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561" w:rsidRPr="00701EC1" w:rsidRDefault="00E63561" w:rsidP="00E9456E">
      <w:pPr>
        <w:pStyle w:val="Default"/>
        <w:jc w:val="center"/>
        <w:rPr>
          <w:rFonts w:asciiTheme="minorHAnsi" w:hAnsiTheme="minorHAnsi"/>
          <w:b/>
          <w:bCs/>
        </w:rPr>
      </w:pPr>
    </w:p>
    <w:p w:rsidR="00E63561" w:rsidRPr="00701EC1" w:rsidRDefault="00E63561" w:rsidP="00E63561">
      <w:pPr>
        <w:pBdr>
          <w:top w:val="single" w:sz="4" w:space="1" w:color="auto"/>
          <w:left w:val="single" w:sz="4" w:space="4" w:color="auto"/>
          <w:bottom w:val="single" w:sz="4" w:space="31" w:color="auto"/>
          <w:right w:val="single" w:sz="4" w:space="4" w:color="auto"/>
        </w:pBdr>
        <w:jc w:val="center"/>
        <w:rPr>
          <w:rFonts w:asciiTheme="minorHAnsi" w:hAnsiTheme="minorHAnsi"/>
          <w:sz w:val="24"/>
          <w:szCs w:val="24"/>
        </w:rPr>
      </w:pPr>
    </w:p>
    <w:p w:rsidR="00E63561" w:rsidRPr="00701EC1" w:rsidRDefault="00E63561" w:rsidP="00E63561">
      <w:pPr>
        <w:pBdr>
          <w:top w:val="single" w:sz="4" w:space="1" w:color="auto"/>
          <w:left w:val="single" w:sz="4" w:space="4" w:color="auto"/>
          <w:bottom w:val="single" w:sz="4" w:space="31" w:color="auto"/>
          <w:right w:val="single" w:sz="4" w:space="4" w:color="auto"/>
        </w:pBdr>
        <w:jc w:val="center"/>
        <w:rPr>
          <w:rFonts w:asciiTheme="minorHAnsi" w:hAnsiTheme="minorHAnsi"/>
          <w:sz w:val="24"/>
          <w:szCs w:val="24"/>
        </w:rPr>
      </w:pPr>
    </w:p>
    <w:p w:rsidR="00E63561" w:rsidRPr="00701EC1" w:rsidRDefault="00E63561" w:rsidP="00E63561">
      <w:pPr>
        <w:pBdr>
          <w:top w:val="single" w:sz="4" w:space="1" w:color="auto"/>
          <w:left w:val="single" w:sz="4" w:space="4" w:color="auto"/>
          <w:bottom w:val="single" w:sz="4" w:space="31" w:color="auto"/>
          <w:right w:val="single" w:sz="4" w:space="4" w:color="auto"/>
        </w:pBdr>
        <w:rPr>
          <w:rFonts w:asciiTheme="minorHAnsi" w:hAnsiTheme="minorHAnsi"/>
          <w:sz w:val="24"/>
          <w:szCs w:val="24"/>
        </w:rPr>
      </w:pPr>
    </w:p>
    <w:p w:rsidR="00E63561" w:rsidRPr="00701EC1" w:rsidRDefault="00E63561" w:rsidP="00E63561">
      <w:pPr>
        <w:pBdr>
          <w:top w:val="single" w:sz="4" w:space="1" w:color="auto"/>
          <w:left w:val="single" w:sz="4" w:space="4" w:color="auto"/>
          <w:bottom w:val="single" w:sz="4" w:space="31" w:color="auto"/>
          <w:right w:val="single" w:sz="4" w:space="4" w:color="auto"/>
        </w:pBdr>
        <w:jc w:val="center"/>
        <w:rPr>
          <w:rFonts w:asciiTheme="minorHAnsi" w:hAnsiTheme="minorHAnsi"/>
          <w:sz w:val="24"/>
          <w:szCs w:val="24"/>
        </w:rPr>
      </w:pPr>
    </w:p>
    <w:p w:rsidR="00E63561" w:rsidRPr="00701EC1" w:rsidRDefault="00E63561" w:rsidP="00E63561">
      <w:pPr>
        <w:pBdr>
          <w:top w:val="single" w:sz="4" w:space="1" w:color="auto"/>
          <w:left w:val="single" w:sz="4" w:space="4" w:color="auto"/>
          <w:bottom w:val="single" w:sz="4" w:space="31" w:color="auto"/>
          <w:right w:val="single" w:sz="4" w:space="4" w:color="auto"/>
        </w:pBdr>
        <w:jc w:val="center"/>
        <w:rPr>
          <w:rFonts w:asciiTheme="minorHAnsi" w:hAnsiTheme="minorHAnsi"/>
          <w:sz w:val="24"/>
          <w:szCs w:val="24"/>
        </w:rPr>
      </w:pPr>
      <w:r w:rsidRPr="00701EC1">
        <w:rPr>
          <w:rFonts w:asciiTheme="minorHAnsi" w:hAnsiTheme="minorHAnsi"/>
          <w:noProof/>
          <w:sz w:val="24"/>
          <w:szCs w:val="24"/>
        </w:rPr>
        <w:drawing>
          <wp:inline distT="0" distB="0" distL="0" distR="0" wp14:anchorId="2FCE4455" wp14:editId="17203930">
            <wp:extent cx="1447800" cy="923925"/>
            <wp:effectExtent l="19050" t="0" r="0" b="0"/>
            <wp:docPr id="1" name="Resim 1" descr="KOSG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SGEB Logo"/>
                    <pic:cNvPicPr>
                      <a:picLocks noChangeAspect="1" noChangeArrowheads="1"/>
                    </pic:cNvPicPr>
                  </pic:nvPicPr>
                  <pic:blipFill>
                    <a:blip r:embed="rId9" cstate="print"/>
                    <a:srcRect/>
                    <a:stretch>
                      <a:fillRect/>
                    </a:stretch>
                  </pic:blipFill>
                  <pic:spPr bwMode="auto">
                    <a:xfrm>
                      <a:off x="0" y="0"/>
                      <a:ext cx="1447800" cy="923925"/>
                    </a:xfrm>
                    <a:prstGeom prst="rect">
                      <a:avLst/>
                    </a:prstGeom>
                    <a:noFill/>
                    <a:ln w="9525">
                      <a:noFill/>
                      <a:miter lim="800000"/>
                      <a:headEnd/>
                      <a:tailEnd/>
                    </a:ln>
                  </pic:spPr>
                </pic:pic>
              </a:graphicData>
            </a:graphic>
          </wp:inline>
        </w:drawing>
      </w:r>
    </w:p>
    <w:p w:rsidR="00E63561" w:rsidRPr="00701EC1" w:rsidRDefault="00E63561" w:rsidP="00E63561">
      <w:pPr>
        <w:pBdr>
          <w:top w:val="single" w:sz="4" w:space="1" w:color="auto"/>
          <w:left w:val="single" w:sz="4" w:space="4" w:color="auto"/>
          <w:bottom w:val="single" w:sz="4" w:space="31" w:color="auto"/>
          <w:right w:val="single" w:sz="4" w:space="4" w:color="auto"/>
        </w:pBdr>
        <w:jc w:val="center"/>
        <w:rPr>
          <w:rFonts w:asciiTheme="minorHAnsi" w:hAnsiTheme="minorHAnsi"/>
          <w:sz w:val="24"/>
          <w:szCs w:val="24"/>
        </w:rPr>
      </w:pPr>
    </w:p>
    <w:p w:rsidR="00E63561" w:rsidRPr="00701EC1" w:rsidRDefault="00E63561" w:rsidP="00E63561">
      <w:pPr>
        <w:pBdr>
          <w:top w:val="single" w:sz="4" w:space="1" w:color="auto"/>
          <w:left w:val="single" w:sz="4" w:space="4" w:color="auto"/>
          <w:bottom w:val="single" w:sz="4" w:space="31" w:color="auto"/>
          <w:right w:val="single" w:sz="4" w:space="4" w:color="auto"/>
        </w:pBdr>
        <w:jc w:val="center"/>
        <w:rPr>
          <w:rFonts w:asciiTheme="minorHAnsi" w:hAnsiTheme="minorHAnsi"/>
          <w:b/>
          <w:sz w:val="24"/>
          <w:szCs w:val="24"/>
        </w:rPr>
      </w:pPr>
    </w:p>
    <w:p w:rsidR="00E63561" w:rsidRPr="00701EC1" w:rsidRDefault="00E63561" w:rsidP="00E63561">
      <w:pPr>
        <w:pBdr>
          <w:top w:val="single" w:sz="4" w:space="1" w:color="auto"/>
          <w:left w:val="single" w:sz="4" w:space="4" w:color="auto"/>
          <w:bottom w:val="single" w:sz="4" w:space="31" w:color="auto"/>
          <w:right w:val="single" w:sz="4" w:space="4" w:color="auto"/>
        </w:pBdr>
        <w:jc w:val="center"/>
        <w:rPr>
          <w:rFonts w:asciiTheme="minorHAnsi" w:hAnsiTheme="minorHAnsi"/>
          <w:b/>
          <w:sz w:val="24"/>
          <w:szCs w:val="24"/>
        </w:rPr>
      </w:pPr>
    </w:p>
    <w:p w:rsidR="00E63561" w:rsidRPr="00701EC1" w:rsidRDefault="00E63561" w:rsidP="00E63561">
      <w:pPr>
        <w:pBdr>
          <w:top w:val="single" w:sz="4" w:space="1" w:color="auto"/>
          <w:left w:val="single" w:sz="4" w:space="4" w:color="auto"/>
          <w:bottom w:val="single" w:sz="4" w:space="31" w:color="auto"/>
          <w:right w:val="single" w:sz="4" w:space="4" w:color="auto"/>
        </w:pBdr>
        <w:jc w:val="center"/>
        <w:rPr>
          <w:rFonts w:asciiTheme="minorHAnsi" w:hAnsiTheme="minorHAnsi"/>
          <w:b/>
          <w:sz w:val="24"/>
          <w:szCs w:val="24"/>
        </w:rPr>
      </w:pPr>
    </w:p>
    <w:p w:rsidR="00E63561" w:rsidRPr="00157568" w:rsidRDefault="00E63561" w:rsidP="00E63561">
      <w:pPr>
        <w:pBdr>
          <w:top w:val="single" w:sz="4" w:space="1" w:color="auto"/>
          <w:left w:val="single" w:sz="4" w:space="4" w:color="auto"/>
          <w:bottom w:val="single" w:sz="4" w:space="31" w:color="auto"/>
          <w:right w:val="single" w:sz="4" w:space="4" w:color="auto"/>
        </w:pBdr>
        <w:jc w:val="center"/>
        <w:rPr>
          <w:rFonts w:asciiTheme="minorHAnsi" w:hAnsiTheme="minorHAnsi"/>
          <w:b/>
          <w:sz w:val="32"/>
          <w:szCs w:val="32"/>
        </w:rPr>
      </w:pPr>
      <w:r w:rsidRPr="00157568">
        <w:rPr>
          <w:rFonts w:asciiTheme="minorHAnsi" w:hAnsiTheme="minorHAnsi"/>
          <w:b/>
          <w:sz w:val="32"/>
          <w:szCs w:val="32"/>
        </w:rPr>
        <w:t>T.C.</w:t>
      </w:r>
    </w:p>
    <w:p w:rsidR="00E63561" w:rsidRPr="00157568" w:rsidRDefault="00E63561" w:rsidP="00E63561">
      <w:pPr>
        <w:pBdr>
          <w:top w:val="single" w:sz="4" w:space="1" w:color="auto"/>
          <w:left w:val="single" w:sz="4" w:space="4" w:color="auto"/>
          <w:bottom w:val="single" w:sz="4" w:space="31" w:color="auto"/>
          <w:right w:val="single" w:sz="4" w:space="4" w:color="auto"/>
        </w:pBdr>
        <w:jc w:val="center"/>
        <w:rPr>
          <w:rFonts w:asciiTheme="minorHAnsi" w:hAnsiTheme="minorHAnsi"/>
          <w:b/>
          <w:sz w:val="32"/>
          <w:szCs w:val="32"/>
        </w:rPr>
      </w:pPr>
      <w:r w:rsidRPr="00157568">
        <w:rPr>
          <w:rFonts w:asciiTheme="minorHAnsi" w:hAnsiTheme="minorHAnsi"/>
          <w:b/>
          <w:sz w:val="32"/>
          <w:szCs w:val="32"/>
        </w:rPr>
        <w:t>KÜÇÜK VE ORTA ÖLÇEKLİ İŞLETMELERİ GELİŞTİRME VE DESTEKLEME İDARESİ BAŞKANLIĞI</w:t>
      </w:r>
    </w:p>
    <w:p w:rsidR="00E63561" w:rsidRPr="00157568" w:rsidRDefault="00E63561" w:rsidP="00E63561">
      <w:pPr>
        <w:pBdr>
          <w:top w:val="single" w:sz="4" w:space="1" w:color="auto"/>
          <w:left w:val="single" w:sz="4" w:space="4" w:color="auto"/>
          <w:bottom w:val="single" w:sz="4" w:space="31" w:color="auto"/>
          <w:right w:val="single" w:sz="4" w:space="4" w:color="auto"/>
        </w:pBdr>
        <w:jc w:val="center"/>
        <w:rPr>
          <w:rFonts w:asciiTheme="minorHAnsi" w:hAnsiTheme="minorHAnsi"/>
          <w:b/>
          <w:sz w:val="32"/>
          <w:szCs w:val="32"/>
        </w:rPr>
      </w:pPr>
    </w:p>
    <w:p w:rsidR="00E63561" w:rsidRPr="00157568" w:rsidRDefault="00E63561" w:rsidP="00E63561">
      <w:pPr>
        <w:pBdr>
          <w:top w:val="single" w:sz="4" w:space="1" w:color="auto"/>
          <w:left w:val="single" w:sz="4" w:space="4" w:color="auto"/>
          <w:bottom w:val="single" w:sz="4" w:space="31" w:color="auto"/>
          <w:right w:val="single" w:sz="4" w:space="4" w:color="auto"/>
        </w:pBdr>
        <w:jc w:val="center"/>
        <w:rPr>
          <w:rFonts w:asciiTheme="minorHAnsi" w:hAnsiTheme="minorHAnsi"/>
          <w:sz w:val="32"/>
          <w:szCs w:val="32"/>
        </w:rPr>
      </w:pPr>
    </w:p>
    <w:p w:rsidR="00E63561" w:rsidRPr="00157568" w:rsidRDefault="00E63561" w:rsidP="00E63561">
      <w:pPr>
        <w:pBdr>
          <w:top w:val="single" w:sz="4" w:space="1" w:color="auto"/>
          <w:left w:val="single" w:sz="4" w:space="4" w:color="auto"/>
          <w:bottom w:val="single" w:sz="4" w:space="31" w:color="auto"/>
          <w:right w:val="single" w:sz="4" w:space="4" w:color="auto"/>
        </w:pBdr>
        <w:rPr>
          <w:rFonts w:asciiTheme="minorHAnsi" w:hAnsiTheme="minorHAnsi"/>
          <w:sz w:val="32"/>
          <w:szCs w:val="32"/>
        </w:rPr>
      </w:pPr>
    </w:p>
    <w:p w:rsidR="00E63561" w:rsidRPr="00157568" w:rsidRDefault="00E63561" w:rsidP="00E63561">
      <w:pPr>
        <w:pBdr>
          <w:top w:val="single" w:sz="4" w:space="1" w:color="auto"/>
          <w:left w:val="single" w:sz="4" w:space="4" w:color="auto"/>
          <w:bottom w:val="single" w:sz="4" w:space="31" w:color="auto"/>
          <w:right w:val="single" w:sz="4" w:space="4" w:color="auto"/>
        </w:pBdr>
        <w:jc w:val="center"/>
        <w:rPr>
          <w:rFonts w:asciiTheme="minorHAnsi" w:hAnsiTheme="minorHAnsi"/>
          <w:sz w:val="32"/>
          <w:szCs w:val="32"/>
        </w:rPr>
      </w:pPr>
    </w:p>
    <w:p w:rsidR="00E63561" w:rsidRPr="00157568" w:rsidRDefault="00E63561" w:rsidP="00E63561">
      <w:pPr>
        <w:pBdr>
          <w:top w:val="single" w:sz="4" w:space="1" w:color="auto"/>
          <w:left w:val="single" w:sz="4" w:space="4" w:color="auto"/>
          <w:bottom w:val="single" w:sz="4" w:space="31" w:color="auto"/>
          <w:right w:val="single" w:sz="4" w:space="4" w:color="auto"/>
        </w:pBdr>
        <w:jc w:val="center"/>
        <w:rPr>
          <w:rFonts w:asciiTheme="minorHAnsi" w:hAnsiTheme="minorHAnsi"/>
          <w:sz w:val="32"/>
          <w:szCs w:val="32"/>
        </w:rPr>
      </w:pPr>
    </w:p>
    <w:p w:rsidR="001574AA" w:rsidRDefault="00E63561" w:rsidP="00E63561">
      <w:pPr>
        <w:pBdr>
          <w:top w:val="single" w:sz="4" w:space="1" w:color="auto"/>
          <w:left w:val="single" w:sz="4" w:space="4" w:color="auto"/>
          <w:bottom w:val="single" w:sz="4" w:space="31" w:color="auto"/>
          <w:right w:val="single" w:sz="4" w:space="4" w:color="auto"/>
        </w:pBdr>
        <w:jc w:val="center"/>
        <w:rPr>
          <w:rFonts w:asciiTheme="minorHAnsi" w:hAnsiTheme="minorHAnsi"/>
          <w:sz w:val="32"/>
          <w:szCs w:val="32"/>
        </w:rPr>
      </w:pPr>
      <w:r w:rsidRPr="00157568">
        <w:rPr>
          <w:rFonts w:asciiTheme="minorHAnsi" w:hAnsiTheme="minorHAnsi"/>
          <w:sz w:val="32"/>
          <w:szCs w:val="32"/>
        </w:rPr>
        <w:t>“</w:t>
      </w:r>
      <w:r w:rsidR="001574AA" w:rsidRPr="00157568">
        <w:rPr>
          <w:rFonts w:asciiTheme="minorHAnsi" w:hAnsiTheme="minorHAnsi"/>
          <w:sz w:val="32"/>
          <w:szCs w:val="32"/>
        </w:rPr>
        <w:t>KOBİ</w:t>
      </w:r>
      <w:r w:rsidR="001574AA">
        <w:rPr>
          <w:rFonts w:asciiTheme="minorHAnsi" w:hAnsiTheme="minorHAnsi"/>
          <w:sz w:val="32"/>
          <w:szCs w:val="32"/>
        </w:rPr>
        <w:t xml:space="preserve">GEL – KOBİ GELİŞİM </w:t>
      </w:r>
      <w:r w:rsidR="001574AA" w:rsidRPr="00157568">
        <w:rPr>
          <w:rFonts w:asciiTheme="minorHAnsi" w:hAnsiTheme="minorHAnsi"/>
          <w:sz w:val="32"/>
          <w:szCs w:val="32"/>
        </w:rPr>
        <w:t xml:space="preserve">DESTEK PROGRAMI </w:t>
      </w:r>
    </w:p>
    <w:p w:rsidR="00E63561" w:rsidRPr="00157568" w:rsidRDefault="001574AA" w:rsidP="00E63561">
      <w:pPr>
        <w:pBdr>
          <w:top w:val="single" w:sz="4" w:space="1" w:color="auto"/>
          <w:left w:val="single" w:sz="4" w:space="4" w:color="auto"/>
          <w:bottom w:val="single" w:sz="4" w:space="31" w:color="auto"/>
          <w:right w:val="single" w:sz="4" w:space="4" w:color="auto"/>
        </w:pBdr>
        <w:jc w:val="center"/>
        <w:rPr>
          <w:rFonts w:asciiTheme="minorHAnsi" w:hAnsiTheme="minorHAnsi"/>
          <w:sz w:val="32"/>
          <w:szCs w:val="32"/>
        </w:rPr>
      </w:pPr>
      <w:r>
        <w:rPr>
          <w:rFonts w:asciiTheme="minorHAnsi" w:hAnsiTheme="minorHAnsi"/>
          <w:sz w:val="32"/>
          <w:szCs w:val="32"/>
        </w:rPr>
        <w:t xml:space="preserve">BAŞVURU VE </w:t>
      </w:r>
      <w:r w:rsidRPr="00157568">
        <w:rPr>
          <w:rFonts w:asciiTheme="minorHAnsi" w:hAnsiTheme="minorHAnsi"/>
          <w:sz w:val="32"/>
          <w:szCs w:val="32"/>
        </w:rPr>
        <w:t>UYGULAMA KILAVUZU</w:t>
      </w:r>
      <w:r w:rsidR="00E63561" w:rsidRPr="00157568">
        <w:rPr>
          <w:rFonts w:asciiTheme="minorHAnsi" w:hAnsiTheme="minorHAnsi"/>
          <w:sz w:val="32"/>
          <w:szCs w:val="32"/>
        </w:rPr>
        <w:t>”</w:t>
      </w:r>
    </w:p>
    <w:p w:rsidR="00E63561" w:rsidRPr="00157568" w:rsidRDefault="00E63561" w:rsidP="00E63561">
      <w:pPr>
        <w:pBdr>
          <w:top w:val="single" w:sz="4" w:space="1" w:color="auto"/>
          <w:left w:val="single" w:sz="4" w:space="4" w:color="auto"/>
          <w:bottom w:val="single" w:sz="4" w:space="31" w:color="auto"/>
          <w:right w:val="single" w:sz="4" w:space="4" w:color="auto"/>
        </w:pBdr>
        <w:jc w:val="center"/>
        <w:rPr>
          <w:rFonts w:asciiTheme="minorHAnsi" w:hAnsiTheme="minorHAnsi"/>
          <w:sz w:val="32"/>
          <w:szCs w:val="32"/>
        </w:rPr>
      </w:pPr>
    </w:p>
    <w:p w:rsidR="00E63561" w:rsidRPr="00157568" w:rsidRDefault="00E63561" w:rsidP="00E63561">
      <w:pPr>
        <w:pBdr>
          <w:top w:val="single" w:sz="4" w:space="1" w:color="auto"/>
          <w:left w:val="single" w:sz="4" w:space="4" w:color="auto"/>
          <w:bottom w:val="single" w:sz="4" w:space="31" w:color="auto"/>
          <w:right w:val="single" w:sz="4" w:space="4" w:color="auto"/>
        </w:pBdr>
        <w:jc w:val="center"/>
        <w:rPr>
          <w:rFonts w:asciiTheme="minorHAnsi" w:hAnsiTheme="minorHAnsi"/>
          <w:sz w:val="32"/>
          <w:szCs w:val="32"/>
        </w:rPr>
      </w:pPr>
    </w:p>
    <w:p w:rsidR="00E63561" w:rsidRPr="00701EC1" w:rsidRDefault="00E63561" w:rsidP="00E63561">
      <w:pPr>
        <w:pBdr>
          <w:top w:val="single" w:sz="4" w:space="1" w:color="auto"/>
          <w:left w:val="single" w:sz="4" w:space="4" w:color="auto"/>
          <w:bottom w:val="single" w:sz="4" w:space="31" w:color="auto"/>
          <w:right w:val="single" w:sz="4" w:space="4" w:color="auto"/>
        </w:pBdr>
        <w:jc w:val="center"/>
        <w:rPr>
          <w:rFonts w:asciiTheme="minorHAnsi" w:hAnsiTheme="minorHAnsi"/>
          <w:sz w:val="24"/>
          <w:szCs w:val="24"/>
        </w:rPr>
      </w:pPr>
    </w:p>
    <w:p w:rsidR="00E63561" w:rsidRPr="00701EC1" w:rsidRDefault="00E63561" w:rsidP="00E63561">
      <w:pPr>
        <w:pBdr>
          <w:top w:val="single" w:sz="4" w:space="1" w:color="auto"/>
          <w:left w:val="single" w:sz="4" w:space="4" w:color="auto"/>
          <w:bottom w:val="single" w:sz="4" w:space="31" w:color="auto"/>
          <w:right w:val="single" w:sz="4" w:space="4" w:color="auto"/>
        </w:pBdr>
        <w:jc w:val="center"/>
        <w:rPr>
          <w:rFonts w:asciiTheme="minorHAnsi" w:hAnsiTheme="minorHAnsi"/>
          <w:sz w:val="24"/>
          <w:szCs w:val="24"/>
        </w:rPr>
      </w:pPr>
    </w:p>
    <w:p w:rsidR="00E63561" w:rsidRPr="00701EC1" w:rsidRDefault="00E63561" w:rsidP="00E63561">
      <w:pPr>
        <w:pBdr>
          <w:top w:val="single" w:sz="4" w:space="1" w:color="auto"/>
          <w:left w:val="single" w:sz="4" w:space="4" w:color="auto"/>
          <w:bottom w:val="single" w:sz="4" w:space="31" w:color="auto"/>
          <w:right w:val="single" w:sz="4" w:space="4" w:color="auto"/>
        </w:pBdr>
        <w:jc w:val="center"/>
        <w:rPr>
          <w:rFonts w:asciiTheme="minorHAnsi" w:hAnsiTheme="minorHAnsi"/>
          <w:sz w:val="24"/>
          <w:szCs w:val="24"/>
        </w:rPr>
      </w:pPr>
    </w:p>
    <w:p w:rsidR="00E3253D" w:rsidRPr="00701EC1" w:rsidRDefault="00E3253D" w:rsidP="00E63561">
      <w:pPr>
        <w:pBdr>
          <w:top w:val="single" w:sz="4" w:space="1" w:color="auto"/>
          <w:left w:val="single" w:sz="4" w:space="4" w:color="auto"/>
          <w:bottom w:val="single" w:sz="4" w:space="31" w:color="auto"/>
          <w:right w:val="single" w:sz="4" w:space="4" w:color="auto"/>
        </w:pBdr>
        <w:jc w:val="center"/>
        <w:rPr>
          <w:rFonts w:asciiTheme="minorHAnsi" w:hAnsiTheme="minorHAnsi"/>
          <w:sz w:val="24"/>
          <w:szCs w:val="24"/>
        </w:rPr>
      </w:pPr>
    </w:p>
    <w:p w:rsidR="00E3253D" w:rsidRPr="00701EC1" w:rsidRDefault="00E3253D" w:rsidP="00E63561">
      <w:pPr>
        <w:pBdr>
          <w:top w:val="single" w:sz="4" w:space="1" w:color="auto"/>
          <w:left w:val="single" w:sz="4" w:space="4" w:color="auto"/>
          <w:bottom w:val="single" w:sz="4" w:space="31" w:color="auto"/>
          <w:right w:val="single" w:sz="4" w:space="4" w:color="auto"/>
        </w:pBdr>
        <w:jc w:val="center"/>
        <w:rPr>
          <w:rFonts w:asciiTheme="minorHAnsi" w:hAnsiTheme="minorHAnsi"/>
          <w:sz w:val="24"/>
          <w:szCs w:val="24"/>
        </w:rPr>
      </w:pPr>
    </w:p>
    <w:p w:rsidR="00E3253D" w:rsidRPr="00701EC1" w:rsidRDefault="00E3253D" w:rsidP="00E63561">
      <w:pPr>
        <w:pBdr>
          <w:top w:val="single" w:sz="4" w:space="1" w:color="auto"/>
          <w:left w:val="single" w:sz="4" w:space="4" w:color="auto"/>
          <w:bottom w:val="single" w:sz="4" w:space="31" w:color="auto"/>
          <w:right w:val="single" w:sz="4" w:space="4" w:color="auto"/>
        </w:pBdr>
        <w:jc w:val="center"/>
        <w:rPr>
          <w:rFonts w:asciiTheme="minorHAnsi" w:hAnsiTheme="minorHAnsi"/>
          <w:sz w:val="24"/>
          <w:szCs w:val="24"/>
        </w:rPr>
      </w:pPr>
    </w:p>
    <w:p w:rsidR="00E63561" w:rsidRPr="00701EC1" w:rsidRDefault="00E63561" w:rsidP="00E63561">
      <w:pPr>
        <w:pBdr>
          <w:top w:val="single" w:sz="4" w:space="1" w:color="auto"/>
          <w:left w:val="single" w:sz="4" w:space="4" w:color="auto"/>
          <w:bottom w:val="single" w:sz="4" w:space="31" w:color="auto"/>
          <w:right w:val="single" w:sz="4" w:space="4" w:color="auto"/>
        </w:pBdr>
        <w:jc w:val="center"/>
        <w:rPr>
          <w:rFonts w:asciiTheme="minorHAnsi" w:hAnsiTheme="minorHAnsi"/>
          <w:sz w:val="24"/>
          <w:szCs w:val="24"/>
        </w:rPr>
      </w:pPr>
    </w:p>
    <w:p w:rsidR="00E63561" w:rsidRPr="00701EC1" w:rsidRDefault="00E63561" w:rsidP="00E63561">
      <w:pPr>
        <w:pBdr>
          <w:top w:val="single" w:sz="4" w:space="1" w:color="auto"/>
          <w:left w:val="single" w:sz="4" w:space="4" w:color="auto"/>
          <w:bottom w:val="single" w:sz="4" w:space="31" w:color="auto"/>
          <w:right w:val="single" w:sz="4" w:space="4" w:color="auto"/>
        </w:pBdr>
        <w:jc w:val="center"/>
        <w:rPr>
          <w:rFonts w:asciiTheme="minorHAnsi" w:hAnsiTheme="minorHAnsi"/>
          <w:sz w:val="24"/>
          <w:szCs w:val="24"/>
        </w:rPr>
      </w:pPr>
    </w:p>
    <w:p w:rsidR="00E63561" w:rsidRPr="00157568" w:rsidRDefault="00E63561" w:rsidP="00E63561">
      <w:pPr>
        <w:pBdr>
          <w:top w:val="single" w:sz="4" w:space="1" w:color="auto"/>
          <w:left w:val="single" w:sz="4" w:space="4" w:color="auto"/>
          <w:bottom w:val="single" w:sz="4" w:space="31" w:color="auto"/>
          <w:right w:val="single" w:sz="4" w:space="4" w:color="auto"/>
        </w:pBdr>
        <w:jc w:val="center"/>
        <w:rPr>
          <w:rFonts w:asciiTheme="minorHAnsi" w:hAnsiTheme="minorHAnsi"/>
          <w:b/>
          <w:sz w:val="32"/>
          <w:szCs w:val="32"/>
        </w:rPr>
      </w:pPr>
      <w:r w:rsidRPr="00157568">
        <w:rPr>
          <w:rFonts w:asciiTheme="minorHAnsi" w:hAnsiTheme="minorHAnsi"/>
          <w:b/>
          <w:sz w:val="32"/>
          <w:szCs w:val="32"/>
        </w:rPr>
        <w:t>ANKARA</w:t>
      </w:r>
    </w:p>
    <w:p w:rsidR="00E63561" w:rsidRPr="00701EC1" w:rsidRDefault="00E63561" w:rsidP="00E63561">
      <w:pPr>
        <w:pBdr>
          <w:top w:val="single" w:sz="4" w:space="1" w:color="auto"/>
          <w:left w:val="single" w:sz="4" w:space="4" w:color="auto"/>
          <w:bottom w:val="single" w:sz="4" w:space="31" w:color="auto"/>
          <w:right w:val="single" w:sz="4" w:space="4" w:color="auto"/>
        </w:pBdr>
        <w:jc w:val="center"/>
        <w:rPr>
          <w:rFonts w:asciiTheme="minorHAnsi" w:hAnsiTheme="minorHAnsi"/>
          <w:b/>
          <w:sz w:val="24"/>
          <w:szCs w:val="24"/>
        </w:rPr>
      </w:pPr>
    </w:p>
    <w:p w:rsidR="00E63561" w:rsidRPr="00701EC1" w:rsidRDefault="00E63561" w:rsidP="00E63561">
      <w:pPr>
        <w:pBdr>
          <w:top w:val="single" w:sz="4" w:space="1" w:color="auto"/>
          <w:left w:val="single" w:sz="4" w:space="4" w:color="auto"/>
          <w:bottom w:val="single" w:sz="4" w:space="31" w:color="auto"/>
          <w:right w:val="single" w:sz="4" w:space="4" w:color="auto"/>
        </w:pBdr>
        <w:jc w:val="center"/>
        <w:rPr>
          <w:rFonts w:asciiTheme="minorHAnsi" w:hAnsiTheme="minorHAnsi"/>
          <w:b/>
          <w:sz w:val="24"/>
          <w:szCs w:val="24"/>
        </w:rPr>
      </w:pPr>
    </w:p>
    <w:p w:rsidR="00E3253D" w:rsidRPr="00701EC1" w:rsidRDefault="00E3253D" w:rsidP="00E63561">
      <w:pPr>
        <w:pBdr>
          <w:top w:val="single" w:sz="4" w:space="1" w:color="auto"/>
          <w:left w:val="single" w:sz="4" w:space="4" w:color="auto"/>
          <w:bottom w:val="single" w:sz="4" w:space="31" w:color="auto"/>
          <w:right w:val="single" w:sz="4" w:space="4" w:color="auto"/>
        </w:pBdr>
        <w:jc w:val="center"/>
        <w:rPr>
          <w:rFonts w:asciiTheme="minorHAnsi" w:hAnsiTheme="minorHAnsi"/>
          <w:b/>
          <w:sz w:val="24"/>
          <w:szCs w:val="24"/>
        </w:rPr>
      </w:pPr>
    </w:p>
    <w:p w:rsidR="00E63561" w:rsidRPr="00701EC1" w:rsidRDefault="00E63561" w:rsidP="00E63561">
      <w:pPr>
        <w:pBdr>
          <w:top w:val="single" w:sz="4" w:space="1" w:color="auto"/>
          <w:left w:val="single" w:sz="4" w:space="4" w:color="auto"/>
          <w:bottom w:val="single" w:sz="4" w:space="31" w:color="auto"/>
          <w:right w:val="single" w:sz="4" w:space="4" w:color="auto"/>
        </w:pBdr>
        <w:jc w:val="center"/>
        <w:rPr>
          <w:rFonts w:asciiTheme="minorHAnsi" w:hAnsiTheme="minorHAnsi"/>
          <w:b/>
          <w:sz w:val="24"/>
          <w:szCs w:val="24"/>
        </w:rPr>
      </w:pPr>
    </w:p>
    <w:p w:rsidR="00E63561" w:rsidRPr="00701EC1" w:rsidRDefault="00E63561" w:rsidP="00E63561">
      <w:pPr>
        <w:pBdr>
          <w:top w:val="single" w:sz="4" w:space="1" w:color="auto"/>
          <w:left w:val="single" w:sz="4" w:space="4" w:color="auto"/>
          <w:bottom w:val="single" w:sz="4" w:space="31" w:color="auto"/>
          <w:right w:val="single" w:sz="4" w:space="4" w:color="auto"/>
        </w:pBdr>
        <w:jc w:val="center"/>
        <w:rPr>
          <w:rFonts w:asciiTheme="minorHAnsi" w:hAnsiTheme="minorHAnsi"/>
          <w:b/>
          <w:sz w:val="24"/>
          <w:szCs w:val="24"/>
        </w:rPr>
      </w:pPr>
    </w:p>
    <w:sdt>
      <w:sdtPr>
        <w:rPr>
          <w:rFonts w:asciiTheme="minorHAnsi" w:eastAsia="Times New Roman" w:hAnsiTheme="minorHAnsi" w:cs="Times New Roman"/>
          <w:b w:val="0"/>
          <w:bCs w:val="0"/>
          <w:color w:val="auto"/>
          <w:sz w:val="24"/>
          <w:szCs w:val="24"/>
        </w:rPr>
        <w:id w:val="-849878858"/>
        <w:docPartObj>
          <w:docPartGallery w:val="Table of Contents"/>
          <w:docPartUnique/>
        </w:docPartObj>
      </w:sdtPr>
      <w:sdtContent>
        <w:p w:rsidR="00402EEB" w:rsidRDefault="00402EEB" w:rsidP="00402EEB">
          <w:pPr>
            <w:pStyle w:val="TBal"/>
            <w:jc w:val="center"/>
            <w:rPr>
              <w:rFonts w:asciiTheme="minorHAnsi" w:hAnsiTheme="minorHAnsi" w:cs="Times New Roman"/>
              <w:color w:val="auto"/>
              <w:sz w:val="24"/>
              <w:szCs w:val="24"/>
            </w:rPr>
          </w:pPr>
          <w:r w:rsidRPr="005D1A7E">
            <w:rPr>
              <w:rFonts w:asciiTheme="minorHAnsi" w:hAnsiTheme="minorHAnsi" w:cs="Times New Roman"/>
              <w:color w:val="auto"/>
              <w:sz w:val="24"/>
              <w:szCs w:val="24"/>
            </w:rPr>
            <w:t>İÇİNDEKİLER</w:t>
          </w:r>
        </w:p>
        <w:p w:rsidR="00351416" w:rsidRDefault="00351416" w:rsidP="00351416"/>
        <w:p w:rsidR="00351416" w:rsidRPr="00351416" w:rsidRDefault="00351416" w:rsidP="00351416"/>
        <w:p w:rsidR="0053195A" w:rsidRDefault="00402EEB">
          <w:pPr>
            <w:pStyle w:val="T1"/>
            <w:tabs>
              <w:tab w:val="right" w:leader="dot" w:pos="9062"/>
            </w:tabs>
            <w:rPr>
              <w:noProof/>
            </w:rPr>
          </w:pPr>
          <w:r w:rsidRPr="005D1A7E">
            <w:rPr>
              <w:rFonts w:cs="Times New Roman"/>
              <w:sz w:val="24"/>
              <w:szCs w:val="24"/>
            </w:rPr>
            <w:fldChar w:fldCharType="begin"/>
          </w:r>
          <w:r w:rsidRPr="005D1A7E">
            <w:rPr>
              <w:rFonts w:cs="Times New Roman"/>
              <w:sz w:val="24"/>
              <w:szCs w:val="24"/>
            </w:rPr>
            <w:instrText xml:space="preserve"> TOC \o "1-3" \h \z \u </w:instrText>
          </w:r>
          <w:r w:rsidRPr="005D1A7E">
            <w:rPr>
              <w:rFonts w:cs="Times New Roman"/>
              <w:sz w:val="24"/>
              <w:szCs w:val="24"/>
            </w:rPr>
            <w:fldChar w:fldCharType="separate"/>
          </w:r>
          <w:hyperlink w:anchor="_Toc446082761" w:history="1">
            <w:r w:rsidR="0053195A" w:rsidRPr="0053195A">
              <w:rPr>
                <w:rStyle w:val="Kpr"/>
                <w:rFonts w:cs="Times New Roman"/>
                <w:b/>
                <w:noProof/>
              </w:rPr>
              <w:t>GİRİŞ</w:t>
            </w:r>
            <w:r w:rsidR="0053195A">
              <w:rPr>
                <w:noProof/>
                <w:webHidden/>
              </w:rPr>
              <w:tab/>
            </w:r>
            <w:r w:rsidR="0053195A">
              <w:rPr>
                <w:noProof/>
                <w:webHidden/>
              </w:rPr>
              <w:fldChar w:fldCharType="begin"/>
            </w:r>
            <w:r w:rsidR="0053195A">
              <w:rPr>
                <w:noProof/>
                <w:webHidden/>
              </w:rPr>
              <w:instrText xml:space="preserve"> PAGEREF _Toc446082761 \h </w:instrText>
            </w:r>
            <w:r w:rsidR="0053195A">
              <w:rPr>
                <w:noProof/>
                <w:webHidden/>
              </w:rPr>
            </w:r>
            <w:r w:rsidR="0053195A">
              <w:rPr>
                <w:noProof/>
                <w:webHidden/>
              </w:rPr>
              <w:fldChar w:fldCharType="separate"/>
            </w:r>
            <w:r w:rsidR="00BA218C">
              <w:rPr>
                <w:noProof/>
                <w:webHidden/>
              </w:rPr>
              <w:t>3</w:t>
            </w:r>
            <w:r w:rsidR="0053195A">
              <w:rPr>
                <w:noProof/>
                <w:webHidden/>
              </w:rPr>
              <w:fldChar w:fldCharType="end"/>
            </w:r>
          </w:hyperlink>
        </w:p>
        <w:p w:rsidR="0053195A" w:rsidRDefault="00504482">
          <w:pPr>
            <w:pStyle w:val="T1"/>
            <w:tabs>
              <w:tab w:val="right" w:leader="dot" w:pos="9062"/>
            </w:tabs>
            <w:rPr>
              <w:noProof/>
            </w:rPr>
          </w:pPr>
          <w:hyperlink w:anchor="_Toc446082762" w:history="1">
            <w:r w:rsidR="0053195A" w:rsidRPr="0053195A">
              <w:rPr>
                <w:rStyle w:val="Kpr"/>
                <w:rFonts w:cs="Times New Roman"/>
                <w:b/>
                <w:noProof/>
              </w:rPr>
              <w:t>BİRİNCİ BÖLÜM</w:t>
            </w:r>
            <w:r w:rsidR="0053195A">
              <w:rPr>
                <w:noProof/>
                <w:webHidden/>
              </w:rPr>
              <w:tab/>
            </w:r>
            <w:r w:rsidR="0053195A">
              <w:rPr>
                <w:noProof/>
                <w:webHidden/>
              </w:rPr>
              <w:fldChar w:fldCharType="begin"/>
            </w:r>
            <w:r w:rsidR="0053195A">
              <w:rPr>
                <w:noProof/>
                <w:webHidden/>
              </w:rPr>
              <w:instrText xml:space="preserve"> PAGEREF _Toc446082762 \h </w:instrText>
            </w:r>
            <w:r w:rsidR="0053195A">
              <w:rPr>
                <w:noProof/>
                <w:webHidden/>
              </w:rPr>
            </w:r>
            <w:r w:rsidR="0053195A">
              <w:rPr>
                <w:noProof/>
                <w:webHidden/>
              </w:rPr>
              <w:fldChar w:fldCharType="separate"/>
            </w:r>
            <w:r w:rsidR="00BA218C">
              <w:rPr>
                <w:noProof/>
                <w:webHidden/>
              </w:rPr>
              <w:t>3</w:t>
            </w:r>
            <w:r w:rsidR="0053195A">
              <w:rPr>
                <w:noProof/>
                <w:webHidden/>
              </w:rPr>
              <w:fldChar w:fldCharType="end"/>
            </w:r>
          </w:hyperlink>
        </w:p>
        <w:p w:rsidR="0053195A" w:rsidRDefault="00504482">
          <w:pPr>
            <w:pStyle w:val="T1"/>
            <w:tabs>
              <w:tab w:val="right" w:leader="dot" w:pos="9062"/>
            </w:tabs>
            <w:rPr>
              <w:noProof/>
            </w:rPr>
          </w:pPr>
          <w:hyperlink w:anchor="_Toc446082763" w:history="1">
            <w:r w:rsidR="0053195A" w:rsidRPr="00093EDF">
              <w:rPr>
                <w:rStyle w:val="Kpr"/>
                <w:rFonts w:cs="Times New Roman"/>
                <w:noProof/>
              </w:rPr>
              <w:t>PROJE HAZIRLANIRKEN NELERE DİKKATE EDİLMELİDİR?</w:t>
            </w:r>
            <w:r w:rsidR="0053195A">
              <w:rPr>
                <w:noProof/>
                <w:webHidden/>
              </w:rPr>
              <w:tab/>
            </w:r>
            <w:r w:rsidR="0053195A">
              <w:rPr>
                <w:noProof/>
                <w:webHidden/>
              </w:rPr>
              <w:fldChar w:fldCharType="begin"/>
            </w:r>
            <w:r w:rsidR="0053195A">
              <w:rPr>
                <w:noProof/>
                <w:webHidden/>
              </w:rPr>
              <w:instrText xml:space="preserve"> PAGEREF _Toc446082763 \h </w:instrText>
            </w:r>
            <w:r w:rsidR="0053195A">
              <w:rPr>
                <w:noProof/>
                <w:webHidden/>
              </w:rPr>
            </w:r>
            <w:r w:rsidR="0053195A">
              <w:rPr>
                <w:noProof/>
                <w:webHidden/>
              </w:rPr>
              <w:fldChar w:fldCharType="separate"/>
            </w:r>
            <w:r w:rsidR="00BA218C">
              <w:rPr>
                <w:noProof/>
                <w:webHidden/>
              </w:rPr>
              <w:t>3</w:t>
            </w:r>
            <w:r w:rsidR="0053195A">
              <w:rPr>
                <w:noProof/>
                <w:webHidden/>
              </w:rPr>
              <w:fldChar w:fldCharType="end"/>
            </w:r>
          </w:hyperlink>
        </w:p>
        <w:p w:rsidR="0053195A" w:rsidRDefault="00504482">
          <w:pPr>
            <w:pStyle w:val="T1"/>
            <w:tabs>
              <w:tab w:val="right" w:leader="dot" w:pos="9062"/>
            </w:tabs>
            <w:rPr>
              <w:noProof/>
            </w:rPr>
          </w:pPr>
          <w:hyperlink w:anchor="_Toc446082765" w:history="1">
            <w:r w:rsidR="0053195A" w:rsidRPr="0053195A">
              <w:rPr>
                <w:rStyle w:val="Kpr"/>
                <w:rFonts w:cs="Times New Roman"/>
                <w:b/>
                <w:noProof/>
              </w:rPr>
              <w:t>İKİNCİ BÖLÜM</w:t>
            </w:r>
            <w:r w:rsidR="0053195A">
              <w:rPr>
                <w:noProof/>
                <w:webHidden/>
              </w:rPr>
              <w:tab/>
            </w:r>
            <w:r w:rsidR="0053195A">
              <w:rPr>
                <w:noProof/>
                <w:webHidden/>
              </w:rPr>
              <w:fldChar w:fldCharType="begin"/>
            </w:r>
            <w:r w:rsidR="0053195A">
              <w:rPr>
                <w:noProof/>
                <w:webHidden/>
              </w:rPr>
              <w:instrText xml:space="preserve"> PAGEREF _Toc446082765 \h </w:instrText>
            </w:r>
            <w:r w:rsidR="0053195A">
              <w:rPr>
                <w:noProof/>
                <w:webHidden/>
              </w:rPr>
            </w:r>
            <w:r w:rsidR="0053195A">
              <w:rPr>
                <w:noProof/>
                <w:webHidden/>
              </w:rPr>
              <w:fldChar w:fldCharType="separate"/>
            </w:r>
            <w:r w:rsidR="00BA218C">
              <w:rPr>
                <w:noProof/>
                <w:webHidden/>
              </w:rPr>
              <w:t>5</w:t>
            </w:r>
            <w:r w:rsidR="0053195A">
              <w:rPr>
                <w:noProof/>
                <w:webHidden/>
              </w:rPr>
              <w:fldChar w:fldCharType="end"/>
            </w:r>
          </w:hyperlink>
        </w:p>
        <w:p w:rsidR="0053195A" w:rsidRDefault="00504482">
          <w:pPr>
            <w:pStyle w:val="T1"/>
            <w:tabs>
              <w:tab w:val="right" w:leader="dot" w:pos="9062"/>
            </w:tabs>
            <w:rPr>
              <w:noProof/>
            </w:rPr>
          </w:pPr>
          <w:hyperlink w:anchor="_Toc446082766" w:history="1">
            <w:r w:rsidR="0053195A" w:rsidRPr="00093EDF">
              <w:rPr>
                <w:rStyle w:val="Kpr"/>
                <w:rFonts w:cs="Times New Roman"/>
                <w:noProof/>
              </w:rPr>
              <w:t>KOBİGEL-KOBİ GELİŞİM DESTEK PROGRAMI KAPSAMI</w:t>
            </w:r>
            <w:r w:rsidR="0053195A">
              <w:rPr>
                <w:noProof/>
                <w:webHidden/>
              </w:rPr>
              <w:tab/>
            </w:r>
            <w:r w:rsidR="0053195A">
              <w:rPr>
                <w:noProof/>
                <w:webHidden/>
              </w:rPr>
              <w:fldChar w:fldCharType="begin"/>
            </w:r>
            <w:r w:rsidR="0053195A">
              <w:rPr>
                <w:noProof/>
                <w:webHidden/>
              </w:rPr>
              <w:instrText xml:space="preserve"> PAGEREF _Toc446082766 \h </w:instrText>
            </w:r>
            <w:r w:rsidR="0053195A">
              <w:rPr>
                <w:noProof/>
                <w:webHidden/>
              </w:rPr>
            </w:r>
            <w:r w:rsidR="0053195A">
              <w:rPr>
                <w:noProof/>
                <w:webHidden/>
              </w:rPr>
              <w:fldChar w:fldCharType="separate"/>
            </w:r>
            <w:r w:rsidR="00BA218C">
              <w:rPr>
                <w:noProof/>
                <w:webHidden/>
              </w:rPr>
              <w:t>5</w:t>
            </w:r>
            <w:r w:rsidR="0053195A">
              <w:rPr>
                <w:noProof/>
                <w:webHidden/>
              </w:rPr>
              <w:fldChar w:fldCharType="end"/>
            </w:r>
          </w:hyperlink>
        </w:p>
        <w:p w:rsidR="0053195A" w:rsidRDefault="00504482">
          <w:pPr>
            <w:pStyle w:val="T1"/>
            <w:tabs>
              <w:tab w:val="right" w:leader="dot" w:pos="9062"/>
            </w:tabs>
            <w:rPr>
              <w:noProof/>
            </w:rPr>
          </w:pPr>
          <w:hyperlink w:anchor="_Toc446082767" w:history="1">
            <w:r w:rsidR="0053195A" w:rsidRPr="00093EDF">
              <w:rPr>
                <w:rStyle w:val="Kpr"/>
                <w:rFonts w:cs="Times New Roman"/>
                <w:noProof/>
              </w:rPr>
              <w:t>KİMLER BAŞVURABİLİR?</w:t>
            </w:r>
            <w:r w:rsidR="0053195A">
              <w:rPr>
                <w:noProof/>
                <w:webHidden/>
              </w:rPr>
              <w:tab/>
            </w:r>
            <w:r w:rsidR="0053195A">
              <w:rPr>
                <w:noProof/>
                <w:webHidden/>
              </w:rPr>
              <w:fldChar w:fldCharType="begin"/>
            </w:r>
            <w:r w:rsidR="0053195A">
              <w:rPr>
                <w:noProof/>
                <w:webHidden/>
              </w:rPr>
              <w:instrText xml:space="preserve"> PAGEREF _Toc446082767 \h </w:instrText>
            </w:r>
            <w:r w:rsidR="0053195A">
              <w:rPr>
                <w:noProof/>
                <w:webHidden/>
              </w:rPr>
            </w:r>
            <w:r w:rsidR="0053195A">
              <w:rPr>
                <w:noProof/>
                <w:webHidden/>
              </w:rPr>
              <w:fldChar w:fldCharType="separate"/>
            </w:r>
            <w:r w:rsidR="00BA218C">
              <w:rPr>
                <w:noProof/>
                <w:webHidden/>
              </w:rPr>
              <w:t>5</w:t>
            </w:r>
            <w:r w:rsidR="0053195A">
              <w:rPr>
                <w:noProof/>
                <w:webHidden/>
              </w:rPr>
              <w:fldChar w:fldCharType="end"/>
            </w:r>
          </w:hyperlink>
        </w:p>
        <w:p w:rsidR="0053195A" w:rsidRDefault="00504482">
          <w:pPr>
            <w:pStyle w:val="T1"/>
            <w:tabs>
              <w:tab w:val="right" w:leader="dot" w:pos="9062"/>
            </w:tabs>
            <w:rPr>
              <w:noProof/>
            </w:rPr>
          </w:pPr>
          <w:hyperlink w:anchor="_Toc446082769" w:history="1">
            <w:r w:rsidR="0053195A" w:rsidRPr="00093EDF">
              <w:rPr>
                <w:rStyle w:val="Kpr"/>
                <w:rFonts w:cs="Times New Roman"/>
                <w:noProof/>
              </w:rPr>
              <w:t>PROJE BAŞVURUSU KABUL EDİLMEYECEKLER!</w:t>
            </w:r>
            <w:r w:rsidR="0053195A">
              <w:rPr>
                <w:noProof/>
                <w:webHidden/>
              </w:rPr>
              <w:tab/>
            </w:r>
            <w:r w:rsidR="0053195A">
              <w:rPr>
                <w:noProof/>
                <w:webHidden/>
              </w:rPr>
              <w:fldChar w:fldCharType="begin"/>
            </w:r>
            <w:r w:rsidR="0053195A">
              <w:rPr>
                <w:noProof/>
                <w:webHidden/>
              </w:rPr>
              <w:instrText xml:space="preserve"> PAGEREF _Toc446082769 \h </w:instrText>
            </w:r>
            <w:r w:rsidR="0053195A">
              <w:rPr>
                <w:noProof/>
                <w:webHidden/>
              </w:rPr>
            </w:r>
            <w:r w:rsidR="0053195A">
              <w:rPr>
                <w:noProof/>
                <w:webHidden/>
              </w:rPr>
              <w:fldChar w:fldCharType="separate"/>
            </w:r>
            <w:r w:rsidR="00BA218C">
              <w:rPr>
                <w:noProof/>
                <w:webHidden/>
              </w:rPr>
              <w:t>6</w:t>
            </w:r>
            <w:r w:rsidR="0053195A">
              <w:rPr>
                <w:noProof/>
                <w:webHidden/>
              </w:rPr>
              <w:fldChar w:fldCharType="end"/>
            </w:r>
          </w:hyperlink>
        </w:p>
        <w:p w:rsidR="0053195A" w:rsidRDefault="00504482">
          <w:pPr>
            <w:pStyle w:val="T1"/>
            <w:tabs>
              <w:tab w:val="right" w:leader="dot" w:pos="9062"/>
            </w:tabs>
            <w:rPr>
              <w:noProof/>
            </w:rPr>
          </w:pPr>
          <w:hyperlink w:anchor="_Toc446082770" w:history="1">
            <w:r w:rsidR="0053195A" w:rsidRPr="00093EDF">
              <w:rPr>
                <w:rStyle w:val="Kpr"/>
                <w:rFonts w:cs="Times New Roman"/>
                <w:noProof/>
              </w:rPr>
              <w:t>EN FAZLA KAÇ PROJE BAŞVURUSU YAPILABİLİR?</w:t>
            </w:r>
            <w:r w:rsidR="0053195A">
              <w:rPr>
                <w:noProof/>
                <w:webHidden/>
              </w:rPr>
              <w:tab/>
            </w:r>
            <w:r w:rsidR="0053195A">
              <w:rPr>
                <w:noProof/>
                <w:webHidden/>
              </w:rPr>
              <w:fldChar w:fldCharType="begin"/>
            </w:r>
            <w:r w:rsidR="0053195A">
              <w:rPr>
                <w:noProof/>
                <w:webHidden/>
              </w:rPr>
              <w:instrText xml:space="preserve"> PAGEREF _Toc446082770 \h </w:instrText>
            </w:r>
            <w:r w:rsidR="0053195A">
              <w:rPr>
                <w:noProof/>
                <w:webHidden/>
              </w:rPr>
            </w:r>
            <w:r w:rsidR="0053195A">
              <w:rPr>
                <w:noProof/>
                <w:webHidden/>
              </w:rPr>
              <w:fldChar w:fldCharType="separate"/>
            </w:r>
            <w:r w:rsidR="00BA218C">
              <w:rPr>
                <w:noProof/>
                <w:webHidden/>
              </w:rPr>
              <w:t>7</w:t>
            </w:r>
            <w:r w:rsidR="0053195A">
              <w:rPr>
                <w:noProof/>
                <w:webHidden/>
              </w:rPr>
              <w:fldChar w:fldCharType="end"/>
            </w:r>
          </w:hyperlink>
        </w:p>
        <w:p w:rsidR="0053195A" w:rsidRDefault="00504482">
          <w:pPr>
            <w:pStyle w:val="T1"/>
            <w:tabs>
              <w:tab w:val="right" w:leader="dot" w:pos="9062"/>
            </w:tabs>
            <w:rPr>
              <w:noProof/>
            </w:rPr>
          </w:pPr>
          <w:hyperlink w:anchor="_Toc446082772" w:history="1">
            <w:r w:rsidR="0053195A" w:rsidRPr="00093EDF">
              <w:rPr>
                <w:rStyle w:val="Kpr"/>
                <w:rFonts w:cs="Times New Roman"/>
                <w:noProof/>
              </w:rPr>
              <w:t>PROJE BAŞVURU TARİHLERİ</w:t>
            </w:r>
            <w:r w:rsidR="0053195A">
              <w:rPr>
                <w:noProof/>
                <w:webHidden/>
              </w:rPr>
              <w:tab/>
            </w:r>
            <w:r w:rsidR="0053195A">
              <w:rPr>
                <w:noProof/>
                <w:webHidden/>
              </w:rPr>
              <w:fldChar w:fldCharType="begin"/>
            </w:r>
            <w:r w:rsidR="0053195A">
              <w:rPr>
                <w:noProof/>
                <w:webHidden/>
              </w:rPr>
              <w:instrText xml:space="preserve"> PAGEREF _Toc446082772 \h </w:instrText>
            </w:r>
            <w:r w:rsidR="0053195A">
              <w:rPr>
                <w:noProof/>
                <w:webHidden/>
              </w:rPr>
            </w:r>
            <w:r w:rsidR="0053195A">
              <w:rPr>
                <w:noProof/>
                <w:webHidden/>
              </w:rPr>
              <w:fldChar w:fldCharType="separate"/>
            </w:r>
            <w:r w:rsidR="00BA218C">
              <w:rPr>
                <w:noProof/>
                <w:webHidden/>
              </w:rPr>
              <w:t>7</w:t>
            </w:r>
            <w:r w:rsidR="0053195A">
              <w:rPr>
                <w:noProof/>
                <w:webHidden/>
              </w:rPr>
              <w:fldChar w:fldCharType="end"/>
            </w:r>
          </w:hyperlink>
        </w:p>
        <w:p w:rsidR="0053195A" w:rsidRDefault="00504482">
          <w:pPr>
            <w:pStyle w:val="T1"/>
            <w:tabs>
              <w:tab w:val="right" w:leader="dot" w:pos="9062"/>
            </w:tabs>
            <w:rPr>
              <w:noProof/>
            </w:rPr>
          </w:pPr>
          <w:hyperlink w:anchor="_Toc446082774" w:history="1">
            <w:r w:rsidR="0053195A" w:rsidRPr="00093EDF">
              <w:rPr>
                <w:rStyle w:val="Kpr"/>
                <w:rFonts w:cs="Times New Roman"/>
                <w:noProof/>
              </w:rPr>
              <w:t>PROJE BAŞVURUSU NASIL YAPILIR?</w:t>
            </w:r>
            <w:r w:rsidR="0053195A">
              <w:rPr>
                <w:noProof/>
                <w:webHidden/>
              </w:rPr>
              <w:tab/>
            </w:r>
            <w:r w:rsidR="0053195A">
              <w:rPr>
                <w:noProof/>
                <w:webHidden/>
              </w:rPr>
              <w:fldChar w:fldCharType="begin"/>
            </w:r>
            <w:r w:rsidR="0053195A">
              <w:rPr>
                <w:noProof/>
                <w:webHidden/>
              </w:rPr>
              <w:instrText xml:space="preserve"> PAGEREF _Toc446082774 \h </w:instrText>
            </w:r>
            <w:r w:rsidR="0053195A">
              <w:rPr>
                <w:noProof/>
                <w:webHidden/>
              </w:rPr>
            </w:r>
            <w:r w:rsidR="0053195A">
              <w:rPr>
                <w:noProof/>
                <w:webHidden/>
              </w:rPr>
              <w:fldChar w:fldCharType="separate"/>
            </w:r>
            <w:r w:rsidR="00BA218C">
              <w:rPr>
                <w:noProof/>
                <w:webHidden/>
              </w:rPr>
              <w:t>7</w:t>
            </w:r>
            <w:r w:rsidR="0053195A">
              <w:rPr>
                <w:noProof/>
                <w:webHidden/>
              </w:rPr>
              <w:fldChar w:fldCharType="end"/>
            </w:r>
          </w:hyperlink>
        </w:p>
        <w:p w:rsidR="0053195A" w:rsidRDefault="00504482">
          <w:pPr>
            <w:pStyle w:val="T1"/>
            <w:tabs>
              <w:tab w:val="right" w:leader="dot" w:pos="9062"/>
            </w:tabs>
            <w:rPr>
              <w:noProof/>
            </w:rPr>
          </w:pPr>
          <w:hyperlink w:anchor="_Toc446082776" w:history="1">
            <w:r w:rsidR="0053195A" w:rsidRPr="00093EDF">
              <w:rPr>
                <w:rStyle w:val="Kpr"/>
                <w:rFonts w:cs="Times New Roman"/>
                <w:noProof/>
              </w:rPr>
              <w:t>PROJE DEĞERLENDİRMELERİ NASIL YAPILACAK?</w:t>
            </w:r>
            <w:r w:rsidR="0053195A">
              <w:rPr>
                <w:noProof/>
                <w:webHidden/>
              </w:rPr>
              <w:tab/>
            </w:r>
            <w:r w:rsidR="0053195A">
              <w:rPr>
                <w:noProof/>
                <w:webHidden/>
              </w:rPr>
              <w:fldChar w:fldCharType="begin"/>
            </w:r>
            <w:r w:rsidR="0053195A">
              <w:rPr>
                <w:noProof/>
                <w:webHidden/>
              </w:rPr>
              <w:instrText xml:space="preserve"> PAGEREF _Toc446082776 \h </w:instrText>
            </w:r>
            <w:r w:rsidR="0053195A">
              <w:rPr>
                <w:noProof/>
                <w:webHidden/>
              </w:rPr>
            </w:r>
            <w:r w:rsidR="0053195A">
              <w:rPr>
                <w:noProof/>
                <w:webHidden/>
              </w:rPr>
              <w:fldChar w:fldCharType="separate"/>
            </w:r>
            <w:r w:rsidR="00BA218C">
              <w:rPr>
                <w:noProof/>
                <w:webHidden/>
              </w:rPr>
              <w:t>12</w:t>
            </w:r>
            <w:r w:rsidR="0053195A">
              <w:rPr>
                <w:noProof/>
                <w:webHidden/>
              </w:rPr>
              <w:fldChar w:fldCharType="end"/>
            </w:r>
          </w:hyperlink>
        </w:p>
        <w:p w:rsidR="0053195A" w:rsidRDefault="00504482">
          <w:pPr>
            <w:pStyle w:val="T1"/>
            <w:tabs>
              <w:tab w:val="right" w:leader="dot" w:pos="9062"/>
            </w:tabs>
            <w:rPr>
              <w:noProof/>
            </w:rPr>
          </w:pPr>
          <w:hyperlink w:anchor="_Toc446082777" w:history="1">
            <w:r w:rsidR="0053195A" w:rsidRPr="00093EDF">
              <w:rPr>
                <w:rStyle w:val="Kpr"/>
                <w:rFonts w:cs="Times New Roman"/>
                <w:noProof/>
              </w:rPr>
              <w:t>PROJENİN BAŞLANGIÇ TARİHİ NE ZAMANDIR?</w:t>
            </w:r>
            <w:r w:rsidR="0053195A">
              <w:rPr>
                <w:noProof/>
                <w:webHidden/>
              </w:rPr>
              <w:tab/>
            </w:r>
            <w:r w:rsidR="0053195A">
              <w:rPr>
                <w:noProof/>
                <w:webHidden/>
              </w:rPr>
              <w:fldChar w:fldCharType="begin"/>
            </w:r>
            <w:r w:rsidR="0053195A">
              <w:rPr>
                <w:noProof/>
                <w:webHidden/>
              </w:rPr>
              <w:instrText xml:space="preserve"> PAGEREF _Toc446082777 \h </w:instrText>
            </w:r>
            <w:r w:rsidR="0053195A">
              <w:rPr>
                <w:noProof/>
                <w:webHidden/>
              </w:rPr>
            </w:r>
            <w:r w:rsidR="0053195A">
              <w:rPr>
                <w:noProof/>
                <w:webHidden/>
              </w:rPr>
              <w:fldChar w:fldCharType="separate"/>
            </w:r>
            <w:r w:rsidR="00BA218C">
              <w:rPr>
                <w:noProof/>
                <w:webHidden/>
              </w:rPr>
              <w:t>13</w:t>
            </w:r>
            <w:r w:rsidR="0053195A">
              <w:rPr>
                <w:noProof/>
                <w:webHidden/>
              </w:rPr>
              <w:fldChar w:fldCharType="end"/>
            </w:r>
          </w:hyperlink>
        </w:p>
        <w:p w:rsidR="0053195A" w:rsidRDefault="00504482">
          <w:pPr>
            <w:pStyle w:val="T1"/>
            <w:tabs>
              <w:tab w:val="right" w:leader="dot" w:pos="9062"/>
            </w:tabs>
            <w:rPr>
              <w:noProof/>
            </w:rPr>
          </w:pPr>
          <w:hyperlink w:anchor="_Toc446082778" w:history="1">
            <w:r w:rsidR="0053195A" w:rsidRPr="00093EDF">
              <w:rPr>
                <w:rStyle w:val="Kpr"/>
                <w:rFonts w:cs="Times New Roman"/>
                <w:noProof/>
              </w:rPr>
              <w:t>DESTEKLENMESİ UYGUN BULUNAN PROJE İÇİN REVİZYON YAPILABİLİR Mİ?</w:t>
            </w:r>
            <w:r w:rsidR="0053195A">
              <w:rPr>
                <w:noProof/>
                <w:webHidden/>
              </w:rPr>
              <w:tab/>
            </w:r>
            <w:r w:rsidR="0053195A">
              <w:rPr>
                <w:noProof/>
                <w:webHidden/>
              </w:rPr>
              <w:fldChar w:fldCharType="begin"/>
            </w:r>
            <w:r w:rsidR="0053195A">
              <w:rPr>
                <w:noProof/>
                <w:webHidden/>
              </w:rPr>
              <w:instrText xml:space="preserve"> PAGEREF _Toc446082778 \h </w:instrText>
            </w:r>
            <w:r w:rsidR="0053195A">
              <w:rPr>
                <w:noProof/>
                <w:webHidden/>
              </w:rPr>
            </w:r>
            <w:r w:rsidR="0053195A">
              <w:rPr>
                <w:noProof/>
                <w:webHidden/>
              </w:rPr>
              <w:fldChar w:fldCharType="separate"/>
            </w:r>
            <w:r w:rsidR="00BA218C">
              <w:rPr>
                <w:noProof/>
                <w:webHidden/>
              </w:rPr>
              <w:t>13</w:t>
            </w:r>
            <w:r w:rsidR="0053195A">
              <w:rPr>
                <w:noProof/>
                <w:webHidden/>
              </w:rPr>
              <w:fldChar w:fldCharType="end"/>
            </w:r>
          </w:hyperlink>
        </w:p>
        <w:p w:rsidR="0053195A" w:rsidRDefault="00504482">
          <w:pPr>
            <w:pStyle w:val="T1"/>
            <w:tabs>
              <w:tab w:val="right" w:leader="dot" w:pos="9062"/>
            </w:tabs>
            <w:rPr>
              <w:noProof/>
            </w:rPr>
          </w:pPr>
          <w:hyperlink w:anchor="_Toc446082779" w:history="1">
            <w:r w:rsidR="0053195A" w:rsidRPr="00093EDF">
              <w:rPr>
                <w:rStyle w:val="Kpr"/>
                <w:rFonts w:cs="Times New Roman"/>
                <w:noProof/>
              </w:rPr>
              <w:t>PROJELERİN İZLENMESİ SÜRECİ</w:t>
            </w:r>
            <w:r w:rsidR="0053195A">
              <w:rPr>
                <w:noProof/>
                <w:webHidden/>
              </w:rPr>
              <w:tab/>
            </w:r>
            <w:r w:rsidR="0053195A">
              <w:rPr>
                <w:noProof/>
                <w:webHidden/>
              </w:rPr>
              <w:fldChar w:fldCharType="begin"/>
            </w:r>
            <w:r w:rsidR="0053195A">
              <w:rPr>
                <w:noProof/>
                <w:webHidden/>
              </w:rPr>
              <w:instrText xml:space="preserve"> PAGEREF _Toc446082779 \h </w:instrText>
            </w:r>
            <w:r w:rsidR="0053195A">
              <w:rPr>
                <w:noProof/>
                <w:webHidden/>
              </w:rPr>
            </w:r>
            <w:r w:rsidR="0053195A">
              <w:rPr>
                <w:noProof/>
                <w:webHidden/>
              </w:rPr>
              <w:fldChar w:fldCharType="separate"/>
            </w:r>
            <w:r w:rsidR="00BA218C">
              <w:rPr>
                <w:noProof/>
                <w:webHidden/>
              </w:rPr>
              <w:t>13</w:t>
            </w:r>
            <w:r w:rsidR="0053195A">
              <w:rPr>
                <w:noProof/>
                <w:webHidden/>
              </w:rPr>
              <w:fldChar w:fldCharType="end"/>
            </w:r>
          </w:hyperlink>
        </w:p>
        <w:p w:rsidR="0053195A" w:rsidRDefault="00504482">
          <w:pPr>
            <w:pStyle w:val="T1"/>
            <w:tabs>
              <w:tab w:val="right" w:leader="dot" w:pos="9062"/>
            </w:tabs>
            <w:rPr>
              <w:noProof/>
            </w:rPr>
          </w:pPr>
          <w:hyperlink w:anchor="_Toc446082782" w:history="1">
            <w:r w:rsidR="0053195A" w:rsidRPr="00093EDF">
              <w:rPr>
                <w:rStyle w:val="Kpr"/>
                <w:rFonts w:cs="Times New Roman"/>
                <w:noProof/>
              </w:rPr>
              <w:t>DESTEK ÖDEME SÜRECİ</w:t>
            </w:r>
            <w:r w:rsidR="0053195A">
              <w:rPr>
                <w:noProof/>
                <w:webHidden/>
              </w:rPr>
              <w:tab/>
            </w:r>
            <w:r w:rsidR="0053195A">
              <w:rPr>
                <w:noProof/>
                <w:webHidden/>
              </w:rPr>
              <w:fldChar w:fldCharType="begin"/>
            </w:r>
            <w:r w:rsidR="0053195A">
              <w:rPr>
                <w:noProof/>
                <w:webHidden/>
              </w:rPr>
              <w:instrText xml:space="preserve"> PAGEREF _Toc446082782 \h </w:instrText>
            </w:r>
            <w:r w:rsidR="0053195A">
              <w:rPr>
                <w:noProof/>
                <w:webHidden/>
              </w:rPr>
            </w:r>
            <w:r w:rsidR="0053195A">
              <w:rPr>
                <w:noProof/>
                <w:webHidden/>
              </w:rPr>
              <w:fldChar w:fldCharType="separate"/>
            </w:r>
            <w:r w:rsidR="00BA218C">
              <w:rPr>
                <w:noProof/>
                <w:webHidden/>
              </w:rPr>
              <w:t>14</w:t>
            </w:r>
            <w:r w:rsidR="0053195A">
              <w:rPr>
                <w:noProof/>
                <w:webHidden/>
              </w:rPr>
              <w:fldChar w:fldCharType="end"/>
            </w:r>
          </w:hyperlink>
        </w:p>
        <w:p w:rsidR="0053195A" w:rsidRDefault="00504482">
          <w:pPr>
            <w:pStyle w:val="T1"/>
            <w:tabs>
              <w:tab w:val="right" w:leader="dot" w:pos="9062"/>
            </w:tabs>
            <w:rPr>
              <w:noProof/>
            </w:rPr>
          </w:pPr>
          <w:hyperlink w:anchor="_Toc446082783" w:history="1">
            <w:r w:rsidR="0053195A" w:rsidRPr="0053195A">
              <w:rPr>
                <w:rStyle w:val="Kpr"/>
                <w:rFonts w:cs="Times New Roman"/>
                <w:b/>
                <w:noProof/>
              </w:rPr>
              <w:t>ÜÇÜNCÜ BÖLÜM</w:t>
            </w:r>
            <w:r w:rsidR="0053195A">
              <w:rPr>
                <w:noProof/>
                <w:webHidden/>
              </w:rPr>
              <w:tab/>
            </w:r>
            <w:r w:rsidR="0053195A">
              <w:rPr>
                <w:noProof/>
                <w:webHidden/>
              </w:rPr>
              <w:fldChar w:fldCharType="begin"/>
            </w:r>
            <w:r w:rsidR="0053195A">
              <w:rPr>
                <w:noProof/>
                <w:webHidden/>
              </w:rPr>
              <w:instrText xml:space="preserve"> PAGEREF _Toc446082783 \h </w:instrText>
            </w:r>
            <w:r w:rsidR="0053195A">
              <w:rPr>
                <w:noProof/>
                <w:webHidden/>
              </w:rPr>
            </w:r>
            <w:r w:rsidR="0053195A">
              <w:rPr>
                <w:noProof/>
                <w:webHidden/>
              </w:rPr>
              <w:fldChar w:fldCharType="separate"/>
            </w:r>
            <w:r w:rsidR="00BA218C">
              <w:rPr>
                <w:noProof/>
                <w:webHidden/>
              </w:rPr>
              <w:t>15</w:t>
            </w:r>
            <w:r w:rsidR="0053195A">
              <w:rPr>
                <w:noProof/>
                <w:webHidden/>
              </w:rPr>
              <w:fldChar w:fldCharType="end"/>
            </w:r>
          </w:hyperlink>
        </w:p>
        <w:p w:rsidR="0053195A" w:rsidRDefault="00504482">
          <w:pPr>
            <w:pStyle w:val="T1"/>
            <w:tabs>
              <w:tab w:val="right" w:leader="dot" w:pos="9062"/>
            </w:tabs>
            <w:rPr>
              <w:noProof/>
            </w:rPr>
          </w:pPr>
          <w:hyperlink w:anchor="_Toc446082784" w:history="1">
            <w:r w:rsidR="0053195A" w:rsidRPr="00093EDF">
              <w:rPr>
                <w:rStyle w:val="Kpr"/>
                <w:rFonts w:cs="Times New Roman"/>
                <w:noProof/>
              </w:rPr>
              <w:t xml:space="preserve">PROJE BAŞVURU FORMU’NUN DOLDURULURKEN DİKKAT EDİLMESİ GEREKEN HUSUSLAR </w:t>
            </w:r>
            <w:r w:rsidR="0053195A">
              <w:rPr>
                <w:rStyle w:val="Kpr"/>
                <w:rFonts w:cs="Times New Roman"/>
                <w:noProof/>
              </w:rPr>
              <w:br/>
            </w:r>
            <w:r w:rsidR="0053195A" w:rsidRPr="00093EDF">
              <w:rPr>
                <w:rStyle w:val="Kpr"/>
                <w:rFonts w:cs="Times New Roman"/>
                <w:noProof/>
              </w:rPr>
              <w:t>NELERDİR?</w:t>
            </w:r>
            <w:r w:rsidR="0053195A">
              <w:rPr>
                <w:noProof/>
                <w:webHidden/>
              </w:rPr>
              <w:tab/>
            </w:r>
            <w:r w:rsidR="0053195A">
              <w:rPr>
                <w:noProof/>
                <w:webHidden/>
              </w:rPr>
              <w:fldChar w:fldCharType="begin"/>
            </w:r>
            <w:r w:rsidR="0053195A">
              <w:rPr>
                <w:noProof/>
                <w:webHidden/>
              </w:rPr>
              <w:instrText xml:space="preserve"> PAGEREF _Toc446082784 \h </w:instrText>
            </w:r>
            <w:r w:rsidR="0053195A">
              <w:rPr>
                <w:noProof/>
                <w:webHidden/>
              </w:rPr>
            </w:r>
            <w:r w:rsidR="0053195A">
              <w:rPr>
                <w:noProof/>
                <w:webHidden/>
              </w:rPr>
              <w:fldChar w:fldCharType="separate"/>
            </w:r>
            <w:r w:rsidR="00BA218C">
              <w:rPr>
                <w:noProof/>
                <w:webHidden/>
              </w:rPr>
              <w:t>15</w:t>
            </w:r>
            <w:r w:rsidR="0053195A">
              <w:rPr>
                <w:noProof/>
                <w:webHidden/>
              </w:rPr>
              <w:fldChar w:fldCharType="end"/>
            </w:r>
          </w:hyperlink>
        </w:p>
        <w:p w:rsidR="00402EEB" w:rsidRPr="00701EC1" w:rsidRDefault="00402EEB">
          <w:pPr>
            <w:rPr>
              <w:rFonts w:asciiTheme="minorHAnsi" w:hAnsiTheme="minorHAnsi"/>
              <w:sz w:val="24"/>
              <w:szCs w:val="24"/>
            </w:rPr>
          </w:pPr>
          <w:r w:rsidRPr="005D1A7E">
            <w:rPr>
              <w:rFonts w:asciiTheme="minorHAnsi" w:hAnsiTheme="minorHAnsi"/>
              <w:b/>
              <w:bCs/>
              <w:sz w:val="24"/>
              <w:szCs w:val="24"/>
            </w:rPr>
            <w:fldChar w:fldCharType="end"/>
          </w:r>
        </w:p>
      </w:sdtContent>
    </w:sdt>
    <w:p w:rsidR="00402EEB" w:rsidRPr="00701EC1" w:rsidRDefault="00402EEB" w:rsidP="00402EEB">
      <w:pPr>
        <w:rPr>
          <w:rFonts w:asciiTheme="minorHAnsi" w:hAnsiTheme="minorHAnsi"/>
          <w:sz w:val="24"/>
          <w:szCs w:val="24"/>
        </w:rPr>
      </w:pPr>
    </w:p>
    <w:p w:rsidR="00402EEB" w:rsidRPr="00701EC1" w:rsidRDefault="00402EEB" w:rsidP="00402EEB">
      <w:pPr>
        <w:rPr>
          <w:rFonts w:asciiTheme="minorHAnsi" w:hAnsiTheme="minorHAnsi"/>
          <w:sz w:val="24"/>
          <w:szCs w:val="24"/>
        </w:rPr>
      </w:pPr>
    </w:p>
    <w:p w:rsidR="00402EEB" w:rsidRPr="00701EC1" w:rsidRDefault="00402EEB" w:rsidP="00402EEB">
      <w:pPr>
        <w:rPr>
          <w:rFonts w:asciiTheme="minorHAnsi" w:hAnsiTheme="minorHAnsi"/>
          <w:sz w:val="24"/>
          <w:szCs w:val="24"/>
        </w:rPr>
      </w:pPr>
    </w:p>
    <w:p w:rsidR="00402EEB" w:rsidRDefault="00402EEB" w:rsidP="00402EEB">
      <w:pPr>
        <w:rPr>
          <w:rFonts w:asciiTheme="minorHAnsi" w:hAnsiTheme="minorHAnsi"/>
          <w:sz w:val="24"/>
          <w:szCs w:val="24"/>
        </w:rPr>
      </w:pPr>
    </w:p>
    <w:p w:rsidR="005D1A7E" w:rsidRDefault="005D1A7E" w:rsidP="00402EEB">
      <w:pPr>
        <w:rPr>
          <w:rFonts w:asciiTheme="minorHAnsi" w:hAnsiTheme="minorHAnsi"/>
          <w:sz w:val="24"/>
          <w:szCs w:val="24"/>
        </w:rPr>
      </w:pPr>
    </w:p>
    <w:p w:rsidR="0053195A" w:rsidRDefault="0053195A" w:rsidP="00402EEB">
      <w:pPr>
        <w:rPr>
          <w:rFonts w:asciiTheme="minorHAnsi" w:hAnsiTheme="minorHAnsi"/>
          <w:sz w:val="24"/>
          <w:szCs w:val="24"/>
        </w:rPr>
      </w:pPr>
    </w:p>
    <w:p w:rsidR="0053195A" w:rsidRDefault="0053195A" w:rsidP="00402EEB">
      <w:pPr>
        <w:rPr>
          <w:rFonts w:asciiTheme="minorHAnsi" w:hAnsiTheme="minorHAnsi"/>
          <w:sz w:val="24"/>
          <w:szCs w:val="24"/>
        </w:rPr>
      </w:pPr>
    </w:p>
    <w:p w:rsidR="0053195A" w:rsidRDefault="0053195A" w:rsidP="00402EEB">
      <w:pPr>
        <w:rPr>
          <w:rFonts w:asciiTheme="minorHAnsi" w:hAnsiTheme="minorHAnsi"/>
          <w:sz w:val="24"/>
          <w:szCs w:val="24"/>
        </w:rPr>
      </w:pPr>
    </w:p>
    <w:p w:rsidR="005D1A7E" w:rsidRDefault="005D1A7E" w:rsidP="00402EEB">
      <w:pPr>
        <w:rPr>
          <w:rFonts w:asciiTheme="minorHAnsi" w:hAnsiTheme="minorHAnsi"/>
          <w:sz w:val="24"/>
          <w:szCs w:val="24"/>
        </w:rPr>
      </w:pPr>
    </w:p>
    <w:p w:rsidR="005D1A7E" w:rsidRDefault="005D1A7E" w:rsidP="00402EEB">
      <w:pPr>
        <w:rPr>
          <w:rFonts w:asciiTheme="minorHAnsi" w:hAnsiTheme="minorHAnsi"/>
          <w:sz w:val="24"/>
          <w:szCs w:val="24"/>
        </w:rPr>
      </w:pPr>
    </w:p>
    <w:p w:rsidR="0053195A" w:rsidRDefault="0053195A" w:rsidP="00402EEB">
      <w:pPr>
        <w:rPr>
          <w:rFonts w:asciiTheme="minorHAnsi" w:hAnsiTheme="minorHAnsi"/>
          <w:sz w:val="24"/>
          <w:szCs w:val="24"/>
        </w:rPr>
      </w:pPr>
    </w:p>
    <w:p w:rsidR="0053195A" w:rsidRDefault="0053195A" w:rsidP="00402EEB">
      <w:pPr>
        <w:rPr>
          <w:rFonts w:asciiTheme="minorHAnsi" w:hAnsiTheme="minorHAnsi"/>
          <w:sz w:val="24"/>
          <w:szCs w:val="24"/>
        </w:rPr>
      </w:pPr>
    </w:p>
    <w:p w:rsidR="00610399" w:rsidRDefault="00610399" w:rsidP="00402EEB">
      <w:pPr>
        <w:rPr>
          <w:rFonts w:asciiTheme="minorHAnsi" w:hAnsiTheme="minorHAnsi"/>
          <w:sz w:val="24"/>
          <w:szCs w:val="24"/>
        </w:rPr>
      </w:pPr>
    </w:p>
    <w:p w:rsidR="00610399" w:rsidRDefault="00610399" w:rsidP="00402EEB">
      <w:pPr>
        <w:rPr>
          <w:rFonts w:asciiTheme="minorHAnsi" w:hAnsiTheme="minorHAnsi"/>
          <w:sz w:val="24"/>
          <w:szCs w:val="24"/>
        </w:rPr>
      </w:pPr>
    </w:p>
    <w:p w:rsidR="0053195A" w:rsidRDefault="0053195A" w:rsidP="00402EEB">
      <w:pPr>
        <w:rPr>
          <w:rFonts w:asciiTheme="minorHAnsi" w:hAnsiTheme="minorHAnsi"/>
          <w:sz w:val="24"/>
          <w:szCs w:val="24"/>
        </w:rPr>
      </w:pPr>
    </w:p>
    <w:p w:rsidR="00610399" w:rsidRDefault="00610399" w:rsidP="00402EEB">
      <w:pPr>
        <w:rPr>
          <w:rFonts w:asciiTheme="minorHAnsi" w:hAnsiTheme="minorHAnsi"/>
          <w:sz w:val="24"/>
          <w:szCs w:val="24"/>
        </w:rPr>
      </w:pPr>
    </w:p>
    <w:p w:rsidR="005D1A7E" w:rsidRPr="00701EC1" w:rsidRDefault="005D1A7E" w:rsidP="00402EEB">
      <w:pPr>
        <w:rPr>
          <w:rFonts w:asciiTheme="minorHAnsi" w:hAnsiTheme="minorHAnsi"/>
          <w:sz w:val="24"/>
          <w:szCs w:val="24"/>
        </w:rPr>
      </w:pPr>
    </w:p>
    <w:p w:rsidR="0019391B" w:rsidRPr="00701EC1" w:rsidRDefault="0019391B" w:rsidP="000258BF">
      <w:pPr>
        <w:pStyle w:val="Balk1"/>
        <w:spacing w:before="0"/>
        <w:jc w:val="center"/>
        <w:rPr>
          <w:rFonts w:asciiTheme="minorHAnsi" w:hAnsiTheme="minorHAnsi" w:cs="Times New Roman"/>
          <w:color w:val="auto"/>
          <w:sz w:val="24"/>
          <w:szCs w:val="24"/>
        </w:rPr>
      </w:pPr>
      <w:bookmarkStart w:id="0" w:name="_Toc446082761"/>
      <w:r w:rsidRPr="00701EC1">
        <w:rPr>
          <w:rFonts w:asciiTheme="minorHAnsi" w:hAnsiTheme="minorHAnsi" w:cs="Times New Roman"/>
          <w:color w:val="auto"/>
          <w:sz w:val="24"/>
          <w:szCs w:val="24"/>
        </w:rPr>
        <w:lastRenderedPageBreak/>
        <w:t>GİRİŞ</w:t>
      </w:r>
      <w:bookmarkEnd w:id="0"/>
    </w:p>
    <w:p w:rsidR="0019391B" w:rsidRPr="00701EC1" w:rsidRDefault="0019391B" w:rsidP="000258BF">
      <w:pPr>
        <w:pStyle w:val="Default"/>
        <w:jc w:val="both"/>
        <w:rPr>
          <w:rFonts w:asciiTheme="minorHAnsi" w:hAnsiTheme="minorHAnsi"/>
        </w:rPr>
      </w:pPr>
    </w:p>
    <w:p w:rsidR="000C0687" w:rsidRPr="00701EC1" w:rsidRDefault="00D2666C" w:rsidP="00D2666C">
      <w:pPr>
        <w:pStyle w:val="Default"/>
        <w:jc w:val="both"/>
        <w:rPr>
          <w:rFonts w:asciiTheme="minorHAnsi" w:hAnsiTheme="minorHAnsi"/>
        </w:rPr>
      </w:pPr>
      <w:r>
        <w:rPr>
          <w:rFonts w:asciiTheme="minorHAnsi" w:hAnsiTheme="minorHAnsi"/>
        </w:rPr>
        <w:t xml:space="preserve">KOBİGEL – KOBİ Gelişim </w:t>
      </w:r>
      <w:r w:rsidR="0019391B" w:rsidRPr="00701EC1">
        <w:rPr>
          <w:rFonts w:asciiTheme="minorHAnsi" w:hAnsiTheme="minorHAnsi"/>
        </w:rPr>
        <w:t xml:space="preserve">Destek Programının amacı; </w:t>
      </w:r>
      <w:r w:rsidRPr="00D2666C">
        <w:rPr>
          <w:rFonts w:asciiTheme="minorHAnsi" w:hAnsiTheme="minorHAnsi"/>
        </w:rPr>
        <w:t>ülkenin ulusal ve uluslararası hedefleri doğrultusunda,</w:t>
      </w:r>
      <w:r>
        <w:rPr>
          <w:rFonts w:asciiTheme="minorHAnsi" w:hAnsiTheme="minorHAnsi"/>
        </w:rPr>
        <w:t xml:space="preserve"> </w:t>
      </w:r>
      <w:r w:rsidRPr="00D2666C">
        <w:rPr>
          <w:rFonts w:asciiTheme="minorHAnsi" w:hAnsiTheme="minorHAnsi"/>
        </w:rPr>
        <w:t>küçük ve orta ölçekli işletmelerin, ekonomideki paylarının ve etkinliklerinin arttırılması,</w:t>
      </w:r>
      <w:r>
        <w:rPr>
          <w:rFonts w:asciiTheme="minorHAnsi" w:hAnsiTheme="minorHAnsi"/>
        </w:rPr>
        <w:t xml:space="preserve"> </w:t>
      </w:r>
      <w:r w:rsidRPr="00D2666C">
        <w:rPr>
          <w:rFonts w:asciiTheme="minorHAnsi" w:hAnsiTheme="minorHAnsi"/>
        </w:rPr>
        <w:t>rekabet güçlerinin ve sağladıkları katma değerin yükseltilmesi amacıyla hazırlayacakları</w:t>
      </w:r>
      <w:r>
        <w:rPr>
          <w:rFonts w:asciiTheme="minorHAnsi" w:hAnsiTheme="minorHAnsi"/>
        </w:rPr>
        <w:t xml:space="preserve"> </w:t>
      </w:r>
      <w:r w:rsidRPr="00D2666C">
        <w:rPr>
          <w:rFonts w:asciiTheme="minorHAnsi" w:hAnsiTheme="minorHAnsi"/>
        </w:rPr>
        <w:t>projelerin desteklenmesidir.</w:t>
      </w:r>
      <w:r w:rsidRPr="00D2666C">
        <w:rPr>
          <w:rFonts w:asciiTheme="minorHAnsi" w:hAnsiTheme="minorHAnsi"/>
        </w:rPr>
        <w:cr/>
      </w:r>
    </w:p>
    <w:p w:rsidR="0019391B" w:rsidRPr="00701EC1" w:rsidRDefault="00D93F58" w:rsidP="000C0687">
      <w:pPr>
        <w:pStyle w:val="Default"/>
        <w:jc w:val="both"/>
        <w:rPr>
          <w:rFonts w:asciiTheme="minorHAnsi" w:hAnsiTheme="minorHAnsi"/>
        </w:rPr>
      </w:pPr>
      <w:r w:rsidRPr="00701EC1">
        <w:rPr>
          <w:rFonts w:asciiTheme="minorHAnsi" w:hAnsiTheme="minorHAnsi"/>
        </w:rPr>
        <w:t xml:space="preserve">Bu kılavuz, </w:t>
      </w:r>
      <w:r w:rsidR="00D2666C">
        <w:rPr>
          <w:rFonts w:asciiTheme="minorHAnsi" w:hAnsiTheme="minorHAnsi"/>
        </w:rPr>
        <w:t>KOBİGEL- KOBİ Gelişim Destek Programı kapsamında alınacak p</w:t>
      </w:r>
      <w:r w:rsidRPr="00701EC1">
        <w:rPr>
          <w:rFonts w:asciiTheme="minorHAnsi" w:hAnsiTheme="minorHAnsi"/>
        </w:rPr>
        <w:t xml:space="preserve">roje </w:t>
      </w:r>
      <w:r w:rsidR="00D2666C">
        <w:rPr>
          <w:rFonts w:asciiTheme="minorHAnsi" w:hAnsiTheme="minorHAnsi"/>
        </w:rPr>
        <w:t>b</w:t>
      </w:r>
      <w:r w:rsidRPr="00701EC1">
        <w:rPr>
          <w:rFonts w:asciiTheme="minorHAnsi" w:hAnsiTheme="minorHAnsi"/>
        </w:rPr>
        <w:t>aşvuru</w:t>
      </w:r>
      <w:r w:rsidR="00D2666C">
        <w:rPr>
          <w:rFonts w:asciiTheme="minorHAnsi" w:hAnsiTheme="minorHAnsi"/>
        </w:rPr>
        <w:t xml:space="preserve">larına ve uygulanmaya </w:t>
      </w:r>
      <w:r w:rsidRPr="00701EC1">
        <w:rPr>
          <w:rFonts w:asciiTheme="minorHAnsi" w:hAnsiTheme="minorHAnsi"/>
        </w:rPr>
        <w:t>yardımcı bir doküman olması amacıyla hazırlanmış</w:t>
      </w:r>
      <w:r w:rsidR="006E3493">
        <w:rPr>
          <w:rFonts w:asciiTheme="minorHAnsi" w:hAnsiTheme="minorHAnsi"/>
        </w:rPr>
        <w:t>tır. P</w:t>
      </w:r>
      <w:r w:rsidRPr="00701EC1">
        <w:rPr>
          <w:rFonts w:asciiTheme="minorHAnsi" w:hAnsiTheme="minorHAnsi"/>
        </w:rPr>
        <w:t>rojenin değerlendirilmesine yönelik esas teşkil etmediği gibi, KOSGEB’i de hiçbir yükümlülük altına sokmaz. Bu kılavuzun içeriği ile KOSGEB’in temel belge ve usulleri arasında farklılıklar olması durumunda resmi dokümanlar esas alınacaktır.</w:t>
      </w:r>
    </w:p>
    <w:p w:rsidR="00D93F58" w:rsidRPr="00701EC1" w:rsidRDefault="00D93F58" w:rsidP="000C0687">
      <w:pPr>
        <w:pStyle w:val="Default"/>
        <w:jc w:val="both"/>
        <w:rPr>
          <w:rFonts w:asciiTheme="minorHAnsi" w:hAnsiTheme="minorHAnsi"/>
        </w:rPr>
      </w:pPr>
    </w:p>
    <w:p w:rsidR="0019391B" w:rsidRPr="00701EC1" w:rsidRDefault="0019391B" w:rsidP="000C0687">
      <w:pPr>
        <w:jc w:val="both"/>
        <w:rPr>
          <w:rFonts w:asciiTheme="minorHAnsi" w:hAnsiTheme="minorHAnsi"/>
          <w:b/>
          <w:bCs/>
          <w:sz w:val="24"/>
          <w:szCs w:val="24"/>
        </w:rPr>
      </w:pPr>
    </w:p>
    <w:p w:rsidR="005057B5" w:rsidRPr="00701EC1" w:rsidRDefault="005057B5" w:rsidP="00FA36AD">
      <w:pPr>
        <w:pStyle w:val="Stil3"/>
        <w:spacing w:before="120"/>
        <w:rPr>
          <w:rStyle w:val="Vurgu"/>
          <w:rFonts w:cs="Times New Roman"/>
          <w:i w:val="0"/>
          <w:iCs w:val="0"/>
          <w:sz w:val="24"/>
          <w:szCs w:val="24"/>
        </w:rPr>
      </w:pPr>
      <w:bookmarkStart w:id="1" w:name="_Toc446082762"/>
      <w:r w:rsidRPr="00701EC1">
        <w:rPr>
          <w:rStyle w:val="Vurgu"/>
          <w:rFonts w:cs="Times New Roman"/>
          <w:i w:val="0"/>
          <w:iCs w:val="0"/>
          <w:sz w:val="24"/>
          <w:szCs w:val="24"/>
        </w:rPr>
        <w:t>BİRİNCİ BÖLÜM</w:t>
      </w:r>
      <w:bookmarkEnd w:id="1"/>
    </w:p>
    <w:p w:rsidR="0019391B" w:rsidRPr="00701EC1" w:rsidRDefault="00A4054C" w:rsidP="00FA36AD">
      <w:pPr>
        <w:pStyle w:val="Stil3"/>
        <w:spacing w:before="120"/>
        <w:rPr>
          <w:rStyle w:val="Vurgu"/>
          <w:rFonts w:cs="Times New Roman"/>
          <w:i w:val="0"/>
          <w:iCs w:val="0"/>
          <w:sz w:val="24"/>
          <w:szCs w:val="24"/>
        </w:rPr>
      </w:pPr>
      <w:bookmarkStart w:id="2" w:name="_Toc446082763"/>
      <w:r w:rsidRPr="00701EC1">
        <w:rPr>
          <w:rStyle w:val="Vurgu"/>
          <w:rFonts w:cs="Times New Roman"/>
          <w:i w:val="0"/>
          <w:iCs w:val="0"/>
          <w:sz w:val="24"/>
          <w:szCs w:val="24"/>
        </w:rPr>
        <w:t>PROJE HAZIRLANIRKEN NELERE DİKKATE EDİLMELİDİR?</w:t>
      </w:r>
      <w:bookmarkEnd w:id="2"/>
    </w:p>
    <w:p w:rsidR="00BA3D58" w:rsidRPr="00701EC1" w:rsidRDefault="00BA3D58" w:rsidP="005057B5">
      <w:pPr>
        <w:pStyle w:val="Default"/>
        <w:jc w:val="center"/>
        <w:rPr>
          <w:rFonts w:asciiTheme="minorHAnsi" w:hAnsiTheme="minorHAnsi"/>
          <w:b/>
          <w:bCs/>
        </w:rPr>
      </w:pPr>
    </w:p>
    <w:p w:rsidR="00BA3D58" w:rsidRPr="00701EC1" w:rsidRDefault="00586737" w:rsidP="00BA3D58">
      <w:pPr>
        <w:pStyle w:val="Default"/>
        <w:jc w:val="both"/>
        <w:rPr>
          <w:rFonts w:asciiTheme="minorHAnsi" w:hAnsiTheme="minorHAnsi"/>
        </w:rPr>
      </w:pPr>
      <w:r w:rsidRPr="00701EC1">
        <w:rPr>
          <w:rFonts w:asciiTheme="minorHAnsi" w:hAnsiTheme="minorHAnsi"/>
        </w:rPr>
        <w:t>KOSGEB</w:t>
      </w:r>
      <w:r w:rsidR="000B4B06" w:rsidRPr="00701EC1">
        <w:rPr>
          <w:rFonts w:asciiTheme="minorHAnsi" w:hAnsiTheme="minorHAnsi"/>
        </w:rPr>
        <w:t>,</w:t>
      </w:r>
      <w:r w:rsidRPr="00701EC1">
        <w:rPr>
          <w:rFonts w:asciiTheme="minorHAnsi" w:hAnsiTheme="minorHAnsi"/>
        </w:rPr>
        <w:t xml:space="preserve"> </w:t>
      </w:r>
      <w:r w:rsidR="00152791">
        <w:rPr>
          <w:rFonts w:asciiTheme="minorHAnsi" w:hAnsiTheme="minorHAnsi"/>
        </w:rPr>
        <w:t xml:space="preserve">KOBİGEL - </w:t>
      </w:r>
      <w:r w:rsidR="000B4B06" w:rsidRPr="00701EC1">
        <w:rPr>
          <w:rFonts w:asciiTheme="minorHAnsi" w:hAnsiTheme="minorHAnsi"/>
        </w:rPr>
        <w:t xml:space="preserve">KOBİ </w:t>
      </w:r>
      <w:r w:rsidR="00152791">
        <w:rPr>
          <w:rFonts w:asciiTheme="minorHAnsi" w:hAnsiTheme="minorHAnsi"/>
        </w:rPr>
        <w:t xml:space="preserve">Gelişim </w:t>
      </w:r>
      <w:r w:rsidR="000B4B06" w:rsidRPr="00701EC1">
        <w:rPr>
          <w:rFonts w:asciiTheme="minorHAnsi" w:hAnsiTheme="minorHAnsi"/>
        </w:rPr>
        <w:t xml:space="preserve">Destek </w:t>
      </w:r>
      <w:r w:rsidR="00152791">
        <w:rPr>
          <w:rFonts w:asciiTheme="minorHAnsi" w:hAnsiTheme="minorHAnsi"/>
        </w:rPr>
        <w:t>P</w:t>
      </w:r>
      <w:r w:rsidR="000B4B06" w:rsidRPr="00701EC1">
        <w:rPr>
          <w:rFonts w:asciiTheme="minorHAnsi" w:hAnsiTheme="minorHAnsi"/>
        </w:rPr>
        <w:t>rogramı kapsamında proje</w:t>
      </w:r>
      <w:r w:rsidR="00BA3D58" w:rsidRPr="00701EC1">
        <w:rPr>
          <w:rFonts w:asciiTheme="minorHAnsi" w:hAnsiTheme="minorHAnsi"/>
        </w:rPr>
        <w:t xml:space="preserve"> esaslı destek vermekte olup, Programdan yararlanmak isteyen işletmelerin öncelikle proje kavramını iyi anlamaları gerekmektedir. </w:t>
      </w:r>
    </w:p>
    <w:p w:rsidR="00BA3D58" w:rsidRPr="00701EC1" w:rsidRDefault="00BA3D58" w:rsidP="005057B5">
      <w:pPr>
        <w:pStyle w:val="Default"/>
        <w:jc w:val="center"/>
        <w:rPr>
          <w:rFonts w:asciiTheme="minorHAnsi" w:hAnsiTheme="minorHAnsi"/>
          <w:b/>
          <w:bCs/>
        </w:rPr>
      </w:pPr>
    </w:p>
    <w:p w:rsidR="001F492A" w:rsidRPr="00701EC1" w:rsidRDefault="0019391B" w:rsidP="000C0687">
      <w:pPr>
        <w:pStyle w:val="Default"/>
        <w:jc w:val="both"/>
        <w:rPr>
          <w:rFonts w:asciiTheme="minorHAnsi" w:hAnsiTheme="minorHAnsi"/>
          <w:bCs/>
        </w:rPr>
      </w:pPr>
      <w:r w:rsidRPr="00701EC1">
        <w:rPr>
          <w:rFonts w:asciiTheme="minorHAnsi" w:hAnsiTheme="minorHAnsi"/>
          <w:bCs/>
        </w:rPr>
        <w:t>Proje,</w:t>
      </w:r>
    </w:p>
    <w:p w:rsidR="001F492A" w:rsidRPr="00701EC1" w:rsidRDefault="001F492A" w:rsidP="000C0687">
      <w:pPr>
        <w:pStyle w:val="Default"/>
        <w:jc w:val="both"/>
        <w:rPr>
          <w:rFonts w:asciiTheme="minorHAnsi" w:hAnsiTheme="minorHAnsi"/>
          <w:bCs/>
        </w:rPr>
      </w:pPr>
    </w:p>
    <w:p w:rsidR="001F492A" w:rsidRPr="00701EC1" w:rsidRDefault="001F492A" w:rsidP="003F0F4E">
      <w:pPr>
        <w:pStyle w:val="Default"/>
        <w:numPr>
          <w:ilvl w:val="0"/>
          <w:numId w:val="2"/>
        </w:numPr>
        <w:jc w:val="both"/>
        <w:rPr>
          <w:rFonts w:asciiTheme="minorHAnsi" w:hAnsiTheme="minorHAnsi"/>
          <w:b/>
          <w:bCs/>
        </w:rPr>
      </w:pPr>
      <w:r w:rsidRPr="00701EC1">
        <w:rPr>
          <w:rFonts w:asciiTheme="minorHAnsi" w:hAnsiTheme="minorHAnsi"/>
          <w:b/>
          <w:bCs/>
        </w:rPr>
        <w:t>Belirli bir yerde,</w:t>
      </w:r>
    </w:p>
    <w:p w:rsidR="001F492A" w:rsidRPr="00701EC1" w:rsidRDefault="001F492A" w:rsidP="003F0F4E">
      <w:pPr>
        <w:pStyle w:val="Default"/>
        <w:numPr>
          <w:ilvl w:val="0"/>
          <w:numId w:val="2"/>
        </w:numPr>
        <w:jc w:val="both"/>
        <w:rPr>
          <w:rFonts w:asciiTheme="minorHAnsi" w:hAnsiTheme="minorHAnsi"/>
          <w:b/>
          <w:bCs/>
        </w:rPr>
      </w:pPr>
      <w:r w:rsidRPr="00701EC1">
        <w:rPr>
          <w:rFonts w:asciiTheme="minorHAnsi" w:hAnsiTheme="minorHAnsi"/>
          <w:b/>
          <w:bCs/>
        </w:rPr>
        <w:t>Belirli bir zaman ve bütçe çerçevesinde,</w:t>
      </w:r>
    </w:p>
    <w:p w:rsidR="001F492A" w:rsidRPr="00701EC1" w:rsidRDefault="001F492A" w:rsidP="003F0F4E">
      <w:pPr>
        <w:pStyle w:val="Default"/>
        <w:numPr>
          <w:ilvl w:val="0"/>
          <w:numId w:val="2"/>
        </w:numPr>
        <w:jc w:val="both"/>
        <w:rPr>
          <w:rFonts w:asciiTheme="minorHAnsi" w:hAnsiTheme="minorHAnsi"/>
          <w:b/>
          <w:bCs/>
        </w:rPr>
      </w:pPr>
      <w:r w:rsidRPr="00701EC1">
        <w:rPr>
          <w:rFonts w:asciiTheme="minorHAnsi" w:hAnsiTheme="minorHAnsi"/>
          <w:b/>
          <w:bCs/>
        </w:rPr>
        <w:t>Bir başlama ve bitiş noktasına sahip,</w:t>
      </w:r>
    </w:p>
    <w:p w:rsidR="001F492A" w:rsidRPr="00701EC1" w:rsidRDefault="001F492A" w:rsidP="003F0F4E">
      <w:pPr>
        <w:pStyle w:val="Default"/>
        <w:numPr>
          <w:ilvl w:val="0"/>
          <w:numId w:val="2"/>
        </w:numPr>
        <w:jc w:val="both"/>
        <w:rPr>
          <w:rFonts w:asciiTheme="minorHAnsi" w:hAnsiTheme="minorHAnsi"/>
          <w:b/>
          <w:bCs/>
        </w:rPr>
      </w:pPr>
      <w:r w:rsidRPr="00701EC1">
        <w:rPr>
          <w:rFonts w:asciiTheme="minorHAnsi" w:hAnsiTheme="minorHAnsi"/>
          <w:b/>
          <w:bCs/>
        </w:rPr>
        <w:t>Hedeflenen belirli amaçların gerçekleştirilmesine</w:t>
      </w:r>
    </w:p>
    <w:p w:rsidR="001F492A" w:rsidRPr="00701EC1" w:rsidRDefault="001F492A" w:rsidP="000C0687">
      <w:pPr>
        <w:pStyle w:val="Default"/>
        <w:jc w:val="both"/>
        <w:rPr>
          <w:rFonts w:asciiTheme="minorHAnsi" w:hAnsiTheme="minorHAnsi"/>
          <w:bCs/>
        </w:rPr>
      </w:pPr>
    </w:p>
    <w:p w:rsidR="001F492A" w:rsidRPr="00701EC1" w:rsidRDefault="00010325" w:rsidP="000C0687">
      <w:pPr>
        <w:pStyle w:val="Default"/>
        <w:jc w:val="both"/>
        <w:rPr>
          <w:rFonts w:asciiTheme="minorHAnsi" w:hAnsiTheme="minorHAnsi"/>
          <w:bCs/>
        </w:rPr>
      </w:pPr>
      <w:proofErr w:type="gramStart"/>
      <w:r w:rsidRPr="00701EC1">
        <w:rPr>
          <w:rFonts w:asciiTheme="minorHAnsi" w:hAnsiTheme="minorHAnsi"/>
          <w:bCs/>
        </w:rPr>
        <w:t>y</w:t>
      </w:r>
      <w:r w:rsidR="001F492A" w:rsidRPr="00701EC1">
        <w:rPr>
          <w:rFonts w:asciiTheme="minorHAnsi" w:hAnsiTheme="minorHAnsi"/>
          <w:bCs/>
        </w:rPr>
        <w:t>önelik</w:t>
      </w:r>
      <w:proofErr w:type="gramEnd"/>
      <w:r w:rsidR="001F492A" w:rsidRPr="00701EC1">
        <w:rPr>
          <w:rFonts w:asciiTheme="minorHAnsi" w:hAnsiTheme="minorHAnsi"/>
          <w:bCs/>
        </w:rPr>
        <w:t xml:space="preserve"> olarak planlanan faaliyetler bütünüdür.</w:t>
      </w:r>
    </w:p>
    <w:p w:rsidR="001F492A" w:rsidRPr="00701EC1" w:rsidRDefault="001F492A" w:rsidP="000C0687">
      <w:pPr>
        <w:pStyle w:val="Default"/>
        <w:jc w:val="both"/>
        <w:rPr>
          <w:rFonts w:asciiTheme="minorHAnsi" w:hAnsiTheme="minorHAnsi"/>
          <w:b/>
          <w:bCs/>
        </w:rPr>
      </w:pPr>
    </w:p>
    <w:p w:rsidR="001F492A" w:rsidRPr="00701EC1" w:rsidRDefault="001F492A" w:rsidP="000C0687">
      <w:pPr>
        <w:pStyle w:val="Default"/>
        <w:jc w:val="both"/>
        <w:rPr>
          <w:rFonts w:asciiTheme="minorHAnsi" w:hAnsiTheme="minorHAnsi"/>
          <w:bCs/>
        </w:rPr>
      </w:pPr>
      <w:r w:rsidRPr="00701EC1">
        <w:rPr>
          <w:rFonts w:asciiTheme="minorHAnsi" w:hAnsiTheme="minorHAnsi"/>
          <w:bCs/>
        </w:rPr>
        <w:t>Tek bir etkinlik</w:t>
      </w:r>
      <w:r w:rsidR="008534E8" w:rsidRPr="00701EC1">
        <w:rPr>
          <w:rFonts w:asciiTheme="minorHAnsi" w:hAnsiTheme="minorHAnsi"/>
          <w:bCs/>
        </w:rPr>
        <w:t xml:space="preserve"> </w:t>
      </w:r>
      <w:r w:rsidRPr="00701EC1">
        <w:rPr>
          <w:rFonts w:asciiTheme="minorHAnsi" w:hAnsiTheme="minorHAnsi"/>
          <w:bCs/>
        </w:rPr>
        <w:t>proje olarak değerlendirilemez. Proje, birkaç etkinlik veya faaliyetlerin bir</w:t>
      </w:r>
      <w:r w:rsidR="00D054F9">
        <w:rPr>
          <w:rFonts w:asciiTheme="minorHAnsi" w:hAnsiTheme="minorHAnsi"/>
          <w:bCs/>
        </w:rPr>
        <w:t xml:space="preserve"> </w:t>
      </w:r>
      <w:r w:rsidRPr="00701EC1">
        <w:rPr>
          <w:rFonts w:asciiTheme="minorHAnsi" w:hAnsiTheme="minorHAnsi"/>
          <w:bCs/>
        </w:rPr>
        <w:t xml:space="preserve">araya gelmesiyle, bazı sonuçların elde edilmesi ve bu sonuçlar aracılığıyla </w:t>
      </w:r>
      <w:r w:rsidR="008D3669">
        <w:rPr>
          <w:rFonts w:asciiTheme="minorHAnsi" w:hAnsiTheme="minorHAnsi"/>
          <w:bCs/>
        </w:rPr>
        <w:t xml:space="preserve">proje amacına ulaşılmasını </w:t>
      </w:r>
      <w:r w:rsidRPr="00701EC1">
        <w:rPr>
          <w:rFonts w:asciiTheme="minorHAnsi" w:hAnsiTheme="minorHAnsi"/>
          <w:bCs/>
        </w:rPr>
        <w:t>sağlamalıdır. Elde edilen sonuçların ölçülebilir ve sürdürülebilir olması gerekir.</w:t>
      </w:r>
    </w:p>
    <w:p w:rsidR="001F492A" w:rsidRPr="00701EC1" w:rsidRDefault="001F492A" w:rsidP="000C0687">
      <w:pPr>
        <w:pStyle w:val="Default"/>
        <w:jc w:val="both"/>
        <w:rPr>
          <w:rFonts w:asciiTheme="minorHAnsi" w:hAnsiTheme="minorHAnsi"/>
          <w:b/>
          <w:bCs/>
        </w:rPr>
      </w:pPr>
    </w:p>
    <w:p w:rsidR="0019391B" w:rsidRPr="00701EC1" w:rsidRDefault="0019391B" w:rsidP="000C0687">
      <w:pPr>
        <w:pStyle w:val="Default"/>
        <w:jc w:val="both"/>
        <w:rPr>
          <w:rFonts w:asciiTheme="minorHAnsi" w:hAnsiTheme="minorHAnsi"/>
        </w:rPr>
      </w:pPr>
      <w:r w:rsidRPr="00701EC1">
        <w:rPr>
          <w:rFonts w:asciiTheme="minorHAnsi" w:hAnsiTheme="minorHAnsi"/>
        </w:rPr>
        <w:t xml:space="preserve">Yalnızca bir mal veya hizmetin teminine yönelik bir faaliyet proje olarak sunulmamalıdır, bu tür bir çalışma ancak proje kapsamındaki faaliyetlerden biri olabilir. </w:t>
      </w:r>
    </w:p>
    <w:p w:rsidR="008534E8" w:rsidRPr="00701EC1" w:rsidRDefault="008534E8" w:rsidP="000C0687">
      <w:pPr>
        <w:pStyle w:val="Default"/>
        <w:jc w:val="both"/>
        <w:rPr>
          <w:rFonts w:asciiTheme="minorHAnsi" w:hAnsiTheme="minorHAnsi"/>
        </w:rPr>
      </w:pPr>
    </w:p>
    <w:p w:rsidR="00F22F51" w:rsidRPr="00701EC1" w:rsidRDefault="00F22F51" w:rsidP="000C0687">
      <w:pPr>
        <w:pStyle w:val="Default"/>
        <w:jc w:val="both"/>
        <w:rPr>
          <w:rFonts w:asciiTheme="minorHAnsi" w:hAnsiTheme="minorHAnsi"/>
        </w:rPr>
      </w:pPr>
      <w:r w:rsidRPr="00701EC1">
        <w:rPr>
          <w:rFonts w:asciiTheme="minorHAnsi" w:hAnsiTheme="minorHAnsi"/>
        </w:rPr>
        <w:t>Proje hazırlamanın temel adımları;</w:t>
      </w:r>
    </w:p>
    <w:p w:rsidR="00F22F51" w:rsidRPr="00701EC1" w:rsidRDefault="00F22F51" w:rsidP="000C0687">
      <w:pPr>
        <w:pStyle w:val="Default"/>
        <w:jc w:val="both"/>
        <w:rPr>
          <w:rFonts w:asciiTheme="minorHAnsi" w:hAnsiTheme="minorHAnsi"/>
        </w:rPr>
      </w:pPr>
    </w:p>
    <w:p w:rsidR="008534E8" w:rsidRDefault="001A5D63" w:rsidP="003F0F4E">
      <w:pPr>
        <w:pStyle w:val="Default"/>
        <w:numPr>
          <w:ilvl w:val="0"/>
          <w:numId w:val="4"/>
        </w:numPr>
        <w:jc w:val="both"/>
        <w:rPr>
          <w:rFonts w:asciiTheme="minorHAnsi" w:hAnsiTheme="minorHAnsi"/>
        </w:rPr>
      </w:pPr>
      <w:r w:rsidRPr="00701EC1">
        <w:rPr>
          <w:rFonts w:asciiTheme="minorHAnsi" w:hAnsiTheme="minorHAnsi"/>
        </w:rPr>
        <w:t>P</w:t>
      </w:r>
      <w:r w:rsidR="001D5065" w:rsidRPr="00701EC1">
        <w:rPr>
          <w:rFonts w:asciiTheme="minorHAnsi" w:hAnsiTheme="minorHAnsi"/>
        </w:rPr>
        <w:t>rojenin</w:t>
      </w:r>
      <w:r w:rsidR="008534E8" w:rsidRPr="00701EC1">
        <w:rPr>
          <w:rFonts w:asciiTheme="minorHAnsi" w:hAnsiTheme="minorHAnsi"/>
        </w:rPr>
        <w:t>,</w:t>
      </w:r>
      <w:r w:rsidR="001D5065" w:rsidRPr="00701EC1">
        <w:rPr>
          <w:rFonts w:asciiTheme="minorHAnsi" w:hAnsiTheme="minorHAnsi"/>
        </w:rPr>
        <w:t xml:space="preserve"> net olarak tanımlanmış, açık olarak ifade edilmiş ve okunduğunda farklı anlamlar çağrıştır</w:t>
      </w:r>
      <w:r w:rsidR="008A720A" w:rsidRPr="00701EC1">
        <w:rPr>
          <w:rFonts w:asciiTheme="minorHAnsi" w:hAnsiTheme="minorHAnsi"/>
        </w:rPr>
        <w:t>mayacak bir amacı olmalıdır. A</w:t>
      </w:r>
      <w:r w:rsidR="001D5065" w:rsidRPr="00701EC1">
        <w:rPr>
          <w:rFonts w:asciiTheme="minorHAnsi" w:hAnsiTheme="minorHAnsi"/>
        </w:rPr>
        <w:t>macın</w:t>
      </w:r>
      <w:r w:rsidR="008A720A" w:rsidRPr="00701EC1">
        <w:rPr>
          <w:rFonts w:asciiTheme="minorHAnsi" w:hAnsiTheme="minorHAnsi"/>
        </w:rPr>
        <w:t>ız</w:t>
      </w:r>
      <w:r w:rsidR="001D5065" w:rsidRPr="00701EC1">
        <w:rPr>
          <w:rFonts w:asciiTheme="minorHAnsi" w:hAnsiTheme="minorHAnsi"/>
        </w:rPr>
        <w:t xml:space="preserve"> soyut ve ulaşılamaz değil; ulaşılabilir, gerçekçi ve somut </w:t>
      </w:r>
      <w:r w:rsidR="008A720A" w:rsidRPr="00701EC1">
        <w:rPr>
          <w:rFonts w:asciiTheme="minorHAnsi" w:hAnsiTheme="minorHAnsi"/>
        </w:rPr>
        <w:t>çıktılar üreten nitelikte olmalıdır.</w:t>
      </w:r>
    </w:p>
    <w:p w:rsidR="00E95D45" w:rsidRPr="00701EC1" w:rsidRDefault="00E95D45" w:rsidP="00E95D45">
      <w:pPr>
        <w:pStyle w:val="Default"/>
        <w:ind w:left="720"/>
        <w:jc w:val="both"/>
        <w:rPr>
          <w:rFonts w:asciiTheme="minorHAnsi" w:hAnsiTheme="minorHAnsi"/>
        </w:rPr>
      </w:pPr>
    </w:p>
    <w:p w:rsidR="001D5065" w:rsidRDefault="008534E8" w:rsidP="003F0F4E">
      <w:pPr>
        <w:pStyle w:val="ListeParagraf"/>
        <w:numPr>
          <w:ilvl w:val="0"/>
          <w:numId w:val="4"/>
        </w:numPr>
        <w:autoSpaceDE w:val="0"/>
        <w:autoSpaceDN w:val="0"/>
        <w:adjustRightInd w:val="0"/>
        <w:jc w:val="both"/>
        <w:rPr>
          <w:rFonts w:asciiTheme="minorHAnsi" w:hAnsiTheme="minorHAnsi"/>
          <w:sz w:val="24"/>
          <w:szCs w:val="24"/>
        </w:rPr>
      </w:pPr>
      <w:r w:rsidRPr="00701EC1">
        <w:rPr>
          <w:rFonts w:asciiTheme="minorHAnsi" w:eastAsiaTheme="minorHAnsi" w:hAnsiTheme="minorHAnsi"/>
          <w:color w:val="000000"/>
          <w:sz w:val="24"/>
          <w:szCs w:val="24"/>
          <w:lang w:eastAsia="en-US"/>
        </w:rPr>
        <w:t xml:space="preserve">Proje amacını gerçekleştirmek için </w:t>
      </w:r>
      <w:r w:rsidRPr="00701EC1">
        <w:rPr>
          <w:rFonts w:asciiTheme="minorHAnsi" w:eastAsiaTheme="minorHAnsi" w:hAnsiTheme="minorHAnsi"/>
          <w:b/>
          <w:bCs/>
          <w:color w:val="000000"/>
          <w:sz w:val="24"/>
          <w:szCs w:val="24"/>
          <w:lang w:eastAsia="en-US"/>
        </w:rPr>
        <w:t xml:space="preserve">hedefler </w:t>
      </w:r>
      <w:r w:rsidRPr="00701EC1">
        <w:rPr>
          <w:rFonts w:asciiTheme="minorHAnsi" w:eastAsiaTheme="minorHAnsi" w:hAnsiTheme="minorHAnsi"/>
          <w:color w:val="000000"/>
          <w:sz w:val="24"/>
          <w:szCs w:val="24"/>
          <w:lang w:eastAsia="en-US"/>
        </w:rPr>
        <w:t xml:space="preserve">ve bu hedeflere ulaşmak için de </w:t>
      </w:r>
      <w:r w:rsidRPr="00701EC1">
        <w:rPr>
          <w:rFonts w:asciiTheme="minorHAnsi" w:eastAsiaTheme="minorHAnsi" w:hAnsiTheme="minorHAnsi"/>
          <w:b/>
          <w:bCs/>
          <w:color w:val="000000"/>
          <w:sz w:val="24"/>
          <w:szCs w:val="24"/>
          <w:lang w:eastAsia="en-US"/>
        </w:rPr>
        <w:t xml:space="preserve">planlanmış faaliyetler </w:t>
      </w:r>
      <w:r w:rsidRPr="00701EC1">
        <w:rPr>
          <w:rFonts w:asciiTheme="minorHAnsi" w:eastAsiaTheme="minorHAnsi" w:hAnsiTheme="minorHAnsi"/>
          <w:color w:val="000000"/>
          <w:sz w:val="24"/>
          <w:szCs w:val="24"/>
          <w:lang w:eastAsia="en-US"/>
        </w:rPr>
        <w:t xml:space="preserve">tanımlanmalıdır. Faaliyetler, gerçekleştirilme sırasına göre </w:t>
      </w:r>
      <w:r w:rsidRPr="00701EC1">
        <w:rPr>
          <w:rFonts w:asciiTheme="minorHAnsi" w:eastAsiaTheme="minorHAnsi" w:hAnsiTheme="minorHAnsi"/>
          <w:color w:val="000000"/>
          <w:sz w:val="24"/>
          <w:szCs w:val="24"/>
          <w:lang w:eastAsia="en-US"/>
        </w:rPr>
        <w:lastRenderedPageBreak/>
        <w:t xml:space="preserve">yazılmalıdır. Faaliyetlerin birbirleri ile ilişkisinin kurulması ve proje önerisinde bunun gösterilmesi önemlidir. Proje kapsamında geliştirilecek olan faaliyetler birbirini izlediği gibi bazı faaliyetlerin paralel gerçekleştirilmesi de mümkün olabilir. </w:t>
      </w:r>
      <w:r w:rsidR="001D5065" w:rsidRPr="00701EC1">
        <w:rPr>
          <w:rFonts w:asciiTheme="minorHAnsi" w:hAnsiTheme="minorHAnsi"/>
          <w:sz w:val="24"/>
          <w:szCs w:val="24"/>
        </w:rPr>
        <w:t xml:space="preserve"> </w:t>
      </w:r>
    </w:p>
    <w:p w:rsidR="00CD6C9B" w:rsidRPr="00701EC1" w:rsidRDefault="00CD6C9B" w:rsidP="00CD6C9B">
      <w:pPr>
        <w:pStyle w:val="ListeParagraf"/>
        <w:autoSpaceDE w:val="0"/>
        <w:autoSpaceDN w:val="0"/>
        <w:adjustRightInd w:val="0"/>
        <w:jc w:val="both"/>
        <w:rPr>
          <w:rFonts w:asciiTheme="minorHAnsi" w:hAnsiTheme="minorHAnsi"/>
          <w:sz w:val="24"/>
          <w:szCs w:val="24"/>
        </w:rPr>
      </w:pPr>
    </w:p>
    <w:p w:rsidR="00F22F51" w:rsidRDefault="00F22F51" w:rsidP="003F0F4E">
      <w:pPr>
        <w:pStyle w:val="Default"/>
        <w:numPr>
          <w:ilvl w:val="0"/>
          <w:numId w:val="4"/>
        </w:numPr>
        <w:jc w:val="both"/>
        <w:rPr>
          <w:rFonts w:asciiTheme="minorHAnsi" w:hAnsiTheme="minorHAnsi"/>
        </w:rPr>
      </w:pPr>
      <w:r w:rsidRPr="00701EC1">
        <w:rPr>
          <w:rFonts w:asciiTheme="minorHAnsi" w:hAnsiTheme="minorHAnsi"/>
        </w:rPr>
        <w:t xml:space="preserve">Belirlediğiniz proje amacınızın gerçekleşmesi için </w:t>
      </w:r>
      <w:r w:rsidR="00A6284E" w:rsidRPr="00701EC1">
        <w:rPr>
          <w:rFonts w:asciiTheme="minorHAnsi" w:hAnsiTheme="minorHAnsi"/>
        </w:rPr>
        <w:t xml:space="preserve">yapılması </w:t>
      </w:r>
      <w:r w:rsidR="00FC5315">
        <w:rPr>
          <w:rFonts w:asciiTheme="minorHAnsi" w:hAnsiTheme="minorHAnsi"/>
        </w:rPr>
        <w:t>faaliyetler</w:t>
      </w:r>
      <w:r w:rsidR="00A6284E" w:rsidRPr="00701EC1">
        <w:rPr>
          <w:rFonts w:asciiTheme="minorHAnsi" w:hAnsiTheme="minorHAnsi"/>
        </w:rPr>
        <w:t xml:space="preserve"> listele</w:t>
      </w:r>
      <w:r w:rsidR="00B173B9" w:rsidRPr="00701EC1">
        <w:rPr>
          <w:rFonts w:asciiTheme="minorHAnsi" w:hAnsiTheme="minorHAnsi"/>
        </w:rPr>
        <w:t xml:space="preserve">nerek </w:t>
      </w:r>
      <w:proofErr w:type="spellStart"/>
      <w:r w:rsidR="00A6284E" w:rsidRPr="00701EC1">
        <w:rPr>
          <w:rFonts w:asciiTheme="minorHAnsi" w:hAnsiTheme="minorHAnsi"/>
        </w:rPr>
        <w:t>önceliklendiri</w:t>
      </w:r>
      <w:r w:rsidR="00B173B9" w:rsidRPr="00701EC1">
        <w:rPr>
          <w:rFonts w:asciiTheme="minorHAnsi" w:hAnsiTheme="minorHAnsi"/>
        </w:rPr>
        <w:t>lmelidir</w:t>
      </w:r>
      <w:proofErr w:type="spellEnd"/>
      <w:r w:rsidR="00B173B9" w:rsidRPr="00701EC1">
        <w:rPr>
          <w:rFonts w:asciiTheme="minorHAnsi" w:hAnsiTheme="minorHAnsi"/>
        </w:rPr>
        <w:t>.</w:t>
      </w:r>
      <w:r w:rsidR="00A6284E" w:rsidRPr="00701EC1">
        <w:rPr>
          <w:rFonts w:asciiTheme="minorHAnsi" w:hAnsiTheme="minorHAnsi"/>
        </w:rPr>
        <w:t xml:space="preserve"> Seçilmiş olan faaliyetlerin ve bu faaliyetleri gerçekleştirirken kullanılacak olan yöntemlerin projenizin amaçlarına ulaşmak için gerekli ve doğru seçilmiş olmasına dikkate ediniz. Faaliyetleriniz zaman planınız ve büt</w:t>
      </w:r>
      <w:r w:rsidR="00CD6C9B">
        <w:rPr>
          <w:rFonts w:asciiTheme="minorHAnsi" w:hAnsiTheme="minorHAnsi"/>
        </w:rPr>
        <w:t>çeniz için temel oluşturacaktır.</w:t>
      </w:r>
    </w:p>
    <w:p w:rsidR="00CD6C9B" w:rsidRDefault="00CD6C9B" w:rsidP="00CD6C9B">
      <w:pPr>
        <w:pStyle w:val="ListeParagraf"/>
        <w:rPr>
          <w:rFonts w:asciiTheme="minorHAnsi" w:hAnsiTheme="minorHAnsi"/>
        </w:rPr>
      </w:pPr>
    </w:p>
    <w:p w:rsidR="00CD6C9B" w:rsidRDefault="000A386D" w:rsidP="003F0F4E">
      <w:pPr>
        <w:pStyle w:val="Default"/>
        <w:numPr>
          <w:ilvl w:val="0"/>
          <w:numId w:val="5"/>
        </w:numPr>
        <w:ind w:left="709" w:hanging="425"/>
        <w:jc w:val="both"/>
        <w:rPr>
          <w:rFonts w:asciiTheme="minorHAnsi" w:hAnsiTheme="minorHAnsi"/>
        </w:rPr>
      </w:pPr>
      <w:r>
        <w:rPr>
          <w:rFonts w:asciiTheme="minorHAnsi" w:hAnsiTheme="minorHAnsi"/>
        </w:rPr>
        <w:t>Projenin başar</w:t>
      </w:r>
      <w:r w:rsidR="00A6284E" w:rsidRPr="00CD6C9B">
        <w:rPr>
          <w:rFonts w:asciiTheme="minorHAnsi" w:hAnsiTheme="minorHAnsi"/>
        </w:rPr>
        <w:t>ı</w:t>
      </w:r>
      <w:r>
        <w:rPr>
          <w:rFonts w:asciiTheme="minorHAnsi" w:hAnsiTheme="minorHAnsi"/>
        </w:rPr>
        <w:t>sı</w:t>
      </w:r>
      <w:r w:rsidR="00A6284E" w:rsidRPr="00CD6C9B">
        <w:rPr>
          <w:rFonts w:asciiTheme="minorHAnsi" w:hAnsiTheme="minorHAnsi"/>
        </w:rPr>
        <w:t xml:space="preserve"> için </w:t>
      </w:r>
      <w:r>
        <w:rPr>
          <w:rFonts w:asciiTheme="minorHAnsi" w:hAnsiTheme="minorHAnsi"/>
        </w:rPr>
        <w:t>proje ekibi en önemli aşamadır.</w:t>
      </w:r>
    </w:p>
    <w:p w:rsidR="00CD6C9B" w:rsidRDefault="00CD6C9B" w:rsidP="00CD6C9B">
      <w:pPr>
        <w:pStyle w:val="Default"/>
        <w:ind w:left="709"/>
        <w:jc w:val="both"/>
        <w:rPr>
          <w:rFonts w:asciiTheme="minorHAnsi" w:hAnsiTheme="minorHAnsi"/>
        </w:rPr>
      </w:pPr>
    </w:p>
    <w:p w:rsidR="00FF7F9B" w:rsidRDefault="000A386D" w:rsidP="003F0F4E">
      <w:pPr>
        <w:pStyle w:val="Default"/>
        <w:numPr>
          <w:ilvl w:val="0"/>
          <w:numId w:val="5"/>
        </w:numPr>
        <w:ind w:left="709" w:hanging="425"/>
        <w:jc w:val="both"/>
        <w:rPr>
          <w:rFonts w:asciiTheme="minorHAnsi" w:hAnsiTheme="minorHAnsi"/>
        </w:rPr>
      </w:pPr>
      <w:r>
        <w:rPr>
          <w:rFonts w:asciiTheme="minorHAnsi" w:hAnsiTheme="minorHAnsi"/>
        </w:rPr>
        <w:t>Proje Başvuru Formuna yazacağınız her bilgi</w:t>
      </w:r>
      <w:r w:rsidR="00A6284E" w:rsidRPr="00CD6C9B">
        <w:rPr>
          <w:rFonts w:asciiTheme="minorHAnsi" w:hAnsiTheme="minorHAnsi"/>
        </w:rPr>
        <w:t xml:space="preserve"> değerlendirmede dikkate al</w:t>
      </w:r>
      <w:r>
        <w:rPr>
          <w:rFonts w:asciiTheme="minorHAnsi" w:hAnsiTheme="minorHAnsi"/>
        </w:rPr>
        <w:t xml:space="preserve">ınacak olup, </w:t>
      </w:r>
      <w:r w:rsidR="00F90B25">
        <w:rPr>
          <w:rFonts w:asciiTheme="minorHAnsi" w:hAnsiTheme="minorHAnsi"/>
        </w:rPr>
        <w:t>özen gösterilmelidir.</w:t>
      </w:r>
      <w:r w:rsidR="00A6284E" w:rsidRPr="00CD6C9B">
        <w:rPr>
          <w:rFonts w:asciiTheme="minorHAnsi" w:hAnsiTheme="minorHAnsi"/>
        </w:rPr>
        <w:t xml:space="preserve"> </w:t>
      </w:r>
    </w:p>
    <w:p w:rsidR="00CD6C9B" w:rsidRDefault="00CD6C9B" w:rsidP="00CD6C9B">
      <w:pPr>
        <w:pStyle w:val="ListeParagraf"/>
        <w:rPr>
          <w:rFonts w:asciiTheme="minorHAnsi" w:hAnsiTheme="minorHAnsi"/>
        </w:rPr>
      </w:pPr>
    </w:p>
    <w:p w:rsidR="003C0DB9" w:rsidRDefault="003C0DB9" w:rsidP="003F0F4E">
      <w:pPr>
        <w:pStyle w:val="Default"/>
        <w:numPr>
          <w:ilvl w:val="1"/>
          <w:numId w:val="3"/>
        </w:numPr>
        <w:ind w:left="720"/>
        <w:jc w:val="both"/>
        <w:rPr>
          <w:rFonts w:asciiTheme="minorHAnsi" w:hAnsiTheme="minorHAnsi"/>
        </w:rPr>
      </w:pPr>
      <w:r w:rsidRPr="00701EC1">
        <w:rPr>
          <w:rFonts w:asciiTheme="minorHAnsi" w:hAnsiTheme="minorHAnsi"/>
        </w:rPr>
        <w:t xml:space="preserve">Proje </w:t>
      </w:r>
      <w:r w:rsidRPr="00701EC1">
        <w:rPr>
          <w:rFonts w:asciiTheme="minorHAnsi" w:hAnsiTheme="minorHAnsi"/>
          <w:bCs/>
        </w:rPr>
        <w:t>süresi</w:t>
      </w:r>
      <w:r w:rsidRPr="00701EC1">
        <w:rPr>
          <w:rFonts w:asciiTheme="minorHAnsi" w:hAnsiTheme="minorHAnsi"/>
        </w:rPr>
        <w:t xml:space="preserve">, planlanan faaliyetleri gerçekleştirme süresi ile uyumlu olmalıdır. </w:t>
      </w:r>
    </w:p>
    <w:p w:rsidR="0097321B" w:rsidRPr="00701EC1" w:rsidRDefault="0097321B" w:rsidP="0097321B">
      <w:pPr>
        <w:pStyle w:val="Default"/>
        <w:ind w:left="720"/>
        <w:jc w:val="both"/>
        <w:rPr>
          <w:rFonts w:asciiTheme="minorHAnsi" w:hAnsiTheme="minorHAnsi"/>
        </w:rPr>
      </w:pPr>
    </w:p>
    <w:p w:rsidR="003C0DB9" w:rsidRPr="00701EC1" w:rsidRDefault="003C0DB9" w:rsidP="003F0F4E">
      <w:pPr>
        <w:pStyle w:val="Default"/>
        <w:numPr>
          <w:ilvl w:val="1"/>
          <w:numId w:val="3"/>
        </w:numPr>
        <w:ind w:left="720"/>
        <w:jc w:val="both"/>
        <w:rPr>
          <w:rFonts w:asciiTheme="minorHAnsi" w:hAnsiTheme="minorHAnsi"/>
        </w:rPr>
      </w:pPr>
      <w:r w:rsidRPr="00701EC1">
        <w:rPr>
          <w:rFonts w:asciiTheme="minorHAnsi" w:hAnsiTheme="minorHAnsi"/>
        </w:rPr>
        <w:t xml:space="preserve">Proje faaliyetlerinin gerçekleştirilebilmesi için proje </w:t>
      </w:r>
      <w:r w:rsidRPr="00701EC1">
        <w:rPr>
          <w:rFonts w:asciiTheme="minorHAnsi" w:hAnsiTheme="minorHAnsi"/>
          <w:bCs/>
        </w:rPr>
        <w:t>bütçesi</w:t>
      </w:r>
      <w:r w:rsidRPr="00701EC1">
        <w:rPr>
          <w:rFonts w:asciiTheme="minorHAnsi" w:hAnsiTheme="minorHAnsi"/>
          <w:b/>
          <w:bCs/>
        </w:rPr>
        <w:t xml:space="preserve"> </w:t>
      </w:r>
      <w:r w:rsidRPr="00701EC1">
        <w:rPr>
          <w:rFonts w:asciiTheme="minorHAnsi" w:hAnsiTheme="minorHAnsi"/>
        </w:rPr>
        <w:t xml:space="preserve">oluşturulmalıdır. Proje bütçesinde yer verilen giderler, proje faaliyetleri ile ilişkilendirilmelidir. Proje bütçesi oluşturulurken gerçek maliyetlere odaklanılmalı ve gerekli piyasa araştırması yapılarak uygun maliyetler tespit edilmelidir. Proje bütçesi ve giderleri belirlenirken proje faaliyetleri ile ilişkili olmayan giderlere yer verilmemeli, KOSGEB tarafından desteklenip desteklenmediğine bakılmaksızın projenin gerçekleşmesi için gerekli olan tüm faaliyet ve bunlara ilişkin giderler dikkate alınmalıdır. </w:t>
      </w:r>
    </w:p>
    <w:p w:rsidR="00482FBE" w:rsidRPr="00701EC1" w:rsidRDefault="00482FBE" w:rsidP="00482FBE">
      <w:pPr>
        <w:pStyle w:val="Default"/>
        <w:ind w:left="720"/>
        <w:jc w:val="both"/>
        <w:rPr>
          <w:rFonts w:asciiTheme="minorHAnsi" w:hAnsiTheme="minorHAnsi"/>
        </w:rPr>
      </w:pPr>
    </w:p>
    <w:p w:rsidR="00E3253D" w:rsidRPr="00701EC1" w:rsidRDefault="00E3253D" w:rsidP="005057B5">
      <w:pPr>
        <w:pStyle w:val="Balk1"/>
        <w:spacing w:before="0"/>
        <w:jc w:val="center"/>
        <w:rPr>
          <w:rFonts w:asciiTheme="minorHAnsi" w:hAnsiTheme="minorHAnsi" w:cs="Times New Roman"/>
          <w:color w:val="auto"/>
          <w:sz w:val="24"/>
          <w:szCs w:val="24"/>
        </w:rPr>
      </w:pPr>
      <w:bookmarkStart w:id="3" w:name="_Toc410718314"/>
    </w:p>
    <w:p w:rsidR="00E3253D" w:rsidRPr="00701EC1" w:rsidRDefault="00E3253D" w:rsidP="005057B5">
      <w:pPr>
        <w:pStyle w:val="Balk1"/>
        <w:spacing w:before="0"/>
        <w:jc w:val="center"/>
        <w:rPr>
          <w:rFonts w:asciiTheme="minorHAnsi" w:hAnsiTheme="minorHAnsi" w:cs="Times New Roman"/>
          <w:color w:val="auto"/>
          <w:sz w:val="24"/>
          <w:szCs w:val="24"/>
        </w:rPr>
      </w:pPr>
      <w:bookmarkStart w:id="4" w:name="_Toc432067070"/>
      <w:bookmarkStart w:id="5" w:name="_Toc432086971"/>
      <w:bookmarkStart w:id="6" w:name="_Toc446082764"/>
      <w:r w:rsidRPr="00701EC1">
        <w:rPr>
          <w:rFonts w:asciiTheme="minorHAnsi" w:hAnsiTheme="minorHAnsi"/>
          <w:noProof/>
          <w:sz w:val="24"/>
          <w:szCs w:val="24"/>
        </w:rPr>
        <mc:AlternateContent>
          <mc:Choice Requires="wps">
            <w:drawing>
              <wp:anchor distT="0" distB="0" distL="114300" distR="114300" simplePos="0" relativeHeight="251685888" behindDoc="0" locked="0" layoutInCell="1" allowOverlap="1" wp14:anchorId="194C358B" wp14:editId="1BAEE7EB">
                <wp:simplePos x="0" y="0"/>
                <wp:positionH relativeFrom="column">
                  <wp:posOffset>192735</wp:posOffset>
                </wp:positionH>
                <wp:positionV relativeFrom="paragraph">
                  <wp:posOffset>-1295</wp:posOffset>
                </wp:positionV>
                <wp:extent cx="5560695" cy="828675"/>
                <wp:effectExtent l="0" t="0" r="20955" b="28575"/>
                <wp:wrapNone/>
                <wp:docPr id="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0695" cy="828675"/>
                        </a:xfrm>
                        <a:prstGeom prst="flowChartAlternateProcess">
                          <a:avLst/>
                        </a:prstGeom>
                        <a:ln>
                          <a:headEnd/>
                          <a:tailEnd/>
                        </a:ln>
                      </wps:spPr>
                      <wps:style>
                        <a:lnRef idx="2">
                          <a:schemeClr val="accent6"/>
                        </a:lnRef>
                        <a:fillRef idx="1">
                          <a:schemeClr val="lt1"/>
                        </a:fillRef>
                        <a:effectRef idx="0">
                          <a:schemeClr val="accent6"/>
                        </a:effectRef>
                        <a:fontRef idx="minor">
                          <a:schemeClr val="dk1"/>
                        </a:fontRef>
                      </wps:style>
                      <wps:txbx>
                        <w:txbxContent>
                          <w:p w:rsidR="00504482" w:rsidRPr="0008547A" w:rsidRDefault="00504482" w:rsidP="00364052">
                            <w:pPr>
                              <w:shd w:val="clear" w:color="auto" w:fill="FDE9D9" w:themeFill="accent6" w:themeFillTint="33"/>
                              <w:jc w:val="both"/>
                              <w:rPr>
                                <w:rFonts w:asciiTheme="minorHAnsi" w:hAnsiTheme="minorHAnsi"/>
                                <w:i/>
                                <w:sz w:val="24"/>
                                <w:szCs w:val="24"/>
                              </w:rPr>
                            </w:pPr>
                            <w:r w:rsidRPr="00701EC1">
                              <w:rPr>
                                <w:rFonts w:ascii="Arial Black" w:hAnsi="Arial Black"/>
                                <w:b/>
                                <w:sz w:val="24"/>
                                <w:szCs w:val="24"/>
                              </w:rPr>
                              <w:t>!</w:t>
                            </w:r>
                            <w:r w:rsidRPr="00701EC1">
                              <w:rPr>
                                <w:rFonts w:asciiTheme="minorHAnsi" w:hAnsiTheme="minorHAnsi"/>
                                <w:b/>
                                <w:sz w:val="24"/>
                                <w:szCs w:val="24"/>
                              </w:rPr>
                              <w:t xml:space="preserve"> </w:t>
                            </w:r>
                            <w:r w:rsidRPr="0008547A">
                              <w:rPr>
                                <w:rFonts w:asciiTheme="minorHAnsi" w:hAnsiTheme="minorHAnsi"/>
                                <w:i/>
                                <w:sz w:val="24"/>
                                <w:szCs w:val="24"/>
                              </w:rPr>
                              <w:t xml:space="preserve">KOSGEB tarafından yapılacak değerlendirmeler, Proje Başvuru Formu ve eklerinde </w:t>
                            </w:r>
                            <w:proofErr w:type="gramStart"/>
                            <w:r w:rsidRPr="0008547A">
                              <w:rPr>
                                <w:rFonts w:asciiTheme="minorHAnsi" w:hAnsiTheme="minorHAnsi"/>
                                <w:i/>
                                <w:sz w:val="24"/>
                                <w:szCs w:val="24"/>
                              </w:rPr>
                              <w:t>bulunan  bilgi</w:t>
                            </w:r>
                            <w:proofErr w:type="gramEnd"/>
                            <w:r w:rsidRPr="0008547A">
                              <w:rPr>
                                <w:rFonts w:asciiTheme="minorHAnsi" w:hAnsiTheme="minorHAnsi"/>
                                <w:i/>
                                <w:sz w:val="24"/>
                                <w:szCs w:val="24"/>
                              </w:rPr>
                              <w:t xml:space="preserve"> ve belgeler çerçevesinde yapılacağından, söz konusu bilgi ve belgelerin anlaşılır şekilde sunulması önem arz etmektedir.</w:t>
                            </w:r>
                          </w:p>
                          <w:p w:rsidR="00504482" w:rsidRPr="00701EC1" w:rsidRDefault="00504482" w:rsidP="00364052">
                            <w:pPr>
                              <w:shd w:val="clear" w:color="auto" w:fill="FDE9D9" w:themeFill="accent6" w:themeFillTint="33"/>
                              <w:jc w:val="both"/>
                              <w:rPr>
                                <w:rFonts w:asciiTheme="minorHAnsi" w:hAnsiTheme="minorHAnsi"/>
                                <w:sz w:val="24"/>
                                <w:szCs w:val="24"/>
                              </w:rPr>
                            </w:pPr>
                          </w:p>
                          <w:p w:rsidR="00504482" w:rsidRPr="00701EC1" w:rsidRDefault="00504482" w:rsidP="00364052">
                            <w:pPr>
                              <w:shd w:val="clear" w:color="auto" w:fill="FDE9D9" w:themeFill="accent6" w:themeFillTint="33"/>
                              <w:jc w:val="both"/>
                              <w:rPr>
                                <w:rFonts w:asciiTheme="minorHAnsi" w:hAnsiTheme="minorHAnsi"/>
                                <w:sz w:val="24"/>
                                <w:szCs w:val="24"/>
                              </w:rPr>
                            </w:pPr>
                          </w:p>
                          <w:p w:rsidR="00504482" w:rsidRPr="00701EC1" w:rsidRDefault="00504482" w:rsidP="00364052">
                            <w:pPr>
                              <w:shd w:val="clear" w:color="auto" w:fill="FDE9D9" w:themeFill="accent6" w:themeFillTint="33"/>
                              <w:jc w:val="both"/>
                              <w:rPr>
                                <w:rFonts w:asciiTheme="minorHAnsi" w:hAnsiTheme="min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Metin Kutusu 2" o:spid="_x0000_s1026" type="#_x0000_t176" style="position:absolute;left:0;text-align:left;margin-left:15.2pt;margin-top:-.1pt;width:437.85pt;height:6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" fillcolor="white [3201]" strokecolor="#f79646 [3209]" strokeweight="2pt">
                <v:textbox>
                  <w:txbxContent>
                    <w:p w:rsidR="00504482" w:rsidRPr="0008547A" w:rsidRDefault="00504482" w:rsidP="00364052">
                      <w:pPr>
                        <w:shd w:val="clear" w:color="auto" w:fill="FDE9D9" w:themeFill="accent6" w:themeFillTint="33"/>
                        <w:jc w:val="both"/>
                        <w:rPr>
                          <w:rFonts w:asciiTheme="minorHAnsi" w:hAnsiTheme="minorHAnsi"/>
                          <w:i/>
                          <w:sz w:val="24"/>
                          <w:szCs w:val="24"/>
                        </w:rPr>
                      </w:pPr>
                      <w:r w:rsidRPr="00701EC1">
                        <w:rPr>
                          <w:rFonts w:ascii="Arial Black" w:hAnsi="Arial Black"/>
                          <w:b/>
                          <w:sz w:val="24"/>
                          <w:szCs w:val="24"/>
                        </w:rPr>
                        <w:t>!</w:t>
                      </w:r>
                      <w:r w:rsidRPr="00701EC1">
                        <w:rPr>
                          <w:rFonts w:asciiTheme="minorHAnsi" w:hAnsiTheme="minorHAnsi"/>
                          <w:b/>
                          <w:sz w:val="24"/>
                          <w:szCs w:val="24"/>
                        </w:rPr>
                        <w:t xml:space="preserve"> </w:t>
                      </w:r>
                      <w:r w:rsidRPr="0008547A">
                        <w:rPr>
                          <w:rFonts w:asciiTheme="minorHAnsi" w:hAnsiTheme="minorHAnsi"/>
                          <w:i/>
                          <w:sz w:val="24"/>
                          <w:szCs w:val="24"/>
                        </w:rPr>
                        <w:t xml:space="preserve">KOSGEB tarafından yapılacak değerlendirmeler, Proje Başvuru Formu ve eklerinde </w:t>
                      </w:r>
                      <w:proofErr w:type="gramStart"/>
                      <w:r w:rsidRPr="0008547A">
                        <w:rPr>
                          <w:rFonts w:asciiTheme="minorHAnsi" w:hAnsiTheme="minorHAnsi"/>
                          <w:i/>
                          <w:sz w:val="24"/>
                          <w:szCs w:val="24"/>
                        </w:rPr>
                        <w:t>bulunan  bilgi</w:t>
                      </w:r>
                      <w:proofErr w:type="gramEnd"/>
                      <w:r w:rsidRPr="0008547A">
                        <w:rPr>
                          <w:rFonts w:asciiTheme="minorHAnsi" w:hAnsiTheme="minorHAnsi"/>
                          <w:i/>
                          <w:sz w:val="24"/>
                          <w:szCs w:val="24"/>
                        </w:rPr>
                        <w:t xml:space="preserve"> ve belgeler çerçevesinde yapılacağından, söz konusu bilgi ve belgelerin anlaşılır şekilde sunulması önem arz etmektedir.</w:t>
                      </w:r>
                    </w:p>
                    <w:p w:rsidR="00504482" w:rsidRPr="00701EC1" w:rsidRDefault="00504482" w:rsidP="00364052">
                      <w:pPr>
                        <w:shd w:val="clear" w:color="auto" w:fill="FDE9D9" w:themeFill="accent6" w:themeFillTint="33"/>
                        <w:jc w:val="both"/>
                        <w:rPr>
                          <w:rFonts w:asciiTheme="minorHAnsi" w:hAnsiTheme="minorHAnsi"/>
                          <w:sz w:val="24"/>
                          <w:szCs w:val="24"/>
                        </w:rPr>
                      </w:pPr>
                    </w:p>
                    <w:p w:rsidR="00504482" w:rsidRPr="00701EC1" w:rsidRDefault="00504482" w:rsidP="00364052">
                      <w:pPr>
                        <w:shd w:val="clear" w:color="auto" w:fill="FDE9D9" w:themeFill="accent6" w:themeFillTint="33"/>
                        <w:jc w:val="both"/>
                        <w:rPr>
                          <w:rFonts w:asciiTheme="minorHAnsi" w:hAnsiTheme="minorHAnsi"/>
                          <w:sz w:val="24"/>
                          <w:szCs w:val="24"/>
                        </w:rPr>
                      </w:pPr>
                    </w:p>
                    <w:p w:rsidR="00504482" w:rsidRPr="00701EC1" w:rsidRDefault="00504482" w:rsidP="00364052">
                      <w:pPr>
                        <w:shd w:val="clear" w:color="auto" w:fill="FDE9D9" w:themeFill="accent6" w:themeFillTint="33"/>
                        <w:jc w:val="both"/>
                        <w:rPr>
                          <w:rFonts w:asciiTheme="minorHAnsi" w:hAnsiTheme="minorHAnsi"/>
                          <w:sz w:val="24"/>
                          <w:szCs w:val="24"/>
                        </w:rPr>
                      </w:pPr>
                    </w:p>
                  </w:txbxContent>
                </v:textbox>
              </v:shape>
            </w:pict>
          </mc:Fallback>
        </mc:AlternateContent>
      </w:r>
      <w:bookmarkEnd w:id="4"/>
      <w:bookmarkEnd w:id="5"/>
      <w:bookmarkEnd w:id="6"/>
    </w:p>
    <w:p w:rsidR="00E3253D" w:rsidRPr="00701EC1" w:rsidRDefault="00E3253D" w:rsidP="005057B5">
      <w:pPr>
        <w:pStyle w:val="Balk1"/>
        <w:spacing w:before="0"/>
        <w:jc w:val="center"/>
        <w:rPr>
          <w:rFonts w:asciiTheme="minorHAnsi" w:hAnsiTheme="minorHAnsi" w:cs="Times New Roman"/>
          <w:color w:val="auto"/>
          <w:sz w:val="24"/>
          <w:szCs w:val="24"/>
        </w:rPr>
      </w:pPr>
    </w:p>
    <w:p w:rsidR="00E3253D" w:rsidRPr="00701EC1" w:rsidRDefault="00E3253D" w:rsidP="005057B5">
      <w:pPr>
        <w:pStyle w:val="Balk1"/>
        <w:spacing w:before="0"/>
        <w:jc w:val="center"/>
        <w:rPr>
          <w:rFonts w:asciiTheme="minorHAnsi" w:hAnsiTheme="minorHAnsi" w:cs="Times New Roman"/>
          <w:color w:val="auto"/>
          <w:sz w:val="24"/>
          <w:szCs w:val="24"/>
        </w:rPr>
      </w:pPr>
    </w:p>
    <w:p w:rsidR="00E3253D" w:rsidRPr="00701EC1" w:rsidRDefault="00E3253D" w:rsidP="005057B5">
      <w:pPr>
        <w:pStyle w:val="Balk1"/>
        <w:spacing w:before="0"/>
        <w:jc w:val="center"/>
        <w:rPr>
          <w:rFonts w:asciiTheme="minorHAnsi" w:hAnsiTheme="minorHAnsi" w:cs="Times New Roman"/>
          <w:color w:val="auto"/>
          <w:sz w:val="24"/>
          <w:szCs w:val="24"/>
        </w:rPr>
      </w:pPr>
    </w:p>
    <w:p w:rsidR="00E3253D" w:rsidRPr="00701EC1" w:rsidRDefault="00E3253D" w:rsidP="005057B5">
      <w:pPr>
        <w:pStyle w:val="Balk1"/>
        <w:spacing w:before="0"/>
        <w:jc w:val="center"/>
        <w:rPr>
          <w:rFonts w:asciiTheme="minorHAnsi" w:hAnsiTheme="minorHAnsi" w:cs="Times New Roman"/>
          <w:color w:val="auto"/>
          <w:sz w:val="24"/>
          <w:szCs w:val="24"/>
        </w:rPr>
      </w:pPr>
    </w:p>
    <w:p w:rsidR="00E3253D" w:rsidRPr="00701EC1" w:rsidRDefault="00E3253D" w:rsidP="005057B5">
      <w:pPr>
        <w:pStyle w:val="Balk1"/>
        <w:spacing w:before="0"/>
        <w:jc w:val="center"/>
        <w:rPr>
          <w:rFonts w:asciiTheme="minorHAnsi" w:hAnsiTheme="minorHAnsi" w:cs="Times New Roman"/>
          <w:color w:val="auto"/>
          <w:sz w:val="24"/>
          <w:szCs w:val="24"/>
        </w:rPr>
      </w:pPr>
    </w:p>
    <w:p w:rsidR="00E3253D" w:rsidRPr="00701EC1" w:rsidRDefault="00E3253D" w:rsidP="005057B5">
      <w:pPr>
        <w:pStyle w:val="Balk1"/>
        <w:spacing w:before="0"/>
        <w:jc w:val="center"/>
        <w:rPr>
          <w:rFonts w:asciiTheme="minorHAnsi" w:hAnsiTheme="minorHAnsi" w:cs="Times New Roman"/>
          <w:color w:val="auto"/>
          <w:sz w:val="24"/>
          <w:szCs w:val="24"/>
        </w:rPr>
      </w:pPr>
    </w:p>
    <w:p w:rsidR="00E3253D" w:rsidRPr="00701EC1" w:rsidRDefault="00E3253D" w:rsidP="005057B5">
      <w:pPr>
        <w:pStyle w:val="Balk1"/>
        <w:spacing w:before="0"/>
        <w:jc w:val="center"/>
        <w:rPr>
          <w:rFonts w:asciiTheme="minorHAnsi" w:hAnsiTheme="minorHAnsi" w:cs="Times New Roman"/>
          <w:color w:val="auto"/>
          <w:sz w:val="24"/>
          <w:szCs w:val="24"/>
        </w:rPr>
      </w:pPr>
    </w:p>
    <w:p w:rsidR="00F908F4" w:rsidRPr="00701EC1" w:rsidRDefault="00F908F4" w:rsidP="00F908F4">
      <w:pPr>
        <w:rPr>
          <w:rFonts w:asciiTheme="minorHAnsi" w:hAnsiTheme="minorHAnsi"/>
          <w:sz w:val="24"/>
          <w:szCs w:val="24"/>
        </w:rPr>
      </w:pPr>
    </w:p>
    <w:p w:rsidR="00F908F4" w:rsidRPr="00701EC1" w:rsidRDefault="00F908F4" w:rsidP="00F908F4">
      <w:pPr>
        <w:rPr>
          <w:rFonts w:asciiTheme="minorHAnsi" w:hAnsiTheme="minorHAnsi"/>
          <w:sz w:val="24"/>
          <w:szCs w:val="24"/>
        </w:rPr>
      </w:pPr>
    </w:p>
    <w:p w:rsidR="00F908F4" w:rsidRPr="00701EC1" w:rsidRDefault="00F908F4" w:rsidP="00F908F4">
      <w:pPr>
        <w:rPr>
          <w:rFonts w:asciiTheme="minorHAnsi" w:hAnsiTheme="minorHAnsi"/>
          <w:sz w:val="24"/>
          <w:szCs w:val="24"/>
        </w:rPr>
      </w:pPr>
    </w:p>
    <w:p w:rsidR="00F908F4" w:rsidRPr="00701EC1" w:rsidRDefault="00F908F4" w:rsidP="00F908F4">
      <w:pPr>
        <w:rPr>
          <w:rFonts w:asciiTheme="minorHAnsi" w:hAnsiTheme="minorHAnsi"/>
          <w:sz w:val="24"/>
          <w:szCs w:val="24"/>
        </w:rPr>
      </w:pPr>
    </w:p>
    <w:p w:rsidR="00F908F4" w:rsidRPr="00701EC1" w:rsidRDefault="00F908F4" w:rsidP="00F908F4">
      <w:pPr>
        <w:rPr>
          <w:rFonts w:asciiTheme="minorHAnsi" w:hAnsiTheme="minorHAnsi"/>
          <w:sz w:val="24"/>
          <w:szCs w:val="24"/>
        </w:rPr>
      </w:pPr>
    </w:p>
    <w:p w:rsidR="00F908F4" w:rsidRPr="00701EC1" w:rsidRDefault="00F908F4" w:rsidP="00F908F4">
      <w:pPr>
        <w:rPr>
          <w:rFonts w:asciiTheme="minorHAnsi" w:hAnsiTheme="minorHAnsi"/>
          <w:sz w:val="24"/>
          <w:szCs w:val="24"/>
        </w:rPr>
      </w:pPr>
    </w:p>
    <w:p w:rsidR="00F908F4" w:rsidRPr="00701EC1" w:rsidRDefault="00F908F4" w:rsidP="00F908F4">
      <w:pPr>
        <w:rPr>
          <w:rFonts w:asciiTheme="minorHAnsi" w:hAnsiTheme="minorHAnsi"/>
          <w:sz w:val="24"/>
          <w:szCs w:val="24"/>
        </w:rPr>
      </w:pPr>
    </w:p>
    <w:p w:rsidR="00F908F4" w:rsidRPr="00701EC1" w:rsidRDefault="00F908F4" w:rsidP="00F908F4">
      <w:pPr>
        <w:rPr>
          <w:rFonts w:asciiTheme="minorHAnsi" w:hAnsiTheme="minorHAnsi"/>
          <w:sz w:val="24"/>
          <w:szCs w:val="24"/>
        </w:rPr>
      </w:pPr>
    </w:p>
    <w:p w:rsidR="0060775A" w:rsidRPr="00701EC1" w:rsidRDefault="0060775A" w:rsidP="00F908F4">
      <w:pPr>
        <w:rPr>
          <w:rFonts w:asciiTheme="minorHAnsi" w:hAnsiTheme="minorHAnsi"/>
          <w:sz w:val="24"/>
          <w:szCs w:val="24"/>
        </w:rPr>
      </w:pPr>
    </w:p>
    <w:p w:rsidR="0060775A" w:rsidRPr="00701EC1" w:rsidRDefault="0060775A" w:rsidP="00F908F4">
      <w:pPr>
        <w:rPr>
          <w:rFonts w:asciiTheme="minorHAnsi" w:hAnsiTheme="minorHAnsi"/>
          <w:sz w:val="24"/>
          <w:szCs w:val="24"/>
        </w:rPr>
      </w:pPr>
    </w:p>
    <w:p w:rsidR="0060775A" w:rsidRPr="00701EC1" w:rsidRDefault="0060775A" w:rsidP="00F908F4">
      <w:pPr>
        <w:rPr>
          <w:rFonts w:asciiTheme="minorHAnsi" w:hAnsiTheme="minorHAnsi"/>
          <w:sz w:val="24"/>
          <w:szCs w:val="24"/>
        </w:rPr>
      </w:pPr>
    </w:p>
    <w:p w:rsidR="0060775A" w:rsidRPr="00701EC1" w:rsidRDefault="0060775A" w:rsidP="00F908F4">
      <w:pPr>
        <w:rPr>
          <w:rFonts w:asciiTheme="minorHAnsi" w:hAnsiTheme="minorHAnsi"/>
          <w:sz w:val="24"/>
          <w:szCs w:val="24"/>
        </w:rPr>
      </w:pPr>
    </w:p>
    <w:p w:rsidR="0060775A" w:rsidRPr="00701EC1" w:rsidRDefault="0060775A" w:rsidP="00F908F4">
      <w:pPr>
        <w:rPr>
          <w:rFonts w:asciiTheme="minorHAnsi" w:hAnsiTheme="minorHAnsi"/>
          <w:sz w:val="24"/>
          <w:szCs w:val="24"/>
        </w:rPr>
      </w:pPr>
    </w:p>
    <w:p w:rsidR="0060775A" w:rsidRPr="00701EC1" w:rsidRDefault="0060775A" w:rsidP="00F908F4">
      <w:pPr>
        <w:rPr>
          <w:rFonts w:asciiTheme="minorHAnsi" w:hAnsiTheme="minorHAnsi"/>
          <w:sz w:val="24"/>
          <w:szCs w:val="24"/>
        </w:rPr>
      </w:pPr>
    </w:p>
    <w:p w:rsidR="00364052" w:rsidRPr="00701EC1" w:rsidRDefault="005057B5" w:rsidP="005057B5">
      <w:pPr>
        <w:pStyle w:val="Balk1"/>
        <w:spacing w:before="0"/>
        <w:jc w:val="center"/>
        <w:rPr>
          <w:rFonts w:asciiTheme="minorHAnsi" w:hAnsiTheme="minorHAnsi" w:cs="Times New Roman"/>
          <w:color w:val="auto"/>
          <w:sz w:val="24"/>
          <w:szCs w:val="24"/>
        </w:rPr>
      </w:pPr>
      <w:bookmarkStart w:id="7" w:name="_Toc446082765"/>
      <w:r w:rsidRPr="00701EC1">
        <w:rPr>
          <w:rFonts w:asciiTheme="minorHAnsi" w:hAnsiTheme="minorHAnsi" w:cs="Times New Roman"/>
          <w:color w:val="auto"/>
          <w:sz w:val="24"/>
          <w:szCs w:val="24"/>
        </w:rPr>
        <w:t>İKİNCİ BÖLÜM</w:t>
      </w:r>
      <w:bookmarkEnd w:id="7"/>
    </w:p>
    <w:p w:rsidR="00F33FE1" w:rsidRPr="00701EC1" w:rsidRDefault="00C6167C" w:rsidP="005057B5">
      <w:pPr>
        <w:pStyle w:val="Balk1"/>
        <w:spacing w:before="0"/>
        <w:jc w:val="center"/>
        <w:rPr>
          <w:rFonts w:asciiTheme="minorHAnsi" w:hAnsiTheme="minorHAnsi" w:cs="Times New Roman"/>
          <w:color w:val="auto"/>
          <w:sz w:val="24"/>
          <w:szCs w:val="24"/>
        </w:rPr>
      </w:pPr>
      <w:bookmarkStart w:id="8" w:name="_Toc446082766"/>
      <w:r>
        <w:rPr>
          <w:rFonts w:asciiTheme="minorHAnsi" w:hAnsiTheme="minorHAnsi" w:cs="Times New Roman"/>
          <w:color w:val="auto"/>
          <w:sz w:val="24"/>
          <w:szCs w:val="24"/>
        </w:rPr>
        <w:t>KOBİGEL-KOBİ GELİŞİM</w:t>
      </w:r>
      <w:r w:rsidR="002E1B71" w:rsidRPr="00701EC1">
        <w:rPr>
          <w:rFonts w:asciiTheme="minorHAnsi" w:hAnsiTheme="minorHAnsi" w:cs="Times New Roman"/>
          <w:color w:val="auto"/>
          <w:sz w:val="24"/>
          <w:szCs w:val="24"/>
        </w:rPr>
        <w:t xml:space="preserve"> DESTEK </w:t>
      </w:r>
      <w:r w:rsidR="00F33FE1" w:rsidRPr="00701EC1">
        <w:rPr>
          <w:rFonts w:asciiTheme="minorHAnsi" w:hAnsiTheme="minorHAnsi" w:cs="Times New Roman"/>
          <w:color w:val="auto"/>
          <w:sz w:val="24"/>
          <w:szCs w:val="24"/>
        </w:rPr>
        <w:t>PROGRAMI</w:t>
      </w:r>
      <w:bookmarkEnd w:id="3"/>
      <w:r w:rsidR="00722EF1">
        <w:rPr>
          <w:rFonts w:asciiTheme="minorHAnsi" w:hAnsiTheme="minorHAnsi" w:cs="Times New Roman"/>
          <w:color w:val="auto"/>
          <w:sz w:val="24"/>
          <w:szCs w:val="24"/>
        </w:rPr>
        <w:t xml:space="preserve"> KAPSAMI</w:t>
      </w:r>
      <w:bookmarkEnd w:id="8"/>
    </w:p>
    <w:p w:rsidR="00F33FE1" w:rsidRPr="00701EC1" w:rsidRDefault="00F33FE1" w:rsidP="00F33FE1">
      <w:pPr>
        <w:pStyle w:val="Default"/>
        <w:jc w:val="both"/>
        <w:rPr>
          <w:rFonts w:asciiTheme="minorHAnsi" w:hAnsiTheme="minorHAnsi"/>
        </w:rPr>
      </w:pPr>
    </w:p>
    <w:p w:rsidR="00F33FE1" w:rsidRPr="00701EC1" w:rsidRDefault="00F33FE1" w:rsidP="00F33FE1">
      <w:pPr>
        <w:pStyle w:val="Balk1"/>
        <w:rPr>
          <w:rFonts w:asciiTheme="minorHAnsi" w:hAnsiTheme="minorHAnsi" w:cs="Times New Roman"/>
          <w:color w:val="auto"/>
          <w:sz w:val="24"/>
          <w:szCs w:val="24"/>
        </w:rPr>
      </w:pPr>
      <w:bookmarkStart w:id="9" w:name="_Toc410718315"/>
      <w:bookmarkStart w:id="10" w:name="_Toc446082767"/>
      <w:r w:rsidRPr="00701EC1">
        <w:rPr>
          <w:rFonts w:asciiTheme="minorHAnsi" w:hAnsiTheme="minorHAnsi" w:cs="Times New Roman"/>
          <w:color w:val="auto"/>
          <w:sz w:val="24"/>
          <w:szCs w:val="24"/>
        </w:rPr>
        <w:t>KİMLER BAŞVURABİLİR?</w:t>
      </w:r>
      <w:bookmarkEnd w:id="9"/>
      <w:bookmarkEnd w:id="10"/>
      <w:r w:rsidRPr="00701EC1">
        <w:rPr>
          <w:rFonts w:asciiTheme="minorHAnsi" w:hAnsiTheme="minorHAnsi" w:cs="Times New Roman"/>
          <w:color w:val="auto"/>
          <w:sz w:val="24"/>
          <w:szCs w:val="24"/>
        </w:rPr>
        <w:t xml:space="preserve"> </w:t>
      </w:r>
    </w:p>
    <w:p w:rsidR="0097062C" w:rsidRDefault="000E00E7" w:rsidP="00F33FE1">
      <w:pPr>
        <w:pStyle w:val="Default"/>
        <w:jc w:val="both"/>
        <w:rPr>
          <w:rStyle w:val="Kpr"/>
          <w:rFonts w:asciiTheme="minorHAnsi" w:hAnsiTheme="minorHAnsi"/>
          <w:color w:val="auto"/>
          <w:u w:val="none"/>
        </w:rPr>
      </w:pPr>
      <w:r>
        <w:rPr>
          <w:rFonts w:asciiTheme="minorHAnsi" w:hAnsiTheme="minorHAnsi"/>
        </w:rPr>
        <w:t>Programa</w:t>
      </w:r>
      <w:r w:rsidR="0097062C">
        <w:rPr>
          <w:rFonts w:asciiTheme="minorHAnsi" w:hAnsiTheme="minorHAnsi"/>
        </w:rPr>
        <w:t xml:space="preserve"> başvuru şartları </w:t>
      </w:r>
      <w:r w:rsidR="002E1B71" w:rsidRPr="00701EC1">
        <w:rPr>
          <w:rFonts w:asciiTheme="minorHAnsi" w:hAnsiTheme="minorHAnsi"/>
        </w:rPr>
        <w:t>Proje</w:t>
      </w:r>
      <w:r w:rsidR="0097062C">
        <w:rPr>
          <w:rFonts w:asciiTheme="minorHAnsi" w:hAnsiTheme="minorHAnsi"/>
        </w:rPr>
        <w:t xml:space="preserve"> Teklif Çağrısında ilan edilir.  </w:t>
      </w:r>
      <w:r w:rsidR="00B350EC" w:rsidRPr="00701EC1">
        <w:rPr>
          <w:rStyle w:val="Kpr"/>
          <w:rFonts w:asciiTheme="minorHAnsi" w:hAnsiTheme="minorHAnsi"/>
          <w:color w:val="auto"/>
          <w:u w:val="none"/>
        </w:rPr>
        <w:t xml:space="preserve"> </w:t>
      </w:r>
    </w:p>
    <w:p w:rsidR="0097062C" w:rsidRDefault="0097062C" w:rsidP="00F33FE1">
      <w:pPr>
        <w:pStyle w:val="Default"/>
        <w:jc w:val="both"/>
        <w:rPr>
          <w:rStyle w:val="Kpr"/>
          <w:rFonts w:asciiTheme="minorHAnsi" w:hAnsiTheme="minorHAnsi"/>
          <w:color w:val="auto"/>
          <w:u w:val="none"/>
        </w:rPr>
      </w:pPr>
    </w:p>
    <w:p w:rsidR="00F33FE1" w:rsidRDefault="00B350EC" w:rsidP="00F33FE1">
      <w:pPr>
        <w:pStyle w:val="Default"/>
        <w:jc w:val="both"/>
        <w:rPr>
          <w:rFonts w:asciiTheme="minorHAnsi" w:hAnsiTheme="minorHAnsi"/>
        </w:rPr>
      </w:pPr>
      <w:r w:rsidRPr="00701EC1">
        <w:rPr>
          <w:rStyle w:val="Kpr"/>
          <w:rFonts w:asciiTheme="minorHAnsi" w:hAnsiTheme="minorHAnsi"/>
          <w:color w:val="auto"/>
          <w:u w:val="none"/>
        </w:rPr>
        <w:t>KOSGEB Veri Tabanında kayıtlı, aktif durumda olan ve Türk Ticaret Kanunu’nda tanımlı gerçek veya tüzel kişi statüsündeki işletmelerin proje başvurusu yapmaları esastır</w:t>
      </w:r>
      <w:r w:rsidR="00F33FE1" w:rsidRPr="00701EC1">
        <w:rPr>
          <w:rFonts w:asciiTheme="minorHAnsi" w:hAnsiTheme="minorHAnsi"/>
          <w:color w:val="auto"/>
        </w:rPr>
        <w:t xml:space="preserve"> </w:t>
      </w:r>
      <w:r w:rsidR="00F33FE1" w:rsidRPr="00701EC1">
        <w:rPr>
          <w:rFonts w:asciiTheme="minorHAnsi" w:hAnsiTheme="minorHAnsi"/>
        </w:rPr>
        <w:t>(UE, Madde 5).</w:t>
      </w:r>
    </w:p>
    <w:p w:rsidR="00390D4D" w:rsidRDefault="00390D4D" w:rsidP="00390D4D">
      <w:pPr>
        <w:pStyle w:val="Balk1"/>
        <w:tabs>
          <w:tab w:val="left" w:pos="6714"/>
        </w:tabs>
        <w:rPr>
          <w:rFonts w:asciiTheme="minorHAnsi" w:eastAsiaTheme="minorHAnsi" w:hAnsiTheme="minorHAnsi" w:cs="Times New Roman"/>
          <w:b w:val="0"/>
          <w:bCs w:val="0"/>
          <w:color w:val="000000"/>
          <w:sz w:val="24"/>
          <w:szCs w:val="24"/>
          <w:lang w:eastAsia="en-US"/>
        </w:rPr>
      </w:pPr>
      <w:bookmarkStart w:id="11" w:name="_Toc446082768"/>
      <w:bookmarkStart w:id="12" w:name="_Toc410718316"/>
      <w:r>
        <w:rPr>
          <w:rFonts w:asciiTheme="minorHAnsi" w:eastAsiaTheme="minorHAnsi" w:hAnsiTheme="minorHAnsi" w:cs="Times New Roman"/>
          <w:b w:val="0"/>
          <w:bCs w:val="0"/>
          <w:color w:val="000000"/>
          <w:sz w:val="24"/>
          <w:szCs w:val="24"/>
          <w:lang w:eastAsia="en-US"/>
        </w:rPr>
        <w:t xml:space="preserve">KOSGEB, hazırlayacağı Proje Teklif Çağrısında </w:t>
      </w:r>
      <w:r w:rsidRPr="00390D4D">
        <w:rPr>
          <w:rFonts w:asciiTheme="minorHAnsi" w:eastAsiaTheme="minorHAnsi" w:hAnsiTheme="minorHAnsi" w:cs="Times New Roman"/>
          <w:b w:val="0"/>
          <w:bCs w:val="0"/>
          <w:color w:val="000000"/>
          <w:sz w:val="24"/>
          <w:szCs w:val="24"/>
          <w:lang w:eastAsia="en-US"/>
        </w:rPr>
        <w:t xml:space="preserve">bölge, sektör, ölçek vb. </w:t>
      </w:r>
      <w:proofErr w:type="gramStart"/>
      <w:r w:rsidRPr="00390D4D">
        <w:rPr>
          <w:rFonts w:asciiTheme="minorHAnsi" w:eastAsiaTheme="minorHAnsi" w:hAnsiTheme="minorHAnsi" w:cs="Times New Roman"/>
          <w:b w:val="0"/>
          <w:bCs w:val="0"/>
          <w:color w:val="000000"/>
          <w:sz w:val="24"/>
          <w:szCs w:val="24"/>
          <w:lang w:eastAsia="en-US"/>
        </w:rPr>
        <w:t>kriterler</w:t>
      </w:r>
      <w:r>
        <w:rPr>
          <w:rFonts w:asciiTheme="minorHAnsi" w:eastAsiaTheme="minorHAnsi" w:hAnsiTheme="minorHAnsi" w:cs="Times New Roman"/>
          <w:b w:val="0"/>
          <w:bCs w:val="0"/>
          <w:color w:val="000000"/>
          <w:sz w:val="24"/>
          <w:szCs w:val="24"/>
          <w:lang w:eastAsia="en-US"/>
        </w:rPr>
        <w:t>i</w:t>
      </w:r>
      <w:proofErr w:type="gramEnd"/>
      <w:r w:rsidRPr="00390D4D">
        <w:rPr>
          <w:rFonts w:asciiTheme="minorHAnsi" w:eastAsiaTheme="minorHAnsi" w:hAnsiTheme="minorHAnsi" w:cs="Times New Roman"/>
          <w:b w:val="0"/>
          <w:bCs w:val="0"/>
          <w:color w:val="000000"/>
          <w:sz w:val="24"/>
          <w:szCs w:val="24"/>
          <w:lang w:eastAsia="en-US"/>
        </w:rPr>
        <w:t xml:space="preserve"> dikkate </w:t>
      </w:r>
      <w:r>
        <w:rPr>
          <w:rFonts w:asciiTheme="minorHAnsi" w:eastAsiaTheme="minorHAnsi" w:hAnsiTheme="minorHAnsi" w:cs="Times New Roman"/>
          <w:b w:val="0"/>
          <w:bCs w:val="0"/>
          <w:color w:val="000000"/>
          <w:sz w:val="24"/>
          <w:szCs w:val="24"/>
          <w:lang w:eastAsia="en-US"/>
        </w:rPr>
        <w:t>alarak başvuru koşullarını belirleyecektir (UE, Madde 6)</w:t>
      </w:r>
      <w:bookmarkEnd w:id="11"/>
    </w:p>
    <w:p w:rsidR="00FD1276" w:rsidRDefault="00841DAA" w:rsidP="00FD1276">
      <w:r w:rsidRPr="007E113F">
        <w:rPr>
          <w:rFonts w:asciiTheme="minorHAnsi" w:hAnsiTheme="minorHAnsi"/>
          <w:noProof/>
          <w:sz w:val="24"/>
          <w:szCs w:val="24"/>
        </w:rPr>
        <mc:AlternateContent>
          <mc:Choice Requires="wps">
            <w:drawing>
              <wp:anchor distT="0" distB="0" distL="114300" distR="114300" simplePos="0" relativeHeight="251726848" behindDoc="0" locked="0" layoutInCell="1" allowOverlap="1" wp14:anchorId="3F85DB09" wp14:editId="0D30C21D">
                <wp:simplePos x="0" y="0"/>
                <wp:positionH relativeFrom="column">
                  <wp:posOffset>-472283</wp:posOffset>
                </wp:positionH>
                <wp:positionV relativeFrom="paragraph">
                  <wp:posOffset>129301</wp:posOffset>
                </wp:positionV>
                <wp:extent cx="6863937" cy="4453247"/>
                <wp:effectExtent l="0" t="0" r="13335" b="24130"/>
                <wp:wrapNone/>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3937" cy="4453247"/>
                        </a:xfrm>
                        <a:prstGeom prst="roundRect">
                          <a:avLst/>
                        </a:prstGeom>
                        <a:solidFill>
                          <a:schemeClr val="accent6">
                            <a:lumMod val="20000"/>
                            <a:lumOff val="80000"/>
                          </a:schemeClr>
                        </a:solidFill>
                        <a:ln>
                          <a:headEnd/>
                          <a:tailEnd/>
                        </a:ln>
                      </wps:spPr>
                      <wps:style>
                        <a:lnRef idx="2">
                          <a:schemeClr val="accent6"/>
                        </a:lnRef>
                        <a:fillRef idx="1">
                          <a:schemeClr val="lt1"/>
                        </a:fillRef>
                        <a:effectRef idx="0">
                          <a:schemeClr val="accent6"/>
                        </a:effectRef>
                        <a:fontRef idx="minor">
                          <a:schemeClr val="dk1"/>
                        </a:fontRef>
                      </wps:style>
                      <wps:txbx>
                        <w:txbxContent>
                          <w:p w:rsidR="00504482" w:rsidRDefault="00504482" w:rsidP="001E5083">
                            <w:pPr>
                              <w:rPr>
                                <w:rFonts w:ascii="Calibri" w:eastAsia="Cambria" w:hAnsi="Calibri"/>
                                <w:b/>
                                <w:color w:val="FF0000"/>
                              </w:rPr>
                            </w:pPr>
                            <w:r w:rsidRPr="00841DAA">
                              <w:rPr>
                                <w:rFonts w:ascii="Calibri" w:eastAsia="Cambria" w:hAnsi="Calibri"/>
                                <w:b/>
                                <w:color w:val="FF0000"/>
                              </w:rPr>
                              <w:t>BİLİŞİM TEKNOLOJİLERİ KOBİ’LERİNİN GELİŞTİRİLMESİ</w:t>
                            </w:r>
                          </w:p>
                          <w:p w:rsidR="00504482" w:rsidRPr="007E113F" w:rsidRDefault="00504482" w:rsidP="001E5083">
                            <w:pPr>
                              <w:rPr>
                                <w:b/>
                                <w:i/>
                                <w:color w:val="FF0000"/>
                              </w:rPr>
                            </w:pPr>
                          </w:p>
                          <w:tbl>
                            <w:tblPr>
                              <w:tblW w:w="10228"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434"/>
                              <w:gridCol w:w="7794"/>
                            </w:tblGrid>
                            <w:tr w:rsidR="00504482" w:rsidRPr="00B46D32" w:rsidTr="00504482">
                              <w:trPr>
                                <w:trHeight w:val="318"/>
                                <w:tblCellSpacing w:w="20" w:type="dxa"/>
                              </w:trPr>
                              <w:tc>
                                <w:tcPr>
                                  <w:tcW w:w="1976" w:type="dxa"/>
                                  <w:tcBorders>
                                    <w:bottom w:val="inset" w:sz="6" w:space="0" w:color="auto"/>
                                    <w:right w:val="inset" w:sz="6" w:space="0" w:color="auto"/>
                                  </w:tcBorders>
                                  <w:shd w:val="clear" w:color="auto" w:fill="DBE5F1"/>
                                  <w:vAlign w:val="center"/>
                                </w:tcPr>
                                <w:p w:rsidR="00504482" w:rsidRPr="00B46D32" w:rsidRDefault="00504482" w:rsidP="00B46D32">
                                  <w:pPr>
                                    <w:jc w:val="both"/>
                                    <w:rPr>
                                      <w:rFonts w:ascii="Calibri" w:eastAsia="Cambria" w:hAnsi="Calibri"/>
                                      <w:b/>
                                      <w:i/>
                                      <w:sz w:val="22"/>
                                      <w:szCs w:val="22"/>
                                    </w:rPr>
                                  </w:pPr>
                                  <w:r w:rsidRPr="00B46D32">
                                    <w:rPr>
                                      <w:rFonts w:ascii="Calibri" w:eastAsia="Cambria" w:hAnsi="Calibri"/>
                                      <w:b/>
                                      <w:i/>
                                      <w:sz w:val="22"/>
                                      <w:szCs w:val="22"/>
                                    </w:rPr>
                                    <w:t>Hedef Bölge</w:t>
                                  </w:r>
                                </w:p>
                              </w:tc>
                              <w:tc>
                                <w:tcPr>
                                  <w:tcW w:w="6438" w:type="dxa"/>
                                  <w:tcBorders>
                                    <w:left w:val="inset" w:sz="6" w:space="0" w:color="auto"/>
                                    <w:bottom w:val="inset" w:sz="6" w:space="0" w:color="auto"/>
                                  </w:tcBorders>
                                  <w:shd w:val="clear" w:color="auto" w:fill="auto"/>
                                  <w:vAlign w:val="center"/>
                                </w:tcPr>
                                <w:p w:rsidR="00504482" w:rsidRPr="00B46D32" w:rsidRDefault="00504482" w:rsidP="00B46D32">
                                  <w:pPr>
                                    <w:numPr>
                                      <w:ilvl w:val="0"/>
                                      <w:numId w:val="22"/>
                                    </w:numPr>
                                    <w:jc w:val="both"/>
                                    <w:rPr>
                                      <w:rFonts w:ascii="Calibri" w:eastAsia="Cambria" w:hAnsi="Calibri"/>
                                      <w:b/>
                                      <w:i/>
                                      <w:sz w:val="22"/>
                                      <w:szCs w:val="22"/>
                                    </w:rPr>
                                  </w:pPr>
                                  <w:r w:rsidRPr="00B46D32">
                                    <w:rPr>
                                      <w:rFonts w:ascii="Calibri" w:eastAsia="Cambria" w:hAnsi="Calibri"/>
                                      <w:b/>
                                      <w:i/>
                                      <w:sz w:val="22"/>
                                      <w:szCs w:val="22"/>
                                    </w:rPr>
                                    <w:t>Ülke Geneli</w:t>
                                  </w:r>
                                </w:p>
                                <w:p w:rsidR="00504482" w:rsidRPr="00B46D32" w:rsidRDefault="00504482" w:rsidP="00B46D32">
                                  <w:pPr>
                                    <w:ind w:left="360"/>
                                    <w:jc w:val="both"/>
                                    <w:rPr>
                                      <w:rFonts w:ascii="Calibri" w:eastAsia="Cambria" w:hAnsi="Calibri"/>
                                      <w:b/>
                                      <w:i/>
                                      <w:sz w:val="22"/>
                                      <w:szCs w:val="22"/>
                                    </w:rPr>
                                  </w:pPr>
                                </w:p>
                              </w:tc>
                            </w:tr>
                            <w:tr w:rsidR="00504482" w:rsidRPr="00B46D32" w:rsidTr="00504482">
                              <w:trPr>
                                <w:trHeight w:val="268"/>
                                <w:tblCellSpacing w:w="20" w:type="dxa"/>
                              </w:trPr>
                              <w:tc>
                                <w:tcPr>
                                  <w:tcW w:w="1976" w:type="dxa"/>
                                  <w:tcBorders>
                                    <w:top w:val="inset" w:sz="6" w:space="0" w:color="auto"/>
                                    <w:bottom w:val="inset" w:sz="6" w:space="0" w:color="auto"/>
                                    <w:right w:val="inset" w:sz="6" w:space="0" w:color="auto"/>
                                  </w:tcBorders>
                                  <w:shd w:val="clear" w:color="auto" w:fill="DBE5F1"/>
                                  <w:vAlign w:val="center"/>
                                </w:tcPr>
                                <w:p w:rsidR="00504482" w:rsidRPr="00B46D32" w:rsidRDefault="00504482" w:rsidP="00B46D32">
                                  <w:pPr>
                                    <w:jc w:val="both"/>
                                    <w:rPr>
                                      <w:rFonts w:ascii="Calibri" w:eastAsia="Cambria" w:hAnsi="Calibri"/>
                                      <w:b/>
                                      <w:i/>
                                      <w:sz w:val="22"/>
                                      <w:szCs w:val="22"/>
                                    </w:rPr>
                                  </w:pPr>
                                  <w:r w:rsidRPr="00B46D32">
                                    <w:rPr>
                                      <w:rFonts w:ascii="Calibri" w:eastAsia="Cambria" w:hAnsi="Calibri"/>
                                      <w:b/>
                                      <w:i/>
                                      <w:sz w:val="22"/>
                                      <w:szCs w:val="22"/>
                                    </w:rPr>
                                    <w:t>Hedef Sektör</w:t>
                                  </w:r>
                                </w:p>
                              </w:tc>
                              <w:tc>
                                <w:tcPr>
                                  <w:tcW w:w="6438" w:type="dxa"/>
                                  <w:tcBorders>
                                    <w:top w:val="inset" w:sz="6" w:space="0" w:color="auto"/>
                                    <w:left w:val="inset" w:sz="6" w:space="0" w:color="auto"/>
                                    <w:bottom w:val="inset" w:sz="6" w:space="0" w:color="auto"/>
                                  </w:tcBorders>
                                  <w:shd w:val="clear" w:color="auto" w:fill="auto"/>
                                  <w:vAlign w:val="center"/>
                                </w:tcPr>
                                <w:p w:rsidR="00504482" w:rsidRPr="00B46D32" w:rsidRDefault="00504482" w:rsidP="00B46D32">
                                  <w:pPr>
                                    <w:jc w:val="both"/>
                                    <w:rPr>
                                      <w:rFonts w:ascii="Calibri" w:eastAsia="Cambria" w:hAnsi="Calibri"/>
                                      <w:b/>
                                      <w:i/>
                                      <w:sz w:val="22"/>
                                      <w:szCs w:val="22"/>
                                    </w:rPr>
                                  </w:pPr>
                                  <w:r w:rsidRPr="00B46D32">
                                    <w:rPr>
                                      <w:rFonts w:ascii="Calibri" w:eastAsia="Cambria" w:hAnsi="Calibri"/>
                                      <w:b/>
                                      <w:i/>
                                      <w:sz w:val="22"/>
                                      <w:szCs w:val="22"/>
                                    </w:rPr>
                                    <w:t xml:space="preserve">NACE REV.2 Sınıflamasına Göre; </w:t>
                                  </w:r>
                                </w:p>
                                <w:p w:rsidR="00504482" w:rsidRPr="00B46D32" w:rsidRDefault="00504482" w:rsidP="00B46D32">
                                  <w:pPr>
                                    <w:numPr>
                                      <w:ilvl w:val="0"/>
                                      <w:numId w:val="21"/>
                                    </w:numPr>
                                    <w:jc w:val="both"/>
                                    <w:rPr>
                                      <w:rFonts w:ascii="Calibri" w:hAnsi="Calibri"/>
                                      <w:b/>
                                      <w:i/>
                                      <w:sz w:val="22"/>
                                      <w:szCs w:val="22"/>
                                    </w:rPr>
                                  </w:pPr>
                                  <w:r w:rsidRPr="00B46D32">
                                    <w:rPr>
                                      <w:rFonts w:ascii="Calibri" w:hAnsi="Calibri"/>
                                      <w:b/>
                                      <w:i/>
                                      <w:sz w:val="22"/>
                                      <w:szCs w:val="22"/>
                                    </w:rPr>
                                    <w:t>26 Bilgisayarların, elektronik ve optik ürünlerin imalatı</w:t>
                                  </w:r>
                                </w:p>
                                <w:p w:rsidR="00504482" w:rsidRPr="00B46D32" w:rsidRDefault="00504482" w:rsidP="00B46D32">
                                  <w:pPr>
                                    <w:numPr>
                                      <w:ilvl w:val="0"/>
                                      <w:numId w:val="21"/>
                                    </w:numPr>
                                    <w:jc w:val="both"/>
                                    <w:rPr>
                                      <w:rFonts w:ascii="Calibri" w:hAnsi="Calibri"/>
                                      <w:b/>
                                      <w:i/>
                                      <w:sz w:val="22"/>
                                      <w:szCs w:val="22"/>
                                    </w:rPr>
                                  </w:pPr>
                                  <w:r w:rsidRPr="00B46D32">
                                    <w:rPr>
                                      <w:rFonts w:ascii="Calibri" w:hAnsi="Calibri"/>
                                      <w:b/>
                                      <w:i/>
                                      <w:sz w:val="22"/>
                                      <w:szCs w:val="22"/>
                                    </w:rPr>
                                    <w:t>62 Bilgisayar programlama, danışmanlık ve ilgili faaliyetler</w:t>
                                  </w:r>
                                </w:p>
                                <w:p w:rsidR="00504482" w:rsidRPr="00B46D32" w:rsidRDefault="00504482" w:rsidP="00B46D32">
                                  <w:pPr>
                                    <w:numPr>
                                      <w:ilvl w:val="0"/>
                                      <w:numId w:val="21"/>
                                    </w:numPr>
                                    <w:jc w:val="both"/>
                                    <w:rPr>
                                      <w:rFonts w:ascii="Calibri" w:hAnsi="Calibri"/>
                                      <w:b/>
                                      <w:i/>
                                      <w:sz w:val="22"/>
                                      <w:szCs w:val="22"/>
                                    </w:rPr>
                                  </w:pPr>
                                  <w:r w:rsidRPr="00B46D32">
                                    <w:rPr>
                                      <w:rFonts w:ascii="Calibri" w:hAnsi="Calibri"/>
                                      <w:b/>
                                      <w:i/>
                                      <w:sz w:val="22"/>
                                      <w:szCs w:val="22"/>
                                    </w:rPr>
                                    <w:t xml:space="preserve">63.1 Veri işleme, barındırma ve ilgili faaliyetler; web </w:t>
                                  </w:r>
                                  <w:proofErr w:type="spellStart"/>
                                  <w:r w:rsidRPr="00B46D32">
                                    <w:rPr>
                                      <w:rFonts w:ascii="Calibri" w:hAnsi="Calibri"/>
                                      <w:b/>
                                      <w:i/>
                                      <w:sz w:val="22"/>
                                      <w:szCs w:val="22"/>
                                    </w:rPr>
                                    <w:t>portalları</w:t>
                                  </w:r>
                                  <w:proofErr w:type="spellEnd"/>
                                </w:p>
                                <w:p w:rsidR="00504482" w:rsidRPr="00B46D32" w:rsidRDefault="00504482" w:rsidP="00B46D32">
                                  <w:pPr>
                                    <w:jc w:val="both"/>
                                    <w:rPr>
                                      <w:rFonts w:ascii="Calibri" w:eastAsia="Cambria" w:hAnsi="Calibri"/>
                                      <w:b/>
                                      <w:i/>
                                      <w:sz w:val="22"/>
                                      <w:szCs w:val="22"/>
                                    </w:rPr>
                                  </w:pPr>
                                </w:p>
                                <w:p w:rsidR="00504482" w:rsidRPr="00B46D32" w:rsidRDefault="00504482" w:rsidP="00B46D32">
                                  <w:pPr>
                                    <w:jc w:val="both"/>
                                    <w:rPr>
                                      <w:rFonts w:ascii="Calibri" w:eastAsia="Cambria" w:hAnsi="Calibri"/>
                                      <w:b/>
                                      <w:i/>
                                      <w:sz w:val="22"/>
                                      <w:szCs w:val="22"/>
                                    </w:rPr>
                                  </w:pPr>
                                  <w:r w:rsidRPr="00B46D32">
                                    <w:rPr>
                                      <w:rFonts w:ascii="Calibri" w:eastAsia="Cambria" w:hAnsi="Calibri"/>
                                      <w:b/>
                                      <w:i/>
                                      <w:sz w:val="22"/>
                                      <w:szCs w:val="22"/>
                                    </w:rPr>
                                    <w:t>Bölüm ve Grubunda faaliyet gösteren işletmeler</w:t>
                                  </w:r>
                                </w:p>
                                <w:p w:rsidR="00504482" w:rsidRPr="00B46D32" w:rsidRDefault="00504482" w:rsidP="00B46D32">
                                  <w:pPr>
                                    <w:jc w:val="both"/>
                                    <w:rPr>
                                      <w:rFonts w:ascii="Calibri" w:eastAsia="Cambria" w:hAnsi="Calibri"/>
                                      <w:b/>
                                      <w:i/>
                                      <w:sz w:val="22"/>
                                      <w:szCs w:val="22"/>
                                    </w:rPr>
                                  </w:pPr>
                                </w:p>
                              </w:tc>
                            </w:tr>
                            <w:tr w:rsidR="00504482" w:rsidRPr="00B46D32" w:rsidTr="00504482">
                              <w:trPr>
                                <w:trHeight w:val="793"/>
                                <w:tblCellSpacing w:w="20" w:type="dxa"/>
                              </w:trPr>
                              <w:tc>
                                <w:tcPr>
                                  <w:tcW w:w="1976" w:type="dxa"/>
                                  <w:tcBorders>
                                    <w:top w:val="inset" w:sz="6" w:space="0" w:color="auto"/>
                                    <w:right w:val="inset" w:sz="6" w:space="0" w:color="auto"/>
                                  </w:tcBorders>
                                  <w:shd w:val="clear" w:color="auto" w:fill="DBE5F1"/>
                                  <w:vAlign w:val="center"/>
                                </w:tcPr>
                                <w:p w:rsidR="00504482" w:rsidRPr="00B46D32" w:rsidRDefault="00504482" w:rsidP="00B46D32">
                                  <w:pPr>
                                    <w:jc w:val="both"/>
                                    <w:rPr>
                                      <w:rFonts w:ascii="Calibri" w:eastAsia="Cambria" w:hAnsi="Calibri"/>
                                      <w:b/>
                                      <w:i/>
                                      <w:sz w:val="22"/>
                                      <w:szCs w:val="22"/>
                                    </w:rPr>
                                  </w:pPr>
                                  <w:r w:rsidRPr="00B46D32">
                                    <w:rPr>
                                      <w:rFonts w:ascii="Calibri" w:eastAsia="Cambria" w:hAnsi="Calibri"/>
                                      <w:b/>
                                      <w:i/>
                                      <w:sz w:val="22"/>
                                      <w:szCs w:val="22"/>
                                    </w:rPr>
                                    <w:t>Ölçek</w:t>
                                  </w:r>
                                </w:p>
                              </w:tc>
                              <w:tc>
                                <w:tcPr>
                                  <w:tcW w:w="6438" w:type="dxa"/>
                                  <w:tcBorders>
                                    <w:top w:val="inset" w:sz="6" w:space="0" w:color="auto"/>
                                    <w:left w:val="inset" w:sz="6" w:space="0" w:color="auto"/>
                                  </w:tcBorders>
                                  <w:shd w:val="clear" w:color="auto" w:fill="auto"/>
                                  <w:vAlign w:val="center"/>
                                </w:tcPr>
                                <w:p w:rsidR="00504482" w:rsidRPr="00B46D32" w:rsidRDefault="00504482" w:rsidP="00B46D32">
                                  <w:pPr>
                                    <w:jc w:val="both"/>
                                    <w:rPr>
                                      <w:rFonts w:ascii="Calibri" w:eastAsia="Cambria" w:hAnsi="Calibri"/>
                                      <w:b/>
                                      <w:i/>
                                      <w:sz w:val="22"/>
                                      <w:szCs w:val="22"/>
                                    </w:rPr>
                                  </w:pPr>
                                  <w:r w:rsidRPr="00B46D32">
                                    <w:rPr>
                                      <w:rFonts w:ascii="Calibri" w:eastAsia="Cambria" w:hAnsi="Calibri"/>
                                      <w:b/>
                                      <w:i/>
                                      <w:sz w:val="22"/>
                                      <w:szCs w:val="22"/>
                                    </w:rPr>
                                    <w:t xml:space="preserve">KOBİ Tanımına Uyan Tüm Ölçekler </w:t>
                                  </w:r>
                                </w:p>
                                <w:p w:rsidR="00504482" w:rsidRPr="00B46D32" w:rsidRDefault="00504482" w:rsidP="00B46D32">
                                  <w:pPr>
                                    <w:jc w:val="both"/>
                                    <w:rPr>
                                      <w:rFonts w:ascii="Calibri" w:eastAsia="Cambria" w:hAnsi="Calibri"/>
                                      <w:b/>
                                      <w:i/>
                                      <w:sz w:val="22"/>
                                      <w:szCs w:val="22"/>
                                    </w:rPr>
                                  </w:pPr>
                                </w:p>
                              </w:tc>
                            </w:tr>
                            <w:tr w:rsidR="00504482" w:rsidRPr="00B46D32" w:rsidTr="00504482">
                              <w:trPr>
                                <w:trHeight w:val="318"/>
                                <w:tblCellSpacing w:w="20" w:type="dxa"/>
                              </w:trPr>
                              <w:tc>
                                <w:tcPr>
                                  <w:tcW w:w="1976" w:type="dxa"/>
                                  <w:tcBorders>
                                    <w:top w:val="inset" w:sz="6" w:space="0" w:color="auto"/>
                                    <w:right w:val="inset" w:sz="6" w:space="0" w:color="auto"/>
                                  </w:tcBorders>
                                  <w:shd w:val="clear" w:color="auto" w:fill="DBE5F1"/>
                                  <w:vAlign w:val="center"/>
                                </w:tcPr>
                                <w:p w:rsidR="00504482" w:rsidRPr="00B46D32" w:rsidRDefault="00504482" w:rsidP="00B46D32">
                                  <w:pPr>
                                    <w:rPr>
                                      <w:rFonts w:ascii="Calibri" w:eastAsia="Cambria" w:hAnsi="Calibri"/>
                                      <w:b/>
                                      <w:i/>
                                      <w:sz w:val="22"/>
                                      <w:szCs w:val="22"/>
                                    </w:rPr>
                                  </w:pPr>
                                  <w:r w:rsidRPr="00B46D32">
                                    <w:rPr>
                                      <w:rFonts w:ascii="Calibri" w:eastAsia="Cambria" w:hAnsi="Calibri"/>
                                      <w:b/>
                                      <w:i/>
                                      <w:sz w:val="22"/>
                                      <w:szCs w:val="22"/>
                                    </w:rPr>
                                    <w:t>Diğer Başvuru Koşulları</w:t>
                                  </w:r>
                                </w:p>
                              </w:tc>
                              <w:tc>
                                <w:tcPr>
                                  <w:tcW w:w="6438" w:type="dxa"/>
                                  <w:tcBorders>
                                    <w:top w:val="inset" w:sz="6" w:space="0" w:color="auto"/>
                                    <w:left w:val="inset" w:sz="6" w:space="0" w:color="auto"/>
                                  </w:tcBorders>
                                  <w:shd w:val="clear" w:color="auto" w:fill="auto"/>
                                  <w:vAlign w:val="center"/>
                                </w:tcPr>
                                <w:p w:rsidR="00504482" w:rsidRPr="00B46D32" w:rsidRDefault="00504482" w:rsidP="00B46D32">
                                  <w:pPr>
                                    <w:numPr>
                                      <w:ilvl w:val="0"/>
                                      <w:numId w:val="21"/>
                                    </w:numPr>
                                    <w:jc w:val="both"/>
                                    <w:rPr>
                                      <w:rFonts w:ascii="Calibri" w:hAnsi="Calibri"/>
                                      <w:b/>
                                      <w:i/>
                                      <w:sz w:val="22"/>
                                      <w:szCs w:val="22"/>
                                    </w:rPr>
                                  </w:pPr>
                                  <w:r w:rsidRPr="00B46D32">
                                    <w:rPr>
                                      <w:rFonts w:ascii="Calibri" w:hAnsi="Calibri"/>
                                      <w:b/>
                                      <w:i/>
                                      <w:sz w:val="22"/>
                                      <w:szCs w:val="22"/>
                                    </w:rPr>
                                    <w:t>01.01.2016’dan önce kurulmuş olan,</w:t>
                                  </w:r>
                                </w:p>
                                <w:p w:rsidR="00504482" w:rsidRPr="00B46D32" w:rsidRDefault="00504482" w:rsidP="00B46D32">
                                  <w:pPr>
                                    <w:numPr>
                                      <w:ilvl w:val="0"/>
                                      <w:numId w:val="21"/>
                                    </w:numPr>
                                    <w:jc w:val="both"/>
                                    <w:rPr>
                                      <w:rFonts w:ascii="Calibri" w:hAnsi="Calibri"/>
                                      <w:b/>
                                      <w:i/>
                                      <w:sz w:val="22"/>
                                      <w:szCs w:val="22"/>
                                    </w:rPr>
                                  </w:pPr>
                                  <w:r w:rsidRPr="00B46D32">
                                    <w:rPr>
                                      <w:rFonts w:ascii="Calibri" w:eastAsia="Cambria" w:hAnsi="Calibri"/>
                                      <w:b/>
                                      <w:i/>
                                      <w:sz w:val="22"/>
                                      <w:szCs w:val="22"/>
                                    </w:rPr>
                                    <w:t>2015 Yılı mali verilerine göre net satış hasılatı en az 100.000 TL olan ve Bilanço Hesabı Esasına Göre defter tutan,</w:t>
                                  </w:r>
                                </w:p>
                                <w:p w:rsidR="00504482" w:rsidRPr="00B46D32" w:rsidRDefault="00504482" w:rsidP="00B46D32">
                                  <w:pPr>
                                    <w:numPr>
                                      <w:ilvl w:val="0"/>
                                      <w:numId w:val="21"/>
                                    </w:numPr>
                                    <w:jc w:val="both"/>
                                    <w:rPr>
                                      <w:rFonts w:ascii="Calibri" w:hAnsi="Calibri"/>
                                      <w:b/>
                                      <w:i/>
                                      <w:sz w:val="22"/>
                                      <w:szCs w:val="22"/>
                                    </w:rPr>
                                  </w:pPr>
                                  <w:r w:rsidRPr="00B46D32">
                                    <w:rPr>
                                      <w:rFonts w:ascii="Calibri" w:eastAsia="Cambria" w:hAnsi="Calibri"/>
                                      <w:b/>
                                      <w:i/>
                                      <w:sz w:val="22"/>
                                      <w:szCs w:val="22"/>
                                    </w:rPr>
                                    <w:t>2014-2015 yıllarından herhangi birinde “Brüt Satış Karı” elde eden,</w:t>
                                  </w:r>
                                </w:p>
                                <w:p w:rsidR="00504482" w:rsidRPr="00B46D32" w:rsidRDefault="00504482" w:rsidP="00B46D32">
                                  <w:pPr>
                                    <w:jc w:val="both"/>
                                    <w:rPr>
                                      <w:rFonts w:ascii="Calibri" w:hAnsi="Calibri"/>
                                      <w:b/>
                                      <w:i/>
                                      <w:sz w:val="22"/>
                                      <w:szCs w:val="22"/>
                                    </w:rPr>
                                  </w:pPr>
                                  <w:proofErr w:type="gramStart"/>
                                  <w:r w:rsidRPr="00B46D32">
                                    <w:rPr>
                                      <w:rFonts w:ascii="Calibri" w:hAnsi="Calibri"/>
                                      <w:b/>
                                      <w:i/>
                                      <w:sz w:val="22"/>
                                      <w:szCs w:val="22"/>
                                    </w:rPr>
                                    <w:t>işletmeler</w:t>
                                  </w:r>
                                  <w:proofErr w:type="gramEnd"/>
                                  <w:r w:rsidRPr="00B46D32">
                                    <w:rPr>
                                      <w:b/>
                                      <w:i/>
                                      <w:sz w:val="22"/>
                                      <w:szCs w:val="22"/>
                                    </w:rPr>
                                    <w:t xml:space="preserve"> </w:t>
                                  </w:r>
                                  <w:r w:rsidRPr="00B46D32">
                                    <w:rPr>
                                      <w:rFonts w:ascii="Calibri" w:hAnsi="Calibri"/>
                                      <w:b/>
                                      <w:i/>
                                      <w:sz w:val="22"/>
                                      <w:szCs w:val="22"/>
                                    </w:rPr>
                                    <w:t>başvurabilir.</w:t>
                                  </w:r>
                                </w:p>
                                <w:p w:rsidR="00504482" w:rsidRPr="00B46D32" w:rsidRDefault="00504482" w:rsidP="00B46D32">
                                  <w:pPr>
                                    <w:jc w:val="both"/>
                                    <w:rPr>
                                      <w:rFonts w:ascii="Calibri" w:hAnsi="Calibri"/>
                                      <w:b/>
                                      <w:i/>
                                      <w:sz w:val="22"/>
                                      <w:szCs w:val="22"/>
                                      <w:highlight w:val="yellow"/>
                                    </w:rPr>
                                  </w:pPr>
                                </w:p>
                              </w:tc>
                            </w:tr>
                          </w:tbl>
                          <w:p w:rsidR="00504482" w:rsidRDefault="00504482" w:rsidP="001E50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27" style="position:absolute;margin-left:-37.2pt;margin-top:10.2pt;width:540.45pt;height:350.6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" fillcolor="#fde9d9 [665]" strokecolor="#f79646 [3209]" strokeweight="2pt">
                <v:textbox>
                  <w:txbxContent>
                    <w:p w:rsidR="00504482" w:rsidRDefault="00504482" w:rsidP="001E5083">
                      <w:pPr>
                        <w:rPr>
                          <w:rFonts w:ascii="Calibri" w:eastAsia="Cambria" w:hAnsi="Calibri"/>
                          <w:b/>
                          <w:color w:val="FF0000"/>
                        </w:rPr>
                      </w:pPr>
                      <w:r w:rsidRPr="00841DAA">
                        <w:rPr>
                          <w:rFonts w:ascii="Calibri" w:eastAsia="Cambria" w:hAnsi="Calibri"/>
                          <w:b/>
                          <w:color w:val="FF0000"/>
                        </w:rPr>
                        <w:t>BİLİŞİM TEKNOLOJİLERİ KOBİ’LERİNİN GELİŞTİRİLMESİ</w:t>
                      </w:r>
                    </w:p>
                    <w:p w:rsidR="00504482" w:rsidRPr="007E113F" w:rsidRDefault="00504482" w:rsidP="001E5083">
                      <w:pPr>
                        <w:rPr>
                          <w:b/>
                          <w:i/>
                          <w:color w:val="FF0000"/>
                        </w:rPr>
                      </w:pPr>
                    </w:p>
                    <w:tbl>
                      <w:tblPr>
                        <w:tblW w:w="10228"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434"/>
                        <w:gridCol w:w="7794"/>
                      </w:tblGrid>
                      <w:tr w:rsidR="00504482" w:rsidRPr="00B46D32" w:rsidTr="00504482">
                        <w:trPr>
                          <w:trHeight w:val="318"/>
                          <w:tblCellSpacing w:w="20" w:type="dxa"/>
                        </w:trPr>
                        <w:tc>
                          <w:tcPr>
                            <w:tcW w:w="1976" w:type="dxa"/>
                            <w:tcBorders>
                              <w:bottom w:val="inset" w:sz="6" w:space="0" w:color="auto"/>
                              <w:right w:val="inset" w:sz="6" w:space="0" w:color="auto"/>
                            </w:tcBorders>
                            <w:shd w:val="clear" w:color="auto" w:fill="DBE5F1"/>
                            <w:vAlign w:val="center"/>
                          </w:tcPr>
                          <w:p w:rsidR="00504482" w:rsidRPr="00B46D32" w:rsidRDefault="00504482" w:rsidP="00B46D32">
                            <w:pPr>
                              <w:jc w:val="both"/>
                              <w:rPr>
                                <w:rFonts w:ascii="Calibri" w:eastAsia="Cambria" w:hAnsi="Calibri"/>
                                <w:b/>
                                <w:i/>
                                <w:sz w:val="22"/>
                                <w:szCs w:val="22"/>
                              </w:rPr>
                            </w:pPr>
                            <w:r w:rsidRPr="00B46D32">
                              <w:rPr>
                                <w:rFonts w:ascii="Calibri" w:eastAsia="Cambria" w:hAnsi="Calibri"/>
                                <w:b/>
                                <w:i/>
                                <w:sz w:val="22"/>
                                <w:szCs w:val="22"/>
                              </w:rPr>
                              <w:t>Hedef Bölge</w:t>
                            </w:r>
                          </w:p>
                        </w:tc>
                        <w:tc>
                          <w:tcPr>
                            <w:tcW w:w="6438" w:type="dxa"/>
                            <w:tcBorders>
                              <w:left w:val="inset" w:sz="6" w:space="0" w:color="auto"/>
                              <w:bottom w:val="inset" w:sz="6" w:space="0" w:color="auto"/>
                            </w:tcBorders>
                            <w:shd w:val="clear" w:color="auto" w:fill="auto"/>
                            <w:vAlign w:val="center"/>
                          </w:tcPr>
                          <w:p w:rsidR="00504482" w:rsidRPr="00B46D32" w:rsidRDefault="00504482" w:rsidP="00B46D32">
                            <w:pPr>
                              <w:numPr>
                                <w:ilvl w:val="0"/>
                                <w:numId w:val="22"/>
                              </w:numPr>
                              <w:jc w:val="both"/>
                              <w:rPr>
                                <w:rFonts w:ascii="Calibri" w:eastAsia="Cambria" w:hAnsi="Calibri"/>
                                <w:b/>
                                <w:i/>
                                <w:sz w:val="22"/>
                                <w:szCs w:val="22"/>
                              </w:rPr>
                            </w:pPr>
                            <w:r w:rsidRPr="00B46D32">
                              <w:rPr>
                                <w:rFonts w:ascii="Calibri" w:eastAsia="Cambria" w:hAnsi="Calibri"/>
                                <w:b/>
                                <w:i/>
                                <w:sz w:val="22"/>
                                <w:szCs w:val="22"/>
                              </w:rPr>
                              <w:t>Ülke Geneli</w:t>
                            </w:r>
                          </w:p>
                          <w:p w:rsidR="00504482" w:rsidRPr="00B46D32" w:rsidRDefault="00504482" w:rsidP="00B46D32">
                            <w:pPr>
                              <w:ind w:left="360"/>
                              <w:jc w:val="both"/>
                              <w:rPr>
                                <w:rFonts w:ascii="Calibri" w:eastAsia="Cambria" w:hAnsi="Calibri"/>
                                <w:b/>
                                <w:i/>
                                <w:sz w:val="22"/>
                                <w:szCs w:val="22"/>
                              </w:rPr>
                            </w:pPr>
                          </w:p>
                        </w:tc>
                      </w:tr>
                      <w:tr w:rsidR="00504482" w:rsidRPr="00B46D32" w:rsidTr="00504482">
                        <w:trPr>
                          <w:trHeight w:val="268"/>
                          <w:tblCellSpacing w:w="20" w:type="dxa"/>
                        </w:trPr>
                        <w:tc>
                          <w:tcPr>
                            <w:tcW w:w="1976" w:type="dxa"/>
                            <w:tcBorders>
                              <w:top w:val="inset" w:sz="6" w:space="0" w:color="auto"/>
                              <w:bottom w:val="inset" w:sz="6" w:space="0" w:color="auto"/>
                              <w:right w:val="inset" w:sz="6" w:space="0" w:color="auto"/>
                            </w:tcBorders>
                            <w:shd w:val="clear" w:color="auto" w:fill="DBE5F1"/>
                            <w:vAlign w:val="center"/>
                          </w:tcPr>
                          <w:p w:rsidR="00504482" w:rsidRPr="00B46D32" w:rsidRDefault="00504482" w:rsidP="00B46D32">
                            <w:pPr>
                              <w:jc w:val="both"/>
                              <w:rPr>
                                <w:rFonts w:ascii="Calibri" w:eastAsia="Cambria" w:hAnsi="Calibri"/>
                                <w:b/>
                                <w:i/>
                                <w:sz w:val="22"/>
                                <w:szCs w:val="22"/>
                              </w:rPr>
                            </w:pPr>
                            <w:r w:rsidRPr="00B46D32">
                              <w:rPr>
                                <w:rFonts w:ascii="Calibri" w:eastAsia="Cambria" w:hAnsi="Calibri"/>
                                <w:b/>
                                <w:i/>
                                <w:sz w:val="22"/>
                                <w:szCs w:val="22"/>
                              </w:rPr>
                              <w:t>Hedef Sektör</w:t>
                            </w:r>
                          </w:p>
                        </w:tc>
                        <w:tc>
                          <w:tcPr>
                            <w:tcW w:w="6438" w:type="dxa"/>
                            <w:tcBorders>
                              <w:top w:val="inset" w:sz="6" w:space="0" w:color="auto"/>
                              <w:left w:val="inset" w:sz="6" w:space="0" w:color="auto"/>
                              <w:bottom w:val="inset" w:sz="6" w:space="0" w:color="auto"/>
                            </w:tcBorders>
                            <w:shd w:val="clear" w:color="auto" w:fill="auto"/>
                            <w:vAlign w:val="center"/>
                          </w:tcPr>
                          <w:p w:rsidR="00504482" w:rsidRPr="00B46D32" w:rsidRDefault="00504482" w:rsidP="00B46D32">
                            <w:pPr>
                              <w:jc w:val="both"/>
                              <w:rPr>
                                <w:rFonts w:ascii="Calibri" w:eastAsia="Cambria" w:hAnsi="Calibri"/>
                                <w:b/>
                                <w:i/>
                                <w:sz w:val="22"/>
                                <w:szCs w:val="22"/>
                              </w:rPr>
                            </w:pPr>
                            <w:r w:rsidRPr="00B46D32">
                              <w:rPr>
                                <w:rFonts w:ascii="Calibri" w:eastAsia="Cambria" w:hAnsi="Calibri"/>
                                <w:b/>
                                <w:i/>
                                <w:sz w:val="22"/>
                                <w:szCs w:val="22"/>
                              </w:rPr>
                              <w:t xml:space="preserve">NACE REV.2 Sınıflamasına Göre; </w:t>
                            </w:r>
                          </w:p>
                          <w:p w:rsidR="00504482" w:rsidRPr="00B46D32" w:rsidRDefault="00504482" w:rsidP="00B46D32">
                            <w:pPr>
                              <w:numPr>
                                <w:ilvl w:val="0"/>
                                <w:numId w:val="21"/>
                              </w:numPr>
                              <w:jc w:val="both"/>
                              <w:rPr>
                                <w:rFonts w:ascii="Calibri" w:hAnsi="Calibri"/>
                                <w:b/>
                                <w:i/>
                                <w:sz w:val="22"/>
                                <w:szCs w:val="22"/>
                              </w:rPr>
                            </w:pPr>
                            <w:r w:rsidRPr="00B46D32">
                              <w:rPr>
                                <w:rFonts w:ascii="Calibri" w:hAnsi="Calibri"/>
                                <w:b/>
                                <w:i/>
                                <w:sz w:val="22"/>
                                <w:szCs w:val="22"/>
                              </w:rPr>
                              <w:t>26 Bilgisayarların, elektronik ve optik ürünlerin imalatı</w:t>
                            </w:r>
                          </w:p>
                          <w:p w:rsidR="00504482" w:rsidRPr="00B46D32" w:rsidRDefault="00504482" w:rsidP="00B46D32">
                            <w:pPr>
                              <w:numPr>
                                <w:ilvl w:val="0"/>
                                <w:numId w:val="21"/>
                              </w:numPr>
                              <w:jc w:val="both"/>
                              <w:rPr>
                                <w:rFonts w:ascii="Calibri" w:hAnsi="Calibri"/>
                                <w:b/>
                                <w:i/>
                                <w:sz w:val="22"/>
                                <w:szCs w:val="22"/>
                              </w:rPr>
                            </w:pPr>
                            <w:r w:rsidRPr="00B46D32">
                              <w:rPr>
                                <w:rFonts w:ascii="Calibri" w:hAnsi="Calibri"/>
                                <w:b/>
                                <w:i/>
                                <w:sz w:val="22"/>
                                <w:szCs w:val="22"/>
                              </w:rPr>
                              <w:t>62 Bilgisayar programlama, danışmanlık ve ilgili faaliyetler</w:t>
                            </w:r>
                          </w:p>
                          <w:p w:rsidR="00504482" w:rsidRPr="00B46D32" w:rsidRDefault="00504482" w:rsidP="00B46D32">
                            <w:pPr>
                              <w:numPr>
                                <w:ilvl w:val="0"/>
                                <w:numId w:val="21"/>
                              </w:numPr>
                              <w:jc w:val="both"/>
                              <w:rPr>
                                <w:rFonts w:ascii="Calibri" w:hAnsi="Calibri"/>
                                <w:b/>
                                <w:i/>
                                <w:sz w:val="22"/>
                                <w:szCs w:val="22"/>
                              </w:rPr>
                            </w:pPr>
                            <w:r w:rsidRPr="00B46D32">
                              <w:rPr>
                                <w:rFonts w:ascii="Calibri" w:hAnsi="Calibri"/>
                                <w:b/>
                                <w:i/>
                                <w:sz w:val="22"/>
                                <w:szCs w:val="22"/>
                              </w:rPr>
                              <w:t xml:space="preserve">63.1 Veri işleme, barındırma ve ilgili faaliyetler; web </w:t>
                            </w:r>
                            <w:proofErr w:type="spellStart"/>
                            <w:r w:rsidRPr="00B46D32">
                              <w:rPr>
                                <w:rFonts w:ascii="Calibri" w:hAnsi="Calibri"/>
                                <w:b/>
                                <w:i/>
                                <w:sz w:val="22"/>
                                <w:szCs w:val="22"/>
                              </w:rPr>
                              <w:t>portalları</w:t>
                            </w:r>
                            <w:proofErr w:type="spellEnd"/>
                          </w:p>
                          <w:p w:rsidR="00504482" w:rsidRPr="00B46D32" w:rsidRDefault="00504482" w:rsidP="00B46D32">
                            <w:pPr>
                              <w:jc w:val="both"/>
                              <w:rPr>
                                <w:rFonts w:ascii="Calibri" w:eastAsia="Cambria" w:hAnsi="Calibri"/>
                                <w:b/>
                                <w:i/>
                                <w:sz w:val="22"/>
                                <w:szCs w:val="22"/>
                              </w:rPr>
                            </w:pPr>
                          </w:p>
                          <w:p w:rsidR="00504482" w:rsidRPr="00B46D32" w:rsidRDefault="00504482" w:rsidP="00B46D32">
                            <w:pPr>
                              <w:jc w:val="both"/>
                              <w:rPr>
                                <w:rFonts w:ascii="Calibri" w:eastAsia="Cambria" w:hAnsi="Calibri"/>
                                <w:b/>
                                <w:i/>
                                <w:sz w:val="22"/>
                                <w:szCs w:val="22"/>
                              </w:rPr>
                            </w:pPr>
                            <w:r w:rsidRPr="00B46D32">
                              <w:rPr>
                                <w:rFonts w:ascii="Calibri" w:eastAsia="Cambria" w:hAnsi="Calibri"/>
                                <w:b/>
                                <w:i/>
                                <w:sz w:val="22"/>
                                <w:szCs w:val="22"/>
                              </w:rPr>
                              <w:t>Bölüm ve Grubunda faaliyet gösteren işletmeler</w:t>
                            </w:r>
                          </w:p>
                          <w:p w:rsidR="00504482" w:rsidRPr="00B46D32" w:rsidRDefault="00504482" w:rsidP="00B46D32">
                            <w:pPr>
                              <w:jc w:val="both"/>
                              <w:rPr>
                                <w:rFonts w:ascii="Calibri" w:eastAsia="Cambria" w:hAnsi="Calibri"/>
                                <w:b/>
                                <w:i/>
                                <w:sz w:val="22"/>
                                <w:szCs w:val="22"/>
                              </w:rPr>
                            </w:pPr>
                          </w:p>
                        </w:tc>
                      </w:tr>
                      <w:tr w:rsidR="00504482" w:rsidRPr="00B46D32" w:rsidTr="00504482">
                        <w:trPr>
                          <w:trHeight w:val="793"/>
                          <w:tblCellSpacing w:w="20" w:type="dxa"/>
                        </w:trPr>
                        <w:tc>
                          <w:tcPr>
                            <w:tcW w:w="1976" w:type="dxa"/>
                            <w:tcBorders>
                              <w:top w:val="inset" w:sz="6" w:space="0" w:color="auto"/>
                              <w:right w:val="inset" w:sz="6" w:space="0" w:color="auto"/>
                            </w:tcBorders>
                            <w:shd w:val="clear" w:color="auto" w:fill="DBE5F1"/>
                            <w:vAlign w:val="center"/>
                          </w:tcPr>
                          <w:p w:rsidR="00504482" w:rsidRPr="00B46D32" w:rsidRDefault="00504482" w:rsidP="00B46D32">
                            <w:pPr>
                              <w:jc w:val="both"/>
                              <w:rPr>
                                <w:rFonts w:ascii="Calibri" w:eastAsia="Cambria" w:hAnsi="Calibri"/>
                                <w:b/>
                                <w:i/>
                                <w:sz w:val="22"/>
                                <w:szCs w:val="22"/>
                              </w:rPr>
                            </w:pPr>
                            <w:r w:rsidRPr="00B46D32">
                              <w:rPr>
                                <w:rFonts w:ascii="Calibri" w:eastAsia="Cambria" w:hAnsi="Calibri"/>
                                <w:b/>
                                <w:i/>
                                <w:sz w:val="22"/>
                                <w:szCs w:val="22"/>
                              </w:rPr>
                              <w:t>Ölçek</w:t>
                            </w:r>
                          </w:p>
                        </w:tc>
                        <w:tc>
                          <w:tcPr>
                            <w:tcW w:w="6438" w:type="dxa"/>
                            <w:tcBorders>
                              <w:top w:val="inset" w:sz="6" w:space="0" w:color="auto"/>
                              <w:left w:val="inset" w:sz="6" w:space="0" w:color="auto"/>
                            </w:tcBorders>
                            <w:shd w:val="clear" w:color="auto" w:fill="auto"/>
                            <w:vAlign w:val="center"/>
                          </w:tcPr>
                          <w:p w:rsidR="00504482" w:rsidRPr="00B46D32" w:rsidRDefault="00504482" w:rsidP="00B46D32">
                            <w:pPr>
                              <w:jc w:val="both"/>
                              <w:rPr>
                                <w:rFonts w:ascii="Calibri" w:eastAsia="Cambria" w:hAnsi="Calibri"/>
                                <w:b/>
                                <w:i/>
                                <w:sz w:val="22"/>
                                <w:szCs w:val="22"/>
                              </w:rPr>
                            </w:pPr>
                            <w:r w:rsidRPr="00B46D32">
                              <w:rPr>
                                <w:rFonts w:ascii="Calibri" w:eastAsia="Cambria" w:hAnsi="Calibri"/>
                                <w:b/>
                                <w:i/>
                                <w:sz w:val="22"/>
                                <w:szCs w:val="22"/>
                              </w:rPr>
                              <w:t xml:space="preserve">KOBİ Tanımına Uyan Tüm Ölçekler </w:t>
                            </w:r>
                          </w:p>
                          <w:p w:rsidR="00504482" w:rsidRPr="00B46D32" w:rsidRDefault="00504482" w:rsidP="00B46D32">
                            <w:pPr>
                              <w:jc w:val="both"/>
                              <w:rPr>
                                <w:rFonts w:ascii="Calibri" w:eastAsia="Cambria" w:hAnsi="Calibri"/>
                                <w:b/>
                                <w:i/>
                                <w:sz w:val="22"/>
                                <w:szCs w:val="22"/>
                              </w:rPr>
                            </w:pPr>
                          </w:p>
                        </w:tc>
                      </w:tr>
                      <w:tr w:rsidR="00504482" w:rsidRPr="00B46D32" w:rsidTr="00504482">
                        <w:trPr>
                          <w:trHeight w:val="318"/>
                          <w:tblCellSpacing w:w="20" w:type="dxa"/>
                        </w:trPr>
                        <w:tc>
                          <w:tcPr>
                            <w:tcW w:w="1976" w:type="dxa"/>
                            <w:tcBorders>
                              <w:top w:val="inset" w:sz="6" w:space="0" w:color="auto"/>
                              <w:right w:val="inset" w:sz="6" w:space="0" w:color="auto"/>
                            </w:tcBorders>
                            <w:shd w:val="clear" w:color="auto" w:fill="DBE5F1"/>
                            <w:vAlign w:val="center"/>
                          </w:tcPr>
                          <w:p w:rsidR="00504482" w:rsidRPr="00B46D32" w:rsidRDefault="00504482" w:rsidP="00B46D32">
                            <w:pPr>
                              <w:rPr>
                                <w:rFonts w:ascii="Calibri" w:eastAsia="Cambria" w:hAnsi="Calibri"/>
                                <w:b/>
                                <w:i/>
                                <w:sz w:val="22"/>
                                <w:szCs w:val="22"/>
                              </w:rPr>
                            </w:pPr>
                            <w:r w:rsidRPr="00B46D32">
                              <w:rPr>
                                <w:rFonts w:ascii="Calibri" w:eastAsia="Cambria" w:hAnsi="Calibri"/>
                                <w:b/>
                                <w:i/>
                                <w:sz w:val="22"/>
                                <w:szCs w:val="22"/>
                              </w:rPr>
                              <w:t>Diğer Başvuru Koşulları</w:t>
                            </w:r>
                          </w:p>
                        </w:tc>
                        <w:tc>
                          <w:tcPr>
                            <w:tcW w:w="6438" w:type="dxa"/>
                            <w:tcBorders>
                              <w:top w:val="inset" w:sz="6" w:space="0" w:color="auto"/>
                              <w:left w:val="inset" w:sz="6" w:space="0" w:color="auto"/>
                            </w:tcBorders>
                            <w:shd w:val="clear" w:color="auto" w:fill="auto"/>
                            <w:vAlign w:val="center"/>
                          </w:tcPr>
                          <w:p w:rsidR="00504482" w:rsidRPr="00B46D32" w:rsidRDefault="00504482" w:rsidP="00B46D32">
                            <w:pPr>
                              <w:numPr>
                                <w:ilvl w:val="0"/>
                                <w:numId w:val="21"/>
                              </w:numPr>
                              <w:jc w:val="both"/>
                              <w:rPr>
                                <w:rFonts w:ascii="Calibri" w:hAnsi="Calibri"/>
                                <w:b/>
                                <w:i/>
                                <w:sz w:val="22"/>
                                <w:szCs w:val="22"/>
                              </w:rPr>
                            </w:pPr>
                            <w:r w:rsidRPr="00B46D32">
                              <w:rPr>
                                <w:rFonts w:ascii="Calibri" w:hAnsi="Calibri"/>
                                <w:b/>
                                <w:i/>
                                <w:sz w:val="22"/>
                                <w:szCs w:val="22"/>
                              </w:rPr>
                              <w:t>01.01.2016’dan önce kurulmuş olan,</w:t>
                            </w:r>
                          </w:p>
                          <w:p w:rsidR="00504482" w:rsidRPr="00B46D32" w:rsidRDefault="00504482" w:rsidP="00B46D32">
                            <w:pPr>
                              <w:numPr>
                                <w:ilvl w:val="0"/>
                                <w:numId w:val="21"/>
                              </w:numPr>
                              <w:jc w:val="both"/>
                              <w:rPr>
                                <w:rFonts w:ascii="Calibri" w:hAnsi="Calibri"/>
                                <w:b/>
                                <w:i/>
                                <w:sz w:val="22"/>
                                <w:szCs w:val="22"/>
                              </w:rPr>
                            </w:pPr>
                            <w:r w:rsidRPr="00B46D32">
                              <w:rPr>
                                <w:rFonts w:ascii="Calibri" w:eastAsia="Cambria" w:hAnsi="Calibri"/>
                                <w:b/>
                                <w:i/>
                                <w:sz w:val="22"/>
                                <w:szCs w:val="22"/>
                              </w:rPr>
                              <w:t>2015 Yılı mali verilerine göre net satış hasılatı en az 100.000 TL olan ve Bilanço Hesabı Esasına Göre defter tutan,</w:t>
                            </w:r>
                          </w:p>
                          <w:p w:rsidR="00504482" w:rsidRPr="00B46D32" w:rsidRDefault="00504482" w:rsidP="00B46D32">
                            <w:pPr>
                              <w:numPr>
                                <w:ilvl w:val="0"/>
                                <w:numId w:val="21"/>
                              </w:numPr>
                              <w:jc w:val="both"/>
                              <w:rPr>
                                <w:rFonts w:ascii="Calibri" w:hAnsi="Calibri"/>
                                <w:b/>
                                <w:i/>
                                <w:sz w:val="22"/>
                                <w:szCs w:val="22"/>
                              </w:rPr>
                            </w:pPr>
                            <w:r w:rsidRPr="00B46D32">
                              <w:rPr>
                                <w:rFonts w:ascii="Calibri" w:eastAsia="Cambria" w:hAnsi="Calibri"/>
                                <w:b/>
                                <w:i/>
                                <w:sz w:val="22"/>
                                <w:szCs w:val="22"/>
                              </w:rPr>
                              <w:t>2014-2015 yıllarından herhangi birinde “Brüt Satış Karı” elde eden,</w:t>
                            </w:r>
                          </w:p>
                          <w:p w:rsidR="00504482" w:rsidRPr="00B46D32" w:rsidRDefault="00504482" w:rsidP="00B46D32">
                            <w:pPr>
                              <w:jc w:val="both"/>
                              <w:rPr>
                                <w:rFonts w:ascii="Calibri" w:hAnsi="Calibri"/>
                                <w:b/>
                                <w:i/>
                                <w:sz w:val="22"/>
                                <w:szCs w:val="22"/>
                              </w:rPr>
                            </w:pPr>
                            <w:proofErr w:type="gramStart"/>
                            <w:r w:rsidRPr="00B46D32">
                              <w:rPr>
                                <w:rFonts w:ascii="Calibri" w:hAnsi="Calibri"/>
                                <w:b/>
                                <w:i/>
                                <w:sz w:val="22"/>
                                <w:szCs w:val="22"/>
                              </w:rPr>
                              <w:t>işletmeler</w:t>
                            </w:r>
                            <w:proofErr w:type="gramEnd"/>
                            <w:r w:rsidRPr="00B46D32">
                              <w:rPr>
                                <w:b/>
                                <w:i/>
                                <w:sz w:val="22"/>
                                <w:szCs w:val="22"/>
                              </w:rPr>
                              <w:t xml:space="preserve"> </w:t>
                            </w:r>
                            <w:r w:rsidRPr="00B46D32">
                              <w:rPr>
                                <w:rFonts w:ascii="Calibri" w:hAnsi="Calibri"/>
                                <w:b/>
                                <w:i/>
                                <w:sz w:val="22"/>
                                <w:szCs w:val="22"/>
                              </w:rPr>
                              <w:t>başvurabilir.</w:t>
                            </w:r>
                          </w:p>
                          <w:p w:rsidR="00504482" w:rsidRPr="00B46D32" w:rsidRDefault="00504482" w:rsidP="00B46D32">
                            <w:pPr>
                              <w:jc w:val="both"/>
                              <w:rPr>
                                <w:rFonts w:ascii="Calibri" w:hAnsi="Calibri"/>
                                <w:b/>
                                <w:i/>
                                <w:sz w:val="22"/>
                                <w:szCs w:val="22"/>
                                <w:highlight w:val="yellow"/>
                              </w:rPr>
                            </w:pPr>
                          </w:p>
                        </w:tc>
                      </w:tr>
                    </w:tbl>
                    <w:p w:rsidR="00504482" w:rsidRDefault="00504482" w:rsidP="001E5083"/>
                  </w:txbxContent>
                </v:textbox>
              </v:roundrect>
            </w:pict>
          </mc:Fallback>
        </mc:AlternateContent>
      </w:r>
      <w:bookmarkStart w:id="13" w:name="_Toc446082769"/>
    </w:p>
    <w:p w:rsidR="00FD1276" w:rsidRPr="00FD1276" w:rsidRDefault="00FD1276" w:rsidP="00FD1276"/>
    <w:p w:rsidR="00F52E83" w:rsidRDefault="00F52E83" w:rsidP="00390D4D">
      <w:pPr>
        <w:pStyle w:val="Balk1"/>
        <w:tabs>
          <w:tab w:val="left" w:pos="6714"/>
        </w:tabs>
        <w:rPr>
          <w:rFonts w:asciiTheme="minorHAnsi" w:hAnsiTheme="minorHAnsi" w:cs="Times New Roman"/>
          <w:color w:val="auto"/>
          <w:sz w:val="24"/>
          <w:szCs w:val="24"/>
        </w:rPr>
      </w:pPr>
    </w:p>
    <w:p w:rsidR="00F52E83" w:rsidRDefault="00F52E83" w:rsidP="00390D4D">
      <w:pPr>
        <w:pStyle w:val="Balk1"/>
        <w:tabs>
          <w:tab w:val="left" w:pos="6714"/>
        </w:tabs>
        <w:rPr>
          <w:rFonts w:asciiTheme="minorHAnsi" w:hAnsiTheme="minorHAnsi" w:cs="Times New Roman"/>
          <w:color w:val="auto"/>
          <w:sz w:val="24"/>
          <w:szCs w:val="24"/>
        </w:rPr>
      </w:pPr>
    </w:p>
    <w:p w:rsidR="00F52E83" w:rsidRDefault="00F52E83" w:rsidP="00390D4D">
      <w:pPr>
        <w:pStyle w:val="Balk1"/>
        <w:tabs>
          <w:tab w:val="left" w:pos="6714"/>
        </w:tabs>
        <w:rPr>
          <w:rFonts w:asciiTheme="minorHAnsi" w:hAnsiTheme="minorHAnsi" w:cs="Times New Roman"/>
          <w:color w:val="auto"/>
          <w:sz w:val="24"/>
          <w:szCs w:val="24"/>
        </w:rPr>
      </w:pPr>
    </w:p>
    <w:p w:rsidR="002D5B09" w:rsidRDefault="002D5B09" w:rsidP="00390D4D">
      <w:pPr>
        <w:pStyle w:val="Balk1"/>
        <w:tabs>
          <w:tab w:val="left" w:pos="6714"/>
        </w:tabs>
        <w:rPr>
          <w:rFonts w:asciiTheme="minorHAnsi" w:hAnsiTheme="minorHAnsi" w:cs="Times New Roman"/>
          <w:color w:val="auto"/>
          <w:sz w:val="24"/>
          <w:szCs w:val="24"/>
        </w:rPr>
      </w:pPr>
    </w:p>
    <w:p w:rsidR="00FD1276" w:rsidRDefault="00FD1276" w:rsidP="00390D4D">
      <w:pPr>
        <w:pStyle w:val="Balk1"/>
        <w:tabs>
          <w:tab w:val="left" w:pos="6714"/>
        </w:tabs>
        <w:rPr>
          <w:rFonts w:asciiTheme="minorHAnsi" w:hAnsiTheme="minorHAnsi" w:cs="Times New Roman"/>
          <w:color w:val="auto"/>
          <w:sz w:val="24"/>
          <w:szCs w:val="24"/>
        </w:rPr>
      </w:pPr>
    </w:p>
    <w:p w:rsidR="00FD1276" w:rsidRDefault="00FD1276" w:rsidP="00390D4D">
      <w:pPr>
        <w:pStyle w:val="Balk1"/>
        <w:tabs>
          <w:tab w:val="left" w:pos="6714"/>
        </w:tabs>
        <w:rPr>
          <w:rFonts w:asciiTheme="minorHAnsi" w:hAnsiTheme="minorHAnsi" w:cs="Times New Roman"/>
          <w:color w:val="auto"/>
          <w:sz w:val="24"/>
          <w:szCs w:val="24"/>
        </w:rPr>
      </w:pPr>
    </w:p>
    <w:p w:rsidR="00FD1276" w:rsidRDefault="00FD1276" w:rsidP="00390D4D">
      <w:pPr>
        <w:pStyle w:val="Balk1"/>
        <w:tabs>
          <w:tab w:val="left" w:pos="6714"/>
        </w:tabs>
        <w:rPr>
          <w:rFonts w:asciiTheme="minorHAnsi" w:hAnsiTheme="minorHAnsi" w:cs="Times New Roman"/>
          <w:color w:val="auto"/>
          <w:sz w:val="24"/>
          <w:szCs w:val="24"/>
        </w:rPr>
      </w:pPr>
    </w:p>
    <w:p w:rsidR="00C544C2" w:rsidRDefault="00C544C2" w:rsidP="00C544C2"/>
    <w:p w:rsidR="00C544C2" w:rsidRDefault="00C544C2" w:rsidP="00C544C2"/>
    <w:p w:rsidR="00C544C2" w:rsidRDefault="00C544C2" w:rsidP="00C544C2"/>
    <w:p w:rsidR="00C544C2" w:rsidRDefault="00C544C2" w:rsidP="00C544C2"/>
    <w:p w:rsidR="00C544C2" w:rsidRDefault="00C544C2" w:rsidP="00C544C2"/>
    <w:p w:rsidR="00C544C2" w:rsidRDefault="00C544C2" w:rsidP="00C544C2"/>
    <w:p w:rsidR="00C544C2" w:rsidRDefault="00C544C2" w:rsidP="00C544C2"/>
    <w:p w:rsidR="00C544C2" w:rsidRPr="00C544C2" w:rsidRDefault="00C544C2" w:rsidP="00C544C2"/>
    <w:p w:rsidR="007E113F" w:rsidRDefault="00C544C2" w:rsidP="00390D4D">
      <w:pPr>
        <w:pStyle w:val="Balk1"/>
        <w:tabs>
          <w:tab w:val="left" w:pos="6714"/>
        </w:tabs>
        <w:rPr>
          <w:rFonts w:asciiTheme="minorHAnsi" w:hAnsiTheme="minorHAnsi" w:cs="Times New Roman"/>
          <w:color w:val="auto"/>
          <w:sz w:val="24"/>
          <w:szCs w:val="24"/>
        </w:rPr>
      </w:pPr>
      <w:r w:rsidRPr="007E113F">
        <w:rPr>
          <w:rFonts w:asciiTheme="minorHAnsi" w:hAnsiTheme="minorHAnsi" w:cs="Times New Roman"/>
          <w:noProof/>
          <w:color w:val="auto"/>
          <w:sz w:val="24"/>
          <w:szCs w:val="24"/>
        </w:rPr>
        <w:lastRenderedPageBreak/>
        <mc:AlternateContent>
          <mc:Choice Requires="wps">
            <w:drawing>
              <wp:anchor distT="0" distB="0" distL="114300" distR="114300" simplePos="0" relativeHeight="251722752" behindDoc="0" locked="0" layoutInCell="1" allowOverlap="1" wp14:anchorId="22937DD9" wp14:editId="0F4FA0DD">
                <wp:simplePos x="0" y="0"/>
                <wp:positionH relativeFrom="column">
                  <wp:align>center</wp:align>
                </wp:positionH>
                <wp:positionV relativeFrom="paragraph">
                  <wp:posOffset>0</wp:posOffset>
                </wp:positionV>
                <wp:extent cx="6827520" cy="5070763"/>
                <wp:effectExtent l="0" t="0" r="11430" b="15875"/>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8114" cy="5070763"/>
                        </a:xfrm>
                        <a:prstGeom prst="roundRect">
                          <a:avLst/>
                        </a:prstGeom>
                        <a:solidFill>
                          <a:schemeClr val="accent6">
                            <a:lumMod val="20000"/>
                            <a:lumOff val="80000"/>
                          </a:schemeClr>
                        </a:solidFill>
                        <a:ln>
                          <a:headEnd/>
                          <a:tailEnd/>
                        </a:ln>
                      </wps:spPr>
                      <wps:style>
                        <a:lnRef idx="2">
                          <a:schemeClr val="accent6"/>
                        </a:lnRef>
                        <a:fillRef idx="1">
                          <a:schemeClr val="lt1"/>
                        </a:fillRef>
                        <a:effectRef idx="0">
                          <a:schemeClr val="accent6"/>
                        </a:effectRef>
                        <a:fontRef idx="minor">
                          <a:schemeClr val="dk1"/>
                        </a:fontRef>
                      </wps:style>
                      <wps:txbx>
                        <w:txbxContent>
                          <w:p w:rsidR="00504482" w:rsidRDefault="00504482"/>
                          <w:p w:rsidR="00504482" w:rsidRPr="007E113F" w:rsidRDefault="00504482" w:rsidP="007E113F">
                            <w:pPr>
                              <w:rPr>
                                <w:b/>
                                <w:i/>
                                <w:color w:val="FF0000"/>
                              </w:rPr>
                            </w:pPr>
                            <w:r w:rsidRPr="007E113F">
                              <w:rPr>
                                <w:rFonts w:ascii="Calibri" w:eastAsia="Cambria" w:hAnsi="Calibri"/>
                                <w:b/>
                                <w:color w:val="FF0000"/>
                              </w:rPr>
                              <w:t>HIZLI BÜYÜYEN KOBİ’LERDE KAPASİTE GELİŞTİRME</w:t>
                            </w:r>
                          </w:p>
                          <w:p w:rsidR="00504482" w:rsidRDefault="00504482"/>
                          <w:tbl>
                            <w:tblPr>
                              <w:tblW w:w="9477" w:type="dxa"/>
                              <w:tblCellSpacing w:w="20" w:type="dxa"/>
                              <w:tblInd w:w="54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335"/>
                              <w:gridCol w:w="7142"/>
                            </w:tblGrid>
                            <w:tr w:rsidR="00504482" w:rsidRPr="003A49F0" w:rsidTr="007E113F">
                              <w:trPr>
                                <w:trHeight w:val="297"/>
                                <w:tblCellSpacing w:w="20" w:type="dxa"/>
                              </w:trPr>
                              <w:tc>
                                <w:tcPr>
                                  <w:tcW w:w="2275" w:type="dxa"/>
                                  <w:tcBorders>
                                    <w:top w:val="inset" w:sz="6" w:space="0" w:color="auto"/>
                                    <w:left w:val="inset" w:sz="6" w:space="0" w:color="auto"/>
                                    <w:bottom w:val="inset" w:sz="6" w:space="0" w:color="auto"/>
                                    <w:right w:val="inset" w:sz="6" w:space="0" w:color="auto"/>
                                  </w:tcBorders>
                                  <w:shd w:val="clear" w:color="auto" w:fill="DBE5F1"/>
                                  <w:vAlign w:val="center"/>
                                  <w:hideMark/>
                                </w:tcPr>
                                <w:p w:rsidR="00504482" w:rsidRPr="003A49F0" w:rsidRDefault="00504482">
                                  <w:pPr>
                                    <w:jc w:val="both"/>
                                    <w:rPr>
                                      <w:rFonts w:ascii="Calibri" w:eastAsia="Cambria" w:hAnsi="Calibri"/>
                                      <w:b/>
                                      <w:i/>
                                      <w:sz w:val="22"/>
                                      <w:szCs w:val="22"/>
                                    </w:rPr>
                                  </w:pPr>
                                  <w:r w:rsidRPr="003A49F0">
                                    <w:rPr>
                                      <w:rFonts w:ascii="Calibri" w:eastAsia="Cambria" w:hAnsi="Calibri"/>
                                      <w:b/>
                                      <w:i/>
                                      <w:sz w:val="22"/>
                                      <w:szCs w:val="22"/>
                                    </w:rPr>
                                    <w:t>Hedef Bölge</w:t>
                                  </w:r>
                                </w:p>
                              </w:tc>
                              <w:tc>
                                <w:tcPr>
                                  <w:tcW w:w="7082" w:type="dxa"/>
                                  <w:tcBorders>
                                    <w:top w:val="inset" w:sz="6" w:space="0" w:color="auto"/>
                                    <w:left w:val="inset" w:sz="6" w:space="0" w:color="auto"/>
                                    <w:bottom w:val="inset" w:sz="6" w:space="0" w:color="auto"/>
                                    <w:right w:val="inset" w:sz="6" w:space="0" w:color="auto"/>
                                  </w:tcBorders>
                                  <w:vAlign w:val="center"/>
                                  <w:hideMark/>
                                </w:tcPr>
                                <w:p w:rsidR="00504482" w:rsidRPr="003A49F0" w:rsidRDefault="00504482">
                                  <w:pPr>
                                    <w:jc w:val="both"/>
                                    <w:rPr>
                                      <w:rFonts w:ascii="Calibri" w:eastAsia="Cambria" w:hAnsi="Calibri"/>
                                      <w:b/>
                                      <w:i/>
                                      <w:sz w:val="22"/>
                                      <w:szCs w:val="22"/>
                                    </w:rPr>
                                  </w:pPr>
                                  <w:r w:rsidRPr="003A49F0">
                                    <w:rPr>
                                      <w:rFonts w:ascii="Calibri" w:eastAsia="Cambria" w:hAnsi="Calibri"/>
                                      <w:b/>
                                      <w:i/>
                                      <w:sz w:val="22"/>
                                      <w:szCs w:val="22"/>
                                    </w:rPr>
                                    <w:t>Ülke Geneli</w:t>
                                  </w:r>
                                </w:p>
                              </w:tc>
                            </w:tr>
                            <w:tr w:rsidR="00504482" w:rsidRPr="003A49F0" w:rsidTr="007E113F">
                              <w:trPr>
                                <w:trHeight w:val="250"/>
                                <w:tblCellSpacing w:w="20" w:type="dxa"/>
                              </w:trPr>
                              <w:tc>
                                <w:tcPr>
                                  <w:tcW w:w="2275" w:type="dxa"/>
                                  <w:tcBorders>
                                    <w:top w:val="inset" w:sz="6" w:space="0" w:color="auto"/>
                                    <w:left w:val="inset" w:sz="6" w:space="0" w:color="auto"/>
                                    <w:bottom w:val="inset" w:sz="6" w:space="0" w:color="auto"/>
                                    <w:right w:val="inset" w:sz="6" w:space="0" w:color="auto"/>
                                  </w:tcBorders>
                                  <w:shd w:val="clear" w:color="auto" w:fill="DBE5F1"/>
                                  <w:vAlign w:val="center"/>
                                  <w:hideMark/>
                                </w:tcPr>
                                <w:p w:rsidR="00504482" w:rsidRPr="003A49F0" w:rsidRDefault="00504482">
                                  <w:pPr>
                                    <w:jc w:val="both"/>
                                    <w:rPr>
                                      <w:rFonts w:ascii="Calibri" w:eastAsia="Cambria" w:hAnsi="Calibri"/>
                                      <w:b/>
                                      <w:i/>
                                      <w:sz w:val="22"/>
                                      <w:szCs w:val="22"/>
                                    </w:rPr>
                                  </w:pPr>
                                  <w:r w:rsidRPr="003A49F0">
                                    <w:rPr>
                                      <w:rFonts w:ascii="Calibri" w:eastAsia="Cambria" w:hAnsi="Calibri"/>
                                      <w:b/>
                                      <w:i/>
                                      <w:sz w:val="22"/>
                                      <w:szCs w:val="22"/>
                                    </w:rPr>
                                    <w:t>Hedef Sektör</w:t>
                                  </w:r>
                                </w:p>
                              </w:tc>
                              <w:tc>
                                <w:tcPr>
                                  <w:tcW w:w="7082" w:type="dxa"/>
                                  <w:tcBorders>
                                    <w:top w:val="inset" w:sz="6" w:space="0" w:color="auto"/>
                                    <w:left w:val="inset" w:sz="6" w:space="0" w:color="auto"/>
                                    <w:bottom w:val="inset" w:sz="6" w:space="0" w:color="auto"/>
                                    <w:right w:val="inset" w:sz="6" w:space="0" w:color="auto"/>
                                  </w:tcBorders>
                                  <w:vAlign w:val="center"/>
                                </w:tcPr>
                                <w:p w:rsidR="00504482" w:rsidRPr="003A49F0" w:rsidRDefault="00504482">
                                  <w:pPr>
                                    <w:jc w:val="both"/>
                                    <w:rPr>
                                      <w:rFonts w:ascii="Calibri" w:eastAsia="Cambria" w:hAnsi="Calibri"/>
                                      <w:b/>
                                      <w:i/>
                                      <w:sz w:val="22"/>
                                      <w:szCs w:val="22"/>
                                    </w:rPr>
                                  </w:pPr>
                                  <w:r w:rsidRPr="003A49F0">
                                    <w:rPr>
                                      <w:rFonts w:ascii="Calibri" w:eastAsia="Cambria" w:hAnsi="Calibri"/>
                                      <w:b/>
                                      <w:i/>
                                      <w:sz w:val="22"/>
                                      <w:szCs w:val="22"/>
                                    </w:rPr>
                                    <w:t>NACE REV.2 Sınıflamasına Göre;</w:t>
                                  </w:r>
                                </w:p>
                                <w:p w:rsidR="00504482" w:rsidRPr="003A49F0" w:rsidRDefault="00504482">
                                  <w:pPr>
                                    <w:jc w:val="both"/>
                                    <w:rPr>
                                      <w:rFonts w:ascii="Calibri" w:eastAsia="Cambria" w:hAnsi="Calibri"/>
                                      <w:b/>
                                      <w:i/>
                                      <w:sz w:val="22"/>
                                      <w:szCs w:val="22"/>
                                    </w:rPr>
                                  </w:pPr>
                                  <w:r w:rsidRPr="003A49F0">
                                    <w:rPr>
                                      <w:rFonts w:ascii="Calibri" w:eastAsia="Cambria" w:hAnsi="Calibri"/>
                                      <w:b/>
                                      <w:i/>
                                      <w:sz w:val="22"/>
                                      <w:szCs w:val="22"/>
                                    </w:rPr>
                                    <w:t>11</w:t>
                                  </w:r>
                                  <w:r>
                                    <w:rPr>
                                      <w:rFonts w:ascii="Calibri" w:eastAsia="Cambria" w:hAnsi="Calibri"/>
                                      <w:b/>
                                      <w:i/>
                                      <w:sz w:val="22"/>
                                      <w:szCs w:val="22"/>
                                    </w:rPr>
                                    <w:t>- İçeceklerin İmalatı(11.07 Alkolsüz içeceklerin imalatı, maden sularının ve diğer şişelenmiş suların üretimi hariç)</w:t>
                                  </w:r>
                                  <w:r w:rsidRPr="003A49F0">
                                    <w:rPr>
                                      <w:rFonts w:ascii="Calibri" w:eastAsia="Cambria" w:hAnsi="Calibri"/>
                                      <w:b/>
                                      <w:i/>
                                      <w:sz w:val="22"/>
                                      <w:szCs w:val="22"/>
                                    </w:rPr>
                                    <w:t xml:space="preserve"> </w:t>
                                  </w:r>
                                </w:p>
                                <w:p w:rsidR="00504482" w:rsidRPr="003A49F0" w:rsidRDefault="00504482">
                                  <w:pPr>
                                    <w:jc w:val="both"/>
                                    <w:rPr>
                                      <w:rFonts w:ascii="Calibri" w:eastAsia="Cambria" w:hAnsi="Calibri"/>
                                      <w:b/>
                                      <w:i/>
                                      <w:sz w:val="22"/>
                                      <w:szCs w:val="22"/>
                                    </w:rPr>
                                  </w:pPr>
                                  <w:r w:rsidRPr="003A49F0">
                                    <w:rPr>
                                      <w:rFonts w:ascii="Calibri" w:eastAsia="Cambria" w:hAnsi="Calibri"/>
                                      <w:b/>
                                      <w:i/>
                                      <w:sz w:val="22"/>
                                      <w:szCs w:val="22"/>
                                    </w:rPr>
                                    <w:t>12- Tütün ürünleri imalatı</w:t>
                                  </w:r>
                                  <w:r w:rsidRPr="003A49F0">
                                    <w:rPr>
                                      <w:rFonts w:ascii="Calibri" w:eastAsia="Cambria" w:hAnsi="Calibri"/>
                                      <w:b/>
                                      <w:i/>
                                      <w:sz w:val="22"/>
                                      <w:szCs w:val="22"/>
                                    </w:rPr>
                                    <w:tab/>
                                  </w:r>
                                </w:p>
                                <w:p w:rsidR="00504482" w:rsidRPr="003A49F0" w:rsidRDefault="00504482">
                                  <w:pPr>
                                    <w:jc w:val="both"/>
                                    <w:rPr>
                                      <w:rFonts w:ascii="Calibri" w:eastAsia="Cambria" w:hAnsi="Calibri"/>
                                      <w:b/>
                                      <w:i/>
                                      <w:sz w:val="22"/>
                                      <w:szCs w:val="22"/>
                                    </w:rPr>
                                  </w:pPr>
                                  <w:r w:rsidRPr="003A49F0">
                                    <w:rPr>
                                      <w:rFonts w:ascii="Calibri" w:eastAsia="Cambria" w:hAnsi="Calibri"/>
                                      <w:b/>
                                      <w:i/>
                                      <w:sz w:val="22"/>
                                      <w:szCs w:val="22"/>
                                    </w:rPr>
                                    <w:t xml:space="preserve">41- Bina İnşaatı </w:t>
                                  </w:r>
                                </w:p>
                                <w:p w:rsidR="00504482" w:rsidRPr="003A49F0" w:rsidRDefault="00504482">
                                  <w:pPr>
                                    <w:jc w:val="both"/>
                                    <w:rPr>
                                      <w:rFonts w:ascii="Calibri" w:eastAsia="Cambria" w:hAnsi="Calibri"/>
                                      <w:b/>
                                      <w:i/>
                                      <w:sz w:val="22"/>
                                      <w:szCs w:val="22"/>
                                    </w:rPr>
                                  </w:pPr>
                                  <w:r w:rsidRPr="003A49F0">
                                    <w:rPr>
                                      <w:rFonts w:ascii="Calibri" w:eastAsia="Cambria" w:hAnsi="Calibri"/>
                                      <w:b/>
                                      <w:i/>
                                      <w:sz w:val="22"/>
                                      <w:szCs w:val="22"/>
                                    </w:rPr>
                                    <w:t>42- Bina dışı yapıların inşaatı</w:t>
                                  </w:r>
                                  <w:r w:rsidRPr="003A49F0">
                                    <w:rPr>
                                      <w:rFonts w:ascii="Calibri" w:eastAsia="Cambria" w:hAnsi="Calibri"/>
                                      <w:b/>
                                      <w:i/>
                                      <w:sz w:val="22"/>
                                      <w:szCs w:val="22"/>
                                    </w:rPr>
                                    <w:tab/>
                                  </w:r>
                                </w:p>
                                <w:p w:rsidR="00504482" w:rsidRPr="003A49F0" w:rsidRDefault="00504482">
                                  <w:pPr>
                                    <w:jc w:val="both"/>
                                    <w:rPr>
                                      <w:rFonts w:ascii="Calibri" w:eastAsia="Cambria" w:hAnsi="Calibri"/>
                                      <w:b/>
                                      <w:i/>
                                      <w:sz w:val="22"/>
                                      <w:szCs w:val="22"/>
                                    </w:rPr>
                                  </w:pPr>
                                  <w:r w:rsidRPr="003A49F0">
                                    <w:rPr>
                                      <w:rFonts w:ascii="Calibri" w:eastAsia="Cambria" w:hAnsi="Calibri"/>
                                      <w:b/>
                                      <w:i/>
                                      <w:sz w:val="22"/>
                                      <w:szCs w:val="22"/>
                                    </w:rPr>
                                    <w:t>43- Özel inşaat faaliyetleri</w:t>
                                  </w:r>
                                  <w:r w:rsidRPr="003A49F0">
                                    <w:rPr>
                                      <w:rFonts w:ascii="Calibri" w:eastAsia="Cambria" w:hAnsi="Calibri"/>
                                      <w:b/>
                                      <w:i/>
                                      <w:sz w:val="22"/>
                                      <w:szCs w:val="22"/>
                                    </w:rPr>
                                    <w:tab/>
                                  </w:r>
                                </w:p>
                                <w:p w:rsidR="00504482" w:rsidRPr="003A49F0" w:rsidRDefault="00504482">
                                  <w:pPr>
                                    <w:jc w:val="both"/>
                                    <w:rPr>
                                      <w:rFonts w:ascii="Calibri" w:eastAsia="Cambria" w:hAnsi="Calibri"/>
                                      <w:b/>
                                      <w:i/>
                                      <w:sz w:val="22"/>
                                      <w:szCs w:val="22"/>
                                    </w:rPr>
                                  </w:pPr>
                                </w:p>
                                <w:p w:rsidR="00504482" w:rsidRPr="003A49F0" w:rsidRDefault="00504482">
                                  <w:pPr>
                                    <w:jc w:val="both"/>
                                    <w:rPr>
                                      <w:rFonts w:ascii="Calibri" w:eastAsia="Cambria" w:hAnsi="Calibri"/>
                                      <w:b/>
                                      <w:i/>
                                      <w:sz w:val="22"/>
                                      <w:szCs w:val="22"/>
                                    </w:rPr>
                                  </w:pPr>
                                  <w:proofErr w:type="gramStart"/>
                                  <w:r w:rsidRPr="003A49F0">
                                    <w:rPr>
                                      <w:rFonts w:ascii="Calibri" w:eastAsia="Cambria" w:hAnsi="Calibri"/>
                                      <w:b/>
                                      <w:i/>
                                      <w:sz w:val="22"/>
                                      <w:szCs w:val="22"/>
                                    </w:rPr>
                                    <w:t>hariç</w:t>
                                  </w:r>
                                  <w:proofErr w:type="gramEnd"/>
                                  <w:r w:rsidRPr="003A49F0">
                                    <w:rPr>
                                      <w:rFonts w:ascii="Calibri" w:eastAsia="Cambria" w:hAnsi="Calibri"/>
                                      <w:b/>
                                      <w:i/>
                                      <w:sz w:val="22"/>
                                      <w:szCs w:val="22"/>
                                    </w:rPr>
                                    <w:t xml:space="preserve"> olmak üzere KOSGEB tarafından desteklenebilen Tüm Sektörler</w:t>
                                  </w:r>
                                </w:p>
                              </w:tc>
                            </w:tr>
                            <w:tr w:rsidR="00504482" w:rsidRPr="003A49F0" w:rsidTr="007E113F">
                              <w:trPr>
                                <w:trHeight w:val="336"/>
                                <w:tblCellSpacing w:w="20" w:type="dxa"/>
                              </w:trPr>
                              <w:tc>
                                <w:tcPr>
                                  <w:tcW w:w="2275" w:type="dxa"/>
                                  <w:tcBorders>
                                    <w:top w:val="inset" w:sz="6" w:space="0" w:color="auto"/>
                                    <w:left w:val="inset" w:sz="6" w:space="0" w:color="auto"/>
                                    <w:bottom w:val="inset" w:sz="6" w:space="0" w:color="auto"/>
                                    <w:right w:val="inset" w:sz="6" w:space="0" w:color="auto"/>
                                  </w:tcBorders>
                                  <w:shd w:val="clear" w:color="auto" w:fill="DBE5F1"/>
                                  <w:vAlign w:val="center"/>
                                  <w:hideMark/>
                                </w:tcPr>
                                <w:p w:rsidR="00504482" w:rsidRPr="003A49F0" w:rsidRDefault="00504482">
                                  <w:pPr>
                                    <w:jc w:val="both"/>
                                    <w:rPr>
                                      <w:rFonts w:ascii="Calibri" w:eastAsia="Cambria" w:hAnsi="Calibri"/>
                                      <w:b/>
                                      <w:i/>
                                      <w:sz w:val="22"/>
                                      <w:szCs w:val="22"/>
                                    </w:rPr>
                                  </w:pPr>
                                </w:p>
                                <w:p w:rsidR="00504482" w:rsidRPr="003A49F0" w:rsidRDefault="00504482">
                                  <w:pPr>
                                    <w:jc w:val="both"/>
                                    <w:rPr>
                                      <w:rFonts w:ascii="Calibri" w:eastAsia="Cambria" w:hAnsi="Calibri"/>
                                      <w:b/>
                                      <w:i/>
                                      <w:sz w:val="22"/>
                                      <w:szCs w:val="22"/>
                                    </w:rPr>
                                  </w:pPr>
                                  <w:r w:rsidRPr="003A49F0">
                                    <w:rPr>
                                      <w:rFonts w:ascii="Calibri" w:eastAsia="Cambria" w:hAnsi="Calibri"/>
                                      <w:b/>
                                      <w:i/>
                                      <w:sz w:val="22"/>
                                      <w:szCs w:val="22"/>
                                    </w:rPr>
                                    <w:t>Ölçek</w:t>
                                  </w:r>
                                </w:p>
                              </w:tc>
                              <w:tc>
                                <w:tcPr>
                                  <w:tcW w:w="7082" w:type="dxa"/>
                                  <w:tcBorders>
                                    <w:top w:val="inset" w:sz="6" w:space="0" w:color="auto"/>
                                    <w:left w:val="inset" w:sz="6" w:space="0" w:color="auto"/>
                                    <w:bottom w:val="inset" w:sz="6" w:space="0" w:color="auto"/>
                                    <w:right w:val="inset" w:sz="6" w:space="0" w:color="auto"/>
                                  </w:tcBorders>
                                  <w:vAlign w:val="center"/>
                                  <w:hideMark/>
                                </w:tcPr>
                                <w:p w:rsidR="00504482" w:rsidRPr="003A49F0" w:rsidRDefault="00504482">
                                  <w:pPr>
                                    <w:jc w:val="both"/>
                                    <w:rPr>
                                      <w:rFonts w:ascii="Calibri" w:eastAsia="Cambria" w:hAnsi="Calibri"/>
                                      <w:b/>
                                      <w:i/>
                                      <w:sz w:val="22"/>
                                      <w:szCs w:val="22"/>
                                    </w:rPr>
                                  </w:pPr>
                                  <w:r w:rsidRPr="003A49F0">
                                    <w:rPr>
                                      <w:rFonts w:ascii="Calibri" w:eastAsia="Cambria" w:hAnsi="Calibri"/>
                                      <w:b/>
                                      <w:i/>
                                      <w:sz w:val="22"/>
                                      <w:szCs w:val="22"/>
                                    </w:rPr>
                                    <w:t>KOBİ Tanımına Uyan Tüm Ölçekler</w:t>
                                  </w:r>
                                </w:p>
                              </w:tc>
                            </w:tr>
                            <w:tr w:rsidR="00504482" w:rsidRPr="003A49F0" w:rsidTr="007E113F">
                              <w:trPr>
                                <w:trHeight w:val="297"/>
                                <w:tblCellSpacing w:w="20" w:type="dxa"/>
                              </w:trPr>
                              <w:tc>
                                <w:tcPr>
                                  <w:tcW w:w="2275" w:type="dxa"/>
                                  <w:tcBorders>
                                    <w:top w:val="inset" w:sz="6" w:space="0" w:color="auto"/>
                                    <w:left w:val="inset" w:sz="6" w:space="0" w:color="auto"/>
                                    <w:bottom w:val="inset" w:sz="6" w:space="0" w:color="auto"/>
                                    <w:right w:val="inset" w:sz="6" w:space="0" w:color="auto"/>
                                  </w:tcBorders>
                                  <w:shd w:val="clear" w:color="auto" w:fill="DBE5F1"/>
                                  <w:vAlign w:val="center"/>
                                  <w:hideMark/>
                                </w:tcPr>
                                <w:p w:rsidR="00504482" w:rsidRPr="003A49F0" w:rsidRDefault="00504482">
                                  <w:pPr>
                                    <w:rPr>
                                      <w:rFonts w:ascii="Calibri" w:eastAsia="Cambria" w:hAnsi="Calibri"/>
                                      <w:b/>
                                      <w:i/>
                                      <w:sz w:val="22"/>
                                      <w:szCs w:val="22"/>
                                    </w:rPr>
                                  </w:pPr>
                                  <w:r w:rsidRPr="003A49F0">
                                    <w:rPr>
                                      <w:rFonts w:ascii="Calibri" w:eastAsia="Cambria" w:hAnsi="Calibri"/>
                                      <w:b/>
                                      <w:i/>
                                      <w:sz w:val="22"/>
                                      <w:szCs w:val="22"/>
                                    </w:rPr>
                                    <w:t>Diğer Başvuru Koşulları</w:t>
                                  </w:r>
                                </w:p>
                              </w:tc>
                              <w:tc>
                                <w:tcPr>
                                  <w:tcW w:w="7082" w:type="dxa"/>
                                  <w:tcBorders>
                                    <w:top w:val="inset" w:sz="6" w:space="0" w:color="auto"/>
                                    <w:left w:val="inset" w:sz="6" w:space="0" w:color="auto"/>
                                    <w:bottom w:val="inset" w:sz="6" w:space="0" w:color="auto"/>
                                    <w:right w:val="inset" w:sz="6" w:space="0" w:color="auto"/>
                                  </w:tcBorders>
                                  <w:vAlign w:val="center"/>
                                </w:tcPr>
                                <w:p w:rsidR="00504482" w:rsidRPr="003A49F0" w:rsidRDefault="00504482" w:rsidP="003F0F4E">
                                  <w:pPr>
                                    <w:numPr>
                                      <w:ilvl w:val="0"/>
                                      <w:numId w:val="12"/>
                                    </w:numPr>
                                    <w:rPr>
                                      <w:rFonts w:ascii="Calibri" w:eastAsia="Cambria" w:hAnsi="Calibri"/>
                                      <w:b/>
                                      <w:i/>
                                      <w:sz w:val="22"/>
                                      <w:szCs w:val="22"/>
                                    </w:rPr>
                                  </w:pPr>
                                  <w:r w:rsidRPr="003A49F0">
                                    <w:rPr>
                                      <w:rFonts w:ascii="Calibri" w:eastAsia="Cambria" w:hAnsi="Calibri"/>
                                      <w:b/>
                                      <w:i/>
                                      <w:sz w:val="22"/>
                                      <w:szCs w:val="22"/>
                                    </w:rPr>
                                    <w:t>01.01.2014’ten önce kurulmuş olan ve</w:t>
                                  </w:r>
                                  <w:r w:rsidRPr="003A49F0">
                                    <w:rPr>
                                      <w:rFonts w:ascii="Calibri" w:eastAsia="Cambria" w:hAnsi="Calibri"/>
                                      <w:b/>
                                      <w:i/>
                                      <w:color w:val="FF0000"/>
                                      <w:sz w:val="22"/>
                                      <w:szCs w:val="22"/>
                                    </w:rPr>
                                    <w:t xml:space="preserve"> </w:t>
                                  </w:r>
                                  <w:r w:rsidRPr="003A49F0">
                                    <w:rPr>
                                      <w:rFonts w:ascii="Calibri" w:eastAsia="Cambria" w:hAnsi="Calibri"/>
                                      <w:b/>
                                      <w:i/>
                                      <w:sz w:val="22"/>
                                      <w:szCs w:val="22"/>
                                    </w:rPr>
                                    <w:t>Bilanço Hesabı Esasına Göre defter tutan,</w:t>
                                  </w:r>
                                </w:p>
                                <w:p w:rsidR="00504482" w:rsidRPr="003A49F0" w:rsidRDefault="00504482" w:rsidP="003F0F4E">
                                  <w:pPr>
                                    <w:numPr>
                                      <w:ilvl w:val="0"/>
                                      <w:numId w:val="12"/>
                                    </w:numPr>
                                    <w:jc w:val="both"/>
                                    <w:rPr>
                                      <w:rFonts w:ascii="Calibri" w:eastAsia="Cambria" w:hAnsi="Calibri"/>
                                      <w:b/>
                                      <w:i/>
                                      <w:sz w:val="22"/>
                                      <w:szCs w:val="22"/>
                                    </w:rPr>
                                  </w:pPr>
                                  <w:r w:rsidRPr="003A49F0">
                                    <w:rPr>
                                      <w:rFonts w:ascii="Calibri" w:eastAsia="Cambria" w:hAnsi="Calibri"/>
                                      <w:b/>
                                      <w:i/>
                                      <w:sz w:val="22"/>
                                      <w:szCs w:val="22"/>
                                    </w:rPr>
                                    <w:t>2015 Yılı verilerine göre; net satış hasılatı en az 500.000 TL, çalışan sayısı en az 5 olan,</w:t>
                                  </w:r>
                                </w:p>
                                <w:p w:rsidR="00504482" w:rsidRPr="003A49F0" w:rsidRDefault="00504482" w:rsidP="003F0F4E">
                                  <w:pPr>
                                    <w:numPr>
                                      <w:ilvl w:val="0"/>
                                      <w:numId w:val="12"/>
                                    </w:numPr>
                                    <w:jc w:val="both"/>
                                    <w:rPr>
                                      <w:rFonts w:ascii="Calibri" w:eastAsia="Cambria" w:hAnsi="Calibri"/>
                                      <w:b/>
                                      <w:i/>
                                      <w:sz w:val="22"/>
                                      <w:szCs w:val="22"/>
                                    </w:rPr>
                                  </w:pPr>
                                  <w:r w:rsidRPr="003A49F0">
                                    <w:rPr>
                                      <w:rFonts w:ascii="Calibri" w:eastAsia="Cambria" w:hAnsi="Calibri"/>
                                      <w:b/>
                                      <w:i/>
                                      <w:sz w:val="22"/>
                                      <w:szCs w:val="22"/>
                                    </w:rPr>
                                    <w:t>2014-2015 yıllarından herhangi birinde faaliyet karı elde eden,</w:t>
                                  </w:r>
                                </w:p>
                                <w:p w:rsidR="00504482" w:rsidRPr="003A49F0" w:rsidRDefault="00504482" w:rsidP="003F0F4E">
                                  <w:pPr>
                                    <w:numPr>
                                      <w:ilvl w:val="0"/>
                                      <w:numId w:val="12"/>
                                    </w:numPr>
                                    <w:jc w:val="both"/>
                                    <w:rPr>
                                      <w:rFonts w:ascii="Calibri" w:eastAsia="Cambria" w:hAnsi="Calibri"/>
                                      <w:b/>
                                      <w:i/>
                                      <w:sz w:val="22"/>
                                      <w:szCs w:val="22"/>
                                    </w:rPr>
                                  </w:pPr>
                                  <w:r w:rsidRPr="003A49F0">
                                    <w:rPr>
                                      <w:rFonts w:ascii="Calibri" w:eastAsia="Cambria" w:hAnsi="Calibri"/>
                                      <w:b/>
                                      <w:i/>
                                      <w:sz w:val="22"/>
                                      <w:szCs w:val="22"/>
                                    </w:rPr>
                                    <w:t>2013-2014-2015 yılları verilerine göre;</w:t>
                                  </w:r>
                                </w:p>
                                <w:p w:rsidR="00504482" w:rsidRPr="003A49F0" w:rsidRDefault="00504482" w:rsidP="003F0F4E">
                                  <w:pPr>
                                    <w:pStyle w:val="ListeParagraf"/>
                                    <w:numPr>
                                      <w:ilvl w:val="0"/>
                                      <w:numId w:val="13"/>
                                    </w:numPr>
                                    <w:jc w:val="both"/>
                                    <w:rPr>
                                      <w:rFonts w:ascii="Calibri" w:eastAsia="Cambria" w:hAnsi="Calibri"/>
                                      <w:b/>
                                      <w:i/>
                                      <w:sz w:val="22"/>
                                      <w:szCs w:val="22"/>
                                    </w:rPr>
                                  </w:pPr>
                                  <w:r w:rsidRPr="003A49F0">
                                    <w:rPr>
                                      <w:rFonts w:ascii="Calibri" w:eastAsia="Cambria" w:hAnsi="Calibri"/>
                                      <w:b/>
                                      <w:i/>
                                      <w:sz w:val="22"/>
                                      <w:szCs w:val="22"/>
                                    </w:rPr>
                                    <w:t>2014 ve 2015 yıllarında istihdam veya net satış hasılatında bir önceki yıla göre artış sağlayan,</w:t>
                                  </w:r>
                                </w:p>
                                <w:p w:rsidR="00504482" w:rsidRPr="003A49F0" w:rsidRDefault="00504482" w:rsidP="003F0F4E">
                                  <w:pPr>
                                    <w:pStyle w:val="ListeParagraf"/>
                                    <w:numPr>
                                      <w:ilvl w:val="0"/>
                                      <w:numId w:val="13"/>
                                    </w:numPr>
                                    <w:jc w:val="both"/>
                                    <w:rPr>
                                      <w:rFonts w:ascii="Calibri" w:eastAsia="Cambria" w:hAnsi="Calibri"/>
                                      <w:b/>
                                      <w:i/>
                                      <w:sz w:val="22"/>
                                      <w:szCs w:val="22"/>
                                    </w:rPr>
                                  </w:pPr>
                                  <w:r w:rsidRPr="003A49F0">
                                    <w:rPr>
                                      <w:rFonts w:ascii="Calibri" w:eastAsia="Cambria" w:hAnsi="Calibri"/>
                                      <w:b/>
                                      <w:i/>
                                      <w:sz w:val="22"/>
                                      <w:szCs w:val="22"/>
                                    </w:rPr>
                                    <w:t>2014 ve 2015 yılı istihdam veya net satış hasılatı artış ortalaması en az % 20 olan,</w:t>
                                  </w:r>
                                </w:p>
                                <w:p w:rsidR="00504482" w:rsidRPr="003A49F0" w:rsidRDefault="00504482">
                                  <w:pPr>
                                    <w:jc w:val="both"/>
                                    <w:rPr>
                                      <w:rFonts w:ascii="Calibri" w:eastAsia="Cambria" w:hAnsi="Calibri"/>
                                      <w:b/>
                                      <w:i/>
                                      <w:sz w:val="22"/>
                                      <w:szCs w:val="22"/>
                                    </w:rPr>
                                  </w:pPr>
                                  <w:proofErr w:type="gramStart"/>
                                  <w:r w:rsidRPr="003A49F0">
                                    <w:rPr>
                                      <w:rFonts w:ascii="Calibri" w:eastAsia="Cambria" w:hAnsi="Calibri"/>
                                      <w:b/>
                                      <w:i/>
                                      <w:sz w:val="22"/>
                                      <w:szCs w:val="22"/>
                                    </w:rPr>
                                    <w:t>işletmeler</w:t>
                                  </w:r>
                                  <w:proofErr w:type="gramEnd"/>
                                  <w:r w:rsidRPr="003A49F0">
                                    <w:rPr>
                                      <w:rFonts w:ascii="Calibri" w:eastAsia="Cambria" w:hAnsi="Calibri"/>
                                      <w:b/>
                                      <w:i/>
                                      <w:sz w:val="22"/>
                                      <w:szCs w:val="22"/>
                                    </w:rPr>
                                    <w:t xml:space="preserve"> başvurabilir.</w:t>
                                  </w:r>
                                </w:p>
                                <w:p w:rsidR="00504482" w:rsidRPr="003A49F0" w:rsidRDefault="00504482">
                                  <w:pPr>
                                    <w:jc w:val="both"/>
                                    <w:rPr>
                                      <w:rFonts w:ascii="Calibri" w:eastAsia="Cambria" w:hAnsi="Calibri"/>
                                      <w:b/>
                                      <w:i/>
                                      <w:sz w:val="22"/>
                                      <w:szCs w:val="22"/>
                                    </w:rPr>
                                  </w:pPr>
                                </w:p>
                              </w:tc>
                            </w:tr>
                          </w:tbl>
                          <w:p w:rsidR="00504482" w:rsidRDefault="005044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28" style="position:absolute;margin-left:0;margin-top:0;width:537.6pt;height:399.25pt;z-index:2517227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" fillcolor="#fde9d9 [665]" strokecolor="#f79646 [3209]" strokeweight="2pt">
                <v:textbox>
                  <w:txbxContent>
                    <w:p w:rsidR="00504482" w:rsidRDefault="00504482"/>
                    <w:p w:rsidR="00504482" w:rsidRPr="007E113F" w:rsidRDefault="00504482" w:rsidP="007E113F">
                      <w:pPr>
                        <w:rPr>
                          <w:b/>
                          <w:i/>
                          <w:color w:val="FF0000"/>
                        </w:rPr>
                      </w:pPr>
                      <w:r w:rsidRPr="007E113F">
                        <w:rPr>
                          <w:rFonts w:ascii="Calibri" w:eastAsia="Cambria" w:hAnsi="Calibri"/>
                          <w:b/>
                          <w:color w:val="FF0000"/>
                        </w:rPr>
                        <w:t>HIZLI BÜYÜYEN KOBİ’LERDE KAPASİTE GELİŞTİRME</w:t>
                      </w:r>
                    </w:p>
                    <w:p w:rsidR="00504482" w:rsidRDefault="00504482"/>
                    <w:tbl>
                      <w:tblPr>
                        <w:tblW w:w="9477" w:type="dxa"/>
                        <w:tblCellSpacing w:w="20" w:type="dxa"/>
                        <w:tblInd w:w="54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335"/>
                        <w:gridCol w:w="7142"/>
                      </w:tblGrid>
                      <w:tr w:rsidR="00504482" w:rsidRPr="003A49F0" w:rsidTr="007E113F">
                        <w:trPr>
                          <w:trHeight w:val="297"/>
                          <w:tblCellSpacing w:w="20" w:type="dxa"/>
                        </w:trPr>
                        <w:tc>
                          <w:tcPr>
                            <w:tcW w:w="2275" w:type="dxa"/>
                            <w:tcBorders>
                              <w:top w:val="inset" w:sz="6" w:space="0" w:color="auto"/>
                              <w:left w:val="inset" w:sz="6" w:space="0" w:color="auto"/>
                              <w:bottom w:val="inset" w:sz="6" w:space="0" w:color="auto"/>
                              <w:right w:val="inset" w:sz="6" w:space="0" w:color="auto"/>
                            </w:tcBorders>
                            <w:shd w:val="clear" w:color="auto" w:fill="DBE5F1"/>
                            <w:vAlign w:val="center"/>
                            <w:hideMark/>
                          </w:tcPr>
                          <w:p w:rsidR="00504482" w:rsidRPr="003A49F0" w:rsidRDefault="00504482">
                            <w:pPr>
                              <w:jc w:val="both"/>
                              <w:rPr>
                                <w:rFonts w:ascii="Calibri" w:eastAsia="Cambria" w:hAnsi="Calibri"/>
                                <w:b/>
                                <w:i/>
                                <w:sz w:val="22"/>
                                <w:szCs w:val="22"/>
                              </w:rPr>
                            </w:pPr>
                            <w:r w:rsidRPr="003A49F0">
                              <w:rPr>
                                <w:rFonts w:ascii="Calibri" w:eastAsia="Cambria" w:hAnsi="Calibri"/>
                                <w:b/>
                                <w:i/>
                                <w:sz w:val="22"/>
                                <w:szCs w:val="22"/>
                              </w:rPr>
                              <w:t>Hedef Bölge</w:t>
                            </w:r>
                          </w:p>
                        </w:tc>
                        <w:tc>
                          <w:tcPr>
                            <w:tcW w:w="7082" w:type="dxa"/>
                            <w:tcBorders>
                              <w:top w:val="inset" w:sz="6" w:space="0" w:color="auto"/>
                              <w:left w:val="inset" w:sz="6" w:space="0" w:color="auto"/>
                              <w:bottom w:val="inset" w:sz="6" w:space="0" w:color="auto"/>
                              <w:right w:val="inset" w:sz="6" w:space="0" w:color="auto"/>
                            </w:tcBorders>
                            <w:vAlign w:val="center"/>
                            <w:hideMark/>
                          </w:tcPr>
                          <w:p w:rsidR="00504482" w:rsidRPr="003A49F0" w:rsidRDefault="00504482">
                            <w:pPr>
                              <w:jc w:val="both"/>
                              <w:rPr>
                                <w:rFonts w:ascii="Calibri" w:eastAsia="Cambria" w:hAnsi="Calibri"/>
                                <w:b/>
                                <w:i/>
                                <w:sz w:val="22"/>
                                <w:szCs w:val="22"/>
                              </w:rPr>
                            </w:pPr>
                            <w:r w:rsidRPr="003A49F0">
                              <w:rPr>
                                <w:rFonts w:ascii="Calibri" w:eastAsia="Cambria" w:hAnsi="Calibri"/>
                                <w:b/>
                                <w:i/>
                                <w:sz w:val="22"/>
                                <w:szCs w:val="22"/>
                              </w:rPr>
                              <w:t>Ülke Geneli</w:t>
                            </w:r>
                          </w:p>
                        </w:tc>
                      </w:tr>
                      <w:tr w:rsidR="00504482" w:rsidRPr="003A49F0" w:rsidTr="007E113F">
                        <w:trPr>
                          <w:trHeight w:val="250"/>
                          <w:tblCellSpacing w:w="20" w:type="dxa"/>
                        </w:trPr>
                        <w:tc>
                          <w:tcPr>
                            <w:tcW w:w="2275" w:type="dxa"/>
                            <w:tcBorders>
                              <w:top w:val="inset" w:sz="6" w:space="0" w:color="auto"/>
                              <w:left w:val="inset" w:sz="6" w:space="0" w:color="auto"/>
                              <w:bottom w:val="inset" w:sz="6" w:space="0" w:color="auto"/>
                              <w:right w:val="inset" w:sz="6" w:space="0" w:color="auto"/>
                            </w:tcBorders>
                            <w:shd w:val="clear" w:color="auto" w:fill="DBE5F1"/>
                            <w:vAlign w:val="center"/>
                            <w:hideMark/>
                          </w:tcPr>
                          <w:p w:rsidR="00504482" w:rsidRPr="003A49F0" w:rsidRDefault="00504482">
                            <w:pPr>
                              <w:jc w:val="both"/>
                              <w:rPr>
                                <w:rFonts w:ascii="Calibri" w:eastAsia="Cambria" w:hAnsi="Calibri"/>
                                <w:b/>
                                <w:i/>
                                <w:sz w:val="22"/>
                                <w:szCs w:val="22"/>
                              </w:rPr>
                            </w:pPr>
                            <w:r w:rsidRPr="003A49F0">
                              <w:rPr>
                                <w:rFonts w:ascii="Calibri" w:eastAsia="Cambria" w:hAnsi="Calibri"/>
                                <w:b/>
                                <w:i/>
                                <w:sz w:val="22"/>
                                <w:szCs w:val="22"/>
                              </w:rPr>
                              <w:t>Hedef Sektör</w:t>
                            </w:r>
                          </w:p>
                        </w:tc>
                        <w:tc>
                          <w:tcPr>
                            <w:tcW w:w="7082" w:type="dxa"/>
                            <w:tcBorders>
                              <w:top w:val="inset" w:sz="6" w:space="0" w:color="auto"/>
                              <w:left w:val="inset" w:sz="6" w:space="0" w:color="auto"/>
                              <w:bottom w:val="inset" w:sz="6" w:space="0" w:color="auto"/>
                              <w:right w:val="inset" w:sz="6" w:space="0" w:color="auto"/>
                            </w:tcBorders>
                            <w:vAlign w:val="center"/>
                          </w:tcPr>
                          <w:p w:rsidR="00504482" w:rsidRPr="003A49F0" w:rsidRDefault="00504482">
                            <w:pPr>
                              <w:jc w:val="both"/>
                              <w:rPr>
                                <w:rFonts w:ascii="Calibri" w:eastAsia="Cambria" w:hAnsi="Calibri"/>
                                <w:b/>
                                <w:i/>
                                <w:sz w:val="22"/>
                                <w:szCs w:val="22"/>
                              </w:rPr>
                            </w:pPr>
                            <w:r w:rsidRPr="003A49F0">
                              <w:rPr>
                                <w:rFonts w:ascii="Calibri" w:eastAsia="Cambria" w:hAnsi="Calibri"/>
                                <w:b/>
                                <w:i/>
                                <w:sz w:val="22"/>
                                <w:szCs w:val="22"/>
                              </w:rPr>
                              <w:t>NACE REV.2 Sınıflamasına Göre;</w:t>
                            </w:r>
                          </w:p>
                          <w:p w:rsidR="00504482" w:rsidRPr="003A49F0" w:rsidRDefault="00504482">
                            <w:pPr>
                              <w:jc w:val="both"/>
                              <w:rPr>
                                <w:rFonts w:ascii="Calibri" w:eastAsia="Cambria" w:hAnsi="Calibri"/>
                                <w:b/>
                                <w:i/>
                                <w:sz w:val="22"/>
                                <w:szCs w:val="22"/>
                              </w:rPr>
                            </w:pPr>
                            <w:r w:rsidRPr="003A49F0">
                              <w:rPr>
                                <w:rFonts w:ascii="Calibri" w:eastAsia="Cambria" w:hAnsi="Calibri"/>
                                <w:b/>
                                <w:i/>
                                <w:sz w:val="22"/>
                                <w:szCs w:val="22"/>
                              </w:rPr>
                              <w:t>11</w:t>
                            </w:r>
                            <w:r>
                              <w:rPr>
                                <w:rFonts w:ascii="Calibri" w:eastAsia="Cambria" w:hAnsi="Calibri"/>
                                <w:b/>
                                <w:i/>
                                <w:sz w:val="22"/>
                                <w:szCs w:val="22"/>
                              </w:rPr>
                              <w:t>- İçeceklerin İmalatı(11.07 Alkolsüz içeceklerin imalatı, maden sularının ve diğer şişelenmiş suların üretimi hariç)</w:t>
                            </w:r>
                            <w:r w:rsidRPr="003A49F0">
                              <w:rPr>
                                <w:rFonts w:ascii="Calibri" w:eastAsia="Cambria" w:hAnsi="Calibri"/>
                                <w:b/>
                                <w:i/>
                                <w:sz w:val="22"/>
                                <w:szCs w:val="22"/>
                              </w:rPr>
                              <w:t xml:space="preserve"> </w:t>
                            </w:r>
                          </w:p>
                          <w:p w:rsidR="00504482" w:rsidRPr="003A49F0" w:rsidRDefault="00504482">
                            <w:pPr>
                              <w:jc w:val="both"/>
                              <w:rPr>
                                <w:rFonts w:ascii="Calibri" w:eastAsia="Cambria" w:hAnsi="Calibri"/>
                                <w:b/>
                                <w:i/>
                                <w:sz w:val="22"/>
                                <w:szCs w:val="22"/>
                              </w:rPr>
                            </w:pPr>
                            <w:r w:rsidRPr="003A49F0">
                              <w:rPr>
                                <w:rFonts w:ascii="Calibri" w:eastAsia="Cambria" w:hAnsi="Calibri"/>
                                <w:b/>
                                <w:i/>
                                <w:sz w:val="22"/>
                                <w:szCs w:val="22"/>
                              </w:rPr>
                              <w:t>12- Tütün ürünleri imalatı</w:t>
                            </w:r>
                            <w:r w:rsidRPr="003A49F0">
                              <w:rPr>
                                <w:rFonts w:ascii="Calibri" w:eastAsia="Cambria" w:hAnsi="Calibri"/>
                                <w:b/>
                                <w:i/>
                                <w:sz w:val="22"/>
                                <w:szCs w:val="22"/>
                              </w:rPr>
                              <w:tab/>
                            </w:r>
                          </w:p>
                          <w:p w:rsidR="00504482" w:rsidRPr="003A49F0" w:rsidRDefault="00504482">
                            <w:pPr>
                              <w:jc w:val="both"/>
                              <w:rPr>
                                <w:rFonts w:ascii="Calibri" w:eastAsia="Cambria" w:hAnsi="Calibri"/>
                                <w:b/>
                                <w:i/>
                                <w:sz w:val="22"/>
                                <w:szCs w:val="22"/>
                              </w:rPr>
                            </w:pPr>
                            <w:r w:rsidRPr="003A49F0">
                              <w:rPr>
                                <w:rFonts w:ascii="Calibri" w:eastAsia="Cambria" w:hAnsi="Calibri"/>
                                <w:b/>
                                <w:i/>
                                <w:sz w:val="22"/>
                                <w:szCs w:val="22"/>
                              </w:rPr>
                              <w:t xml:space="preserve">41- Bina İnşaatı </w:t>
                            </w:r>
                          </w:p>
                          <w:p w:rsidR="00504482" w:rsidRPr="003A49F0" w:rsidRDefault="00504482">
                            <w:pPr>
                              <w:jc w:val="both"/>
                              <w:rPr>
                                <w:rFonts w:ascii="Calibri" w:eastAsia="Cambria" w:hAnsi="Calibri"/>
                                <w:b/>
                                <w:i/>
                                <w:sz w:val="22"/>
                                <w:szCs w:val="22"/>
                              </w:rPr>
                            </w:pPr>
                            <w:r w:rsidRPr="003A49F0">
                              <w:rPr>
                                <w:rFonts w:ascii="Calibri" w:eastAsia="Cambria" w:hAnsi="Calibri"/>
                                <w:b/>
                                <w:i/>
                                <w:sz w:val="22"/>
                                <w:szCs w:val="22"/>
                              </w:rPr>
                              <w:t>42- Bina dışı yapıların inşaatı</w:t>
                            </w:r>
                            <w:r w:rsidRPr="003A49F0">
                              <w:rPr>
                                <w:rFonts w:ascii="Calibri" w:eastAsia="Cambria" w:hAnsi="Calibri"/>
                                <w:b/>
                                <w:i/>
                                <w:sz w:val="22"/>
                                <w:szCs w:val="22"/>
                              </w:rPr>
                              <w:tab/>
                            </w:r>
                          </w:p>
                          <w:p w:rsidR="00504482" w:rsidRPr="003A49F0" w:rsidRDefault="00504482">
                            <w:pPr>
                              <w:jc w:val="both"/>
                              <w:rPr>
                                <w:rFonts w:ascii="Calibri" w:eastAsia="Cambria" w:hAnsi="Calibri"/>
                                <w:b/>
                                <w:i/>
                                <w:sz w:val="22"/>
                                <w:szCs w:val="22"/>
                              </w:rPr>
                            </w:pPr>
                            <w:r w:rsidRPr="003A49F0">
                              <w:rPr>
                                <w:rFonts w:ascii="Calibri" w:eastAsia="Cambria" w:hAnsi="Calibri"/>
                                <w:b/>
                                <w:i/>
                                <w:sz w:val="22"/>
                                <w:szCs w:val="22"/>
                              </w:rPr>
                              <w:t>43- Özel inşaat faaliyetleri</w:t>
                            </w:r>
                            <w:r w:rsidRPr="003A49F0">
                              <w:rPr>
                                <w:rFonts w:ascii="Calibri" w:eastAsia="Cambria" w:hAnsi="Calibri"/>
                                <w:b/>
                                <w:i/>
                                <w:sz w:val="22"/>
                                <w:szCs w:val="22"/>
                              </w:rPr>
                              <w:tab/>
                            </w:r>
                          </w:p>
                          <w:p w:rsidR="00504482" w:rsidRPr="003A49F0" w:rsidRDefault="00504482">
                            <w:pPr>
                              <w:jc w:val="both"/>
                              <w:rPr>
                                <w:rFonts w:ascii="Calibri" w:eastAsia="Cambria" w:hAnsi="Calibri"/>
                                <w:b/>
                                <w:i/>
                                <w:sz w:val="22"/>
                                <w:szCs w:val="22"/>
                              </w:rPr>
                            </w:pPr>
                          </w:p>
                          <w:p w:rsidR="00504482" w:rsidRPr="003A49F0" w:rsidRDefault="00504482">
                            <w:pPr>
                              <w:jc w:val="both"/>
                              <w:rPr>
                                <w:rFonts w:ascii="Calibri" w:eastAsia="Cambria" w:hAnsi="Calibri"/>
                                <w:b/>
                                <w:i/>
                                <w:sz w:val="22"/>
                                <w:szCs w:val="22"/>
                              </w:rPr>
                            </w:pPr>
                            <w:proofErr w:type="gramStart"/>
                            <w:r w:rsidRPr="003A49F0">
                              <w:rPr>
                                <w:rFonts w:ascii="Calibri" w:eastAsia="Cambria" w:hAnsi="Calibri"/>
                                <w:b/>
                                <w:i/>
                                <w:sz w:val="22"/>
                                <w:szCs w:val="22"/>
                              </w:rPr>
                              <w:t>hariç</w:t>
                            </w:r>
                            <w:proofErr w:type="gramEnd"/>
                            <w:r w:rsidRPr="003A49F0">
                              <w:rPr>
                                <w:rFonts w:ascii="Calibri" w:eastAsia="Cambria" w:hAnsi="Calibri"/>
                                <w:b/>
                                <w:i/>
                                <w:sz w:val="22"/>
                                <w:szCs w:val="22"/>
                              </w:rPr>
                              <w:t xml:space="preserve"> olmak üzere KOSGEB tarafından desteklenebilen Tüm Sektörler</w:t>
                            </w:r>
                          </w:p>
                        </w:tc>
                      </w:tr>
                      <w:tr w:rsidR="00504482" w:rsidRPr="003A49F0" w:rsidTr="007E113F">
                        <w:trPr>
                          <w:trHeight w:val="336"/>
                          <w:tblCellSpacing w:w="20" w:type="dxa"/>
                        </w:trPr>
                        <w:tc>
                          <w:tcPr>
                            <w:tcW w:w="2275" w:type="dxa"/>
                            <w:tcBorders>
                              <w:top w:val="inset" w:sz="6" w:space="0" w:color="auto"/>
                              <w:left w:val="inset" w:sz="6" w:space="0" w:color="auto"/>
                              <w:bottom w:val="inset" w:sz="6" w:space="0" w:color="auto"/>
                              <w:right w:val="inset" w:sz="6" w:space="0" w:color="auto"/>
                            </w:tcBorders>
                            <w:shd w:val="clear" w:color="auto" w:fill="DBE5F1"/>
                            <w:vAlign w:val="center"/>
                            <w:hideMark/>
                          </w:tcPr>
                          <w:p w:rsidR="00504482" w:rsidRPr="003A49F0" w:rsidRDefault="00504482">
                            <w:pPr>
                              <w:jc w:val="both"/>
                              <w:rPr>
                                <w:rFonts w:ascii="Calibri" w:eastAsia="Cambria" w:hAnsi="Calibri"/>
                                <w:b/>
                                <w:i/>
                                <w:sz w:val="22"/>
                                <w:szCs w:val="22"/>
                              </w:rPr>
                            </w:pPr>
                          </w:p>
                          <w:p w:rsidR="00504482" w:rsidRPr="003A49F0" w:rsidRDefault="00504482">
                            <w:pPr>
                              <w:jc w:val="both"/>
                              <w:rPr>
                                <w:rFonts w:ascii="Calibri" w:eastAsia="Cambria" w:hAnsi="Calibri"/>
                                <w:b/>
                                <w:i/>
                                <w:sz w:val="22"/>
                                <w:szCs w:val="22"/>
                              </w:rPr>
                            </w:pPr>
                            <w:r w:rsidRPr="003A49F0">
                              <w:rPr>
                                <w:rFonts w:ascii="Calibri" w:eastAsia="Cambria" w:hAnsi="Calibri"/>
                                <w:b/>
                                <w:i/>
                                <w:sz w:val="22"/>
                                <w:szCs w:val="22"/>
                              </w:rPr>
                              <w:t>Ölçek</w:t>
                            </w:r>
                          </w:p>
                        </w:tc>
                        <w:tc>
                          <w:tcPr>
                            <w:tcW w:w="7082" w:type="dxa"/>
                            <w:tcBorders>
                              <w:top w:val="inset" w:sz="6" w:space="0" w:color="auto"/>
                              <w:left w:val="inset" w:sz="6" w:space="0" w:color="auto"/>
                              <w:bottom w:val="inset" w:sz="6" w:space="0" w:color="auto"/>
                              <w:right w:val="inset" w:sz="6" w:space="0" w:color="auto"/>
                            </w:tcBorders>
                            <w:vAlign w:val="center"/>
                            <w:hideMark/>
                          </w:tcPr>
                          <w:p w:rsidR="00504482" w:rsidRPr="003A49F0" w:rsidRDefault="00504482">
                            <w:pPr>
                              <w:jc w:val="both"/>
                              <w:rPr>
                                <w:rFonts w:ascii="Calibri" w:eastAsia="Cambria" w:hAnsi="Calibri"/>
                                <w:b/>
                                <w:i/>
                                <w:sz w:val="22"/>
                                <w:szCs w:val="22"/>
                              </w:rPr>
                            </w:pPr>
                            <w:r w:rsidRPr="003A49F0">
                              <w:rPr>
                                <w:rFonts w:ascii="Calibri" w:eastAsia="Cambria" w:hAnsi="Calibri"/>
                                <w:b/>
                                <w:i/>
                                <w:sz w:val="22"/>
                                <w:szCs w:val="22"/>
                              </w:rPr>
                              <w:t>KOBİ Tanımına Uyan Tüm Ölçekler</w:t>
                            </w:r>
                          </w:p>
                        </w:tc>
                      </w:tr>
                      <w:tr w:rsidR="00504482" w:rsidRPr="003A49F0" w:rsidTr="007E113F">
                        <w:trPr>
                          <w:trHeight w:val="297"/>
                          <w:tblCellSpacing w:w="20" w:type="dxa"/>
                        </w:trPr>
                        <w:tc>
                          <w:tcPr>
                            <w:tcW w:w="2275" w:type="dxa"/>
                            <w:tcBorders>
                              <w:top w:val="inset" w:sz="6" w:space="0" w:color="auto"/>
                              <w:left w:val="inset" w:sz="6" w:space="0" w:color="auto"/>
                              <w:bottom w:val="inset" w:sz="6" w:space="0" w:color="auto"/>
                              <w:right w:val="inset" w:sz="6" w:space="0" w:color="auto"/>
                            </w:tcBorders>
                            <w:shd w:val="clear" w:color="auto" w:fill="DBE5F1"/>
                            <w:vAlign w:val="center"/>
                            <w:hideMark/>
                          </w:tcPr>
                          <w:p w:rsidR="00504482" w:rsidRPr="003A49F0" w:rsidRDefault="00504482">
                            <w:pPr>
                              <w:rPr>
                                <w:rFonts w:ascii="Calibri" w:eastAsia="Cambria" w:hAnsi="Calibri"/>
                                <w:b/>
                                <w:i/>
                                <w:sz w:val="22"/>
                                <w:szCs w:val="22"/>
                              </w:rPr>
                            </w:pPr>
                            <w:r w:rsidRPr="003A49F0">
                              <w:rPr>
                                <w:rFonts w:ascii="Calibri" w:eastAsia="Cambria" w:hAnsi="Calibri"/>
                                <w:b/>
                                <w:i/>
                                <w:sz w:val="22"/>
                                <w:szCs w:val="22"/>
                              </w:rPr>
                              <w:t>Diğer Başvuru Koşulları</w:t>
                            </w:r>
                          </w:p>
                        </w:tc>
                        <w:tc>
                          <w:tcPr>
                            <w:tcW w:w="7082" w:type="dxa"/>
                            <w:tcBorders>
                              <w:top w:val="inset" w:sz="6" w:space="0" w:color="auto"/>
                              <w:left w:val="inset" w:sz="6" w:space="0" w:color="auto"/>
                              <w:bottom w:val="inset" w:sz="6" w:space="0" w:color="auto"/>
                              <w:right w:val="inset" w:sz="6" w:space="0" w:color="auto"/>
                            </w:tcBorders>
                            <w:vAlign w:val="center"/>
                          </w:tcPr>
                          <w:p w:rsidR="00504482" w:rsidRPr="003A49F0" w:rsidRDefault="00504482" w:rsidP="003F0F4E">
                            <w:pPr>
                              <w:numPr>
                                <w:ilvl w:val="0"/>
                                <w:numId w:val="12"/>
                              </w:numPr>
                              <w:rPr>
                                <w:rFonts w:ascii="Calibri" w:eastAsia="Cambria" w:hAnsi="Calibri"/>
                                <w:b/>
                                <w:i/>
                                <w:sz w:val="22"/>
                                <w:szCs w:val="22"/>
                              </w:rPr>
                            </w:pPr>
                            <w:r w:rsidRPr="003A49F0">
                              <w:rPr>
                                <w:rFonts w:ascii="Calibri" w:eastAsia="Cambria" w:hAnsi="Calibri"/>
                                <w:b/>
                                <w:i/>
                                <w:sz w:val="22"/>
                                <w:szCs w:val="22"/>
                              </w:rPr>
                              <w:t>01.01.2014’ten önce kurulmuş olan ve</w:t>
                            </w:r>
                            <w:r w:rsidRPr="003A49F0">
                              <w:rPr>
                                <w:rFonts w:ascii="Calibri" w:eastAsia="Cambria" w:hAnsi="Calibri"/>
                                <w:b/>
                                <w:i/>
                                <w:color w:val="FF0000"/>
                                <w:sz w:val="22"/>
                                <w:szCs w:val="22"/>
                              </w:rPr>
                              <w:t xml:space="preserve"> </w:t>
                            </w:r>
                            <w:r w:rsidRPr="003A49F0">
                              <w:rPr>
                                <w:rFonts w:ascii="Calibri" w:eastAsia="Cambria" w:hAnsi="Calibri"/>
                                <w:b/>
                                <w:i/>
                                <w:sz w:val="22"/>
                                <w:szCs w:val="22"/>
                              </w:rPr>
                              <w:t>Bilanço Hesabı Esasına Göre defter tutan,</w:t>
                            </w:r>
                          </w:p>
                          <w:p w:rsidR="00504482" w:rsidRPr="003A49F0" w:rsidRDefault="00504482" w:rsidP="003F0F4E">
                            <w:pPr>
                              <w:numPr>
                                <w:ilvl w:val="0"/>
                                <w:numId w:val="12"/>
                              </w:numPr>
                              <w:jc w:val="both"/>
                              <w:rPr>
                                <w:rFonts w:ascii="Calibri" w:eastAsia="Cambria" w:hAnsi="Calibri"/>
                                <w:b/>
                                <w:i/>
                                <w:sz w:val="22"/>
                                <w:szCs w:val="22"/>
                              </w:rPr>
                            </w:pPr>
                            <w:r w:rsidRPr="003A49F0">
                              <w:rPr>
                                <w:rFonts w:ascii="Calibri" w:eastAsia="Cambria" w:hAnsi="Calibri"/>
                                <w:b/>
                                <w:i/>
                                <w:sz w:val="22"/>
                                <w:szCs w:val="22"/>
                              </w:rPr>
                              <w:t>2015 Yılı verilerine göre; net satış hasılatı en az 500.000 TL, çalışan sayısı en az 5 olan,</w:t>
                            </w:r>
                          </w:p>
                          <w:p w:rsidR="00504482" w:rsidRPr="003A49F0" w:rsidRDefault="00504482" w:rsidP="003F0F4E">
                            <w:pPr>
                              <w:numPr>
                                <w:ilvl w:val="0"/>
                                <w:numId w:val="12"/>
                              </w:numPr>
                              <w:jc w:val="both"/>
                              <w:rPr>
                                <w:rFonts w:ascii="Calibri" w:eastAsia="Cambria" w:hAnsi="Calibri"/>
                                <w:b/>
                                <w:i/>
                                <w:sz w:val="22"/>
                                <w:szCs w:val="22"/>
                              </w:rPr>
                            </w:pPr>
                            <w:r w:rsidRPr="003A49F0">
                              <w:rPr>
                                <w:rFonts w:ascii="Calibri" w:eastAsia="Cambria" w:hAnsi="Calibri"/>
                                <w:b/>
                                <w:i/>
                                <w:sz w:val="22"/>
                                <w:szCs w:val="22"/>
                              </w:rPr>
                              <w:t>2014-2015 yıllarından herhangi birinde faaliyet karı elde eden,</w:t>
                            </w:r>
                          </w:p>
                          <w:p w:rsidR="00504482" w:rsidRPr="003A49F0" w:rsidRDefault="00504482" w:rsidP="003F0F4E">
                            <w:pPr>
                              <w:numPr>
                                <w:ilvl w:val="0"/>
                                <w:numId w:val="12"/>
                              </w:numPr>
                              <w:jc w:val="both"/>
                              <w:rPr>
                                <w:rFonts w:ascii="Calibri" w:eastAsia="Cambria" w:hAnsi="Calibri"/>
                                <w:b/>
                                <w:i/>
                                <w:sz w:val="22"/>
                                <w:szCs w:val="22"/>
                              </w:rPr>
                            </w:pPr>
                            <w:r w:rsidRPr="003A49F0">
                              <w:rPr>
                                <w:rFonts w:ascii="Calibri" w:eastAsia="Cambria" w:hAnsi="Calibri"/>
                                <w:b/>
                                <w:i/>
                                <w:sz w:val="22"/>
                                <w:szCs w:val="22"/>
                              </w:rPr>
                              <w:t>2013-2014-2015 yılları verilerine göre;</w:t>
                            </w:r>
                          </w:p>
                          <w:p w:rsidR="00504482" w:rsidRPr="003A49F0" w:rsidRDefault="00504482" w:rsidP="003F0F4E">
                            <w:pPr>
                              <w:pStyle w:val="ListeParagraf"/>
                              <w:numPr>
                                <w:ilvl w:val="0"/>
                                <w:numId w:val="13"/>
                              </w:numPr>
                              <w:jc w:val="both"/>
                              <w:rPr>
                                <w:rFonts w:ascii="Calibri" w:eastAsia="Cambria" w:hAnsi="Calibri"/>
                                <w:b/>
                                <w:i/>
                                <w:sz w:val="22"/>
                                <w:szCs w:val="22"/>
                              </w:rPr>
                            </w:pPr>
                            <w:r w:rsidRPr="003A49F0">
                              <w:rPr>
                                <w:rFonts w:ascii="Calibri" w:eastAsia="Cambria" w:hAnsi="Calibri"/>
                                <w:b/>
                                <w:i/>
                                <w:sz w:val="22"/>
                                <w:szCs w:val="22"/>
                              </w:rPr>
                              <w:t>2014 ve 2015 yıllarında istihdam veya net satış hasılatında bir önceki yıla göre artış sağlayan,</w:t>
                            </w:r>
                          </w:p>
                          <w:p w:rsidR="00504482" w:rsidRPr="003A49F0" w:rsidRDefault="00504482" w:rsidP="003F0F4E">
                            <w:pPr>
                              <w:pStyle w:val="ListeParagraf"/>
                              <w:numPr>
                                <w:ilvl w:val="0"/>
                                <w:numId w:val="13"/>
                              </w:numPr>
                              <w:jc w:val="both"/>
                              <w:rPr>
                                <w:rFonts w:ascii="Calibri" w:eastAsia="Cambria" w:hAnsi="Calibri"/>
                                <w:b/>
                                <w:i/>
                                <w:sz w:val="22"/>
                                <w:szCs w:val="22"/>
                              </w:rPr>
                            </w:pPr>
                            <w:r w:rsidRPr="003A49F0">
                              <w:rPr>
                                <w:rFonts w:ascii="Calibri" w:eastAsia="Cambria" w:hAnsi="Calibri"/>
                                <w:b/>
                                <w:i/>
                                <w:sz w:val="22"/>
                                <w:szCs w:val="22"/>
                              </w:rPr>
                              <w:t>2014 ve 2015 yılı istihdam veya net satış hasılatı artış ortalaması en az % 20 olan,</w:t>
                            </w:r>
                          </w:p>
                          <w:p w:rsidR="00504482" w:rsidRPr="003A49F0" w:rsidRDefault="00504482">
                            <w:pPr>
                              <w:jc w:val="both"/>
                              <w:rPr>
                                <w:rFonts w:ascii="Calibri" w:eastAsia="Cambria" w:hAnsi="Calibri"/>
                                <w:b/>
                                <w:i/>
                                <w:sz w:val="22"/>
                                <w:szCs w:val="22"/>
                              </w:rPr>
                            </w:pPr>
                            <w:proofErr w:type="gramStart"/>
                            <w:r w:rsidRPr="003A49F0">
                              <w:rPr>
                                <w:rFonts w:ascii="Calibri" w:eastAsia="Cambria" w:hAnsi="Calibri"/>
                                <w:b/>
                                <w:i/>
                                <w:sz w:val="22"/>
                                <w:szCs w:val="22"/>
                              </w:rPr>
                              <w:t>işletmeler</w:t>
                            </w:r>
                            <w:proofErr w:type="gramEnd"/>
                            <w:r w:rsidRPr="003A49F0">
                              <w:rPr>
                                <w:rFonts w:ascii="Calibri" w:eastAsia="Cambria" w:hAnsi="Calibri"/>
                                <w:b/>
                                <w:i/>
                                <w:sz w:val="22"/>
                                <w:szCs w:val="22"/>
                              </w:rPr>
                              <w:t xml:space="preserve"> başvurabilir.</w:t>
                            </w:r>
                          </w:p>
                          <w:p w:rsidR="00504482" w:rsidRPr="003A49F0" w:rsidRDefault="00504482">
                            <w:pPr>
                              <w:jc w:val="both"/>
                              <w:rPr>
                                <w:rFonts w:ascii="Calibri" w:eastAsia="Cambria" w:hAnsi="Calibri"/>
                                <w:b/>
                                <w:i/>
                                <w:sz w:val="22"/>
                                <w:szCs w:val="22"/>
                              </w:rPr>
                            </w:pPr>
                          </w:p>
                        </w:tc>
                      </w:tr>
                    </w:tbl>
                    <w:p w:rsidR="00504482" w:rsidRDefault="00504482"/>
                  </w:txbxContent>
                </v:textbox>
              </v:roundrect>
            </w:pict>
          </mc:Fallback>
        </mc:AlternateContent>
      </w:r>
    </w:p>
    <w:p w:rsidR="007E113F" w:rsidRDefault="007E113F" w:rsidP="00390D4D">
      <w:pPr>
        <w:pStyle w:val="Balk1"/>
        <w:tabs>
          <w:tab w:val="left" w:pos="6714"/>
        </w:tabs>
        <w:rPr>
          <w:rFonts w:asciiTheme="minorHAnsi" w:hAnsiTheme="minorHAnsi" w:cs="Times New Roman"/>
          <w:color w:val="auto"/>
          <w:sz w:val="24"/>
          <w:szCs w:val="24"/>
        </w:rPr>
      </w:pPr>
    </w:p>
    <w:p w:rsidR="00C544C2" w:rsidRDefault="00C544C2" w:rsidP="00390D4D">
      <w:pPr>
        <w:pStyle w:val="Balk1"/>
        <w:tabs>
          <w:tab w:val="left" w:pos="6714"/>
        </w:tabs>
        <w:rPr>
          <w:rFonts w:asciiTheme="minorHAnsi" w:hAnsiTheme="minorHAnsi" w:cs="Times New Roman"/>
          <w:color w:val="auto"/>
          <w:sz w:val="24"/>
          <w:szCs w:val="24"/>
        </w:rPr>
      </w:pPr>
    </w:p>
    <w:p w:rsidR="00C544C2" w:rsidRDefault="00C544C2" w:rsidP="00390D4D">
      <w:pPr>
        <w:pStyle w:val="Balk1"/>
        <w:tabs>
          <w:tab w:val="left" w:pos="6714"/>
        </w:tabs>
        <w:rPr>
          <w:rFonts w:asciiTheme="minorHAnsi" w:hAnsiTheme="minorHAnsi" w:cs="Times New Roman"/>
          <w:color w:val="auto"/>
          <w:sz w:val="24"/>
          <w:szCs w:val="24"/>
        </w:rPr>
      </w:pPr>
    </w:p>
    <w:p w:rsidR="00C544C2" w:rsidRDefault="00C544C2" w:rsidP="00390D4D">
      <w:pPr>
        <w:pStyle w:val="Balk1"/>
        <w:tabs>
          <w:tab w:val="left" w:pos="6714"/>
        </w:tabs>
        <w:rPr>
          <w:rFonts w:asciiTheme="minorHAnsi" w:hAnsiTheme="minorHAnsi" w:cs="Times New Roman"/>
          <w:color w:val="auto"/>
          <w:sz w:val="24"/>
          <w:szCs w:val="24"/>
        </w:rPr>
      </w:pPr>
    </w:p>
    <w:p w:rsidR="00C544C2" w:rsidRDefault="00C544C2" w:rsidP="00390D4D">
      <w:pPr>
        <w:pStyle w:val="Balk1"/>
        <w:tabs>
          <w:tab w:val="left" w:pos="6714"/>
        </w:tabs>
        <w:rPr>
          <w:rFonts w:asciiTheme="minorHAnsi" w:hAnsiTheme="minorHAnsi" w:cs="Times New Roman"/>
          <w:color w:val="auto"/>
          <w:sz w:val="24"/>
          <w:szCs w:val="24"/>
        </w:rPr>
      </w:pPr>
    </w:p>
    <w:p w:rsidR="00C544C2" w:rsidRDefault="00C544C2" w:rsidP="00390D4D">
      <w:pPr>
        <w:pStyle w:val="Balk1"/>
        <w:tabs>
          <w:tab w:val="left" w:pos="6714"/>
        </w:tabs>
        <w:rPr>
          <w:rFonts w:asciiTheme="minorHAnsi" w:hAnsiTheme="minorHAnsi" w:cs="Times New Roman"/>
          <w:color w:val="auto"/>
          <w:sz w:val="24"/>
          <w:szCs w:val="24"/>
        </w:rPr>
      </w:pPr>
    </w:p>
    <w:p w:rsidR="00C544C2" w:rsidRDefault="00C544C2" w:rsidP="00390D4D">
      <w:pPr>
        <w:pStyle w:val="Balk1"/>
        <w:tabs>
          <w:tab w:val="left" w:pos="6714"/>
        </w:tabs>
        <w:rPr>
          <w:rFonts w:asciiTheme="minorHAnsi" w:hAnsiTheme="minorHAnsi" w:cs="Times New Roman"/>
          <w:color w:val="auto"/>
          <w:sz w:val="24"/>
          <w:szCs w:val="24"/>
        </w:rPr>
      </w:pPr>
    </w:p>
    <w:p w:rsidR="00C544C2" w:rsidRDefault="00C544C2" w:rsidP="00390D4D">
      <w:pPr>
        <w:pStyle w:val="Balk1"/>
        <w:tabs>
          <w:tab w:val="left" w:pos="6714"/>
        </w:tabs>
        <w:rPr>
          <w:rFonts w:asciiTheme="minorHAnsi" w:hAnsiTheme="minorHAnsi" w:cs="Times New Roman"/>
          <w:color w:val="auto"/>
          <w:sz w:val="24"/>
          <w:szCs w:val="24"/>
        </w:rPr>
      </w:pPr>
    </w:p>
    <w:p w:rsidR="00C544C2" w:rsidRDefault="00C544C2" w:rsidP="00390D4D">
      <w:pPr>
        <w:pStyle w:val="Balk1"/>
        <w:tabs>
          <w:tab w:val="left" w:pos="6714"/>
        </w:tabs>
        <w:rPr>
          <w:rFonts w:asciiTheme="minorHAnsi" w:hAnsiTheme="minorHAnsi" w:cs="Times New Roman"/>
          <w:color w:val="auto"/>
          <w:sz w:val="24"/>
          <w:szCs w:val="24"/>
        </w:rPr>
      </w:pPr>
    </w:p>
    <w:p w:rsidR="00C544C2" w:rsidRDefault="00C544C2" w:rsidP="00390D4D">
      <w:pPr>
        <w:pStyle w:val="Balk1"/>
        <w:tabs>
          <w:tab w:val="left" w:pos="6714"/>
        </w:tabs>
        <w:rPr>
          <w:rFonts w:asciiTheme="minorHAnsi" w:hAnsiTheme="minorHAnsi" w:cs="Times New Roman"/>
          <w:color w:val="auto"/>
          <w:sz w:val="24"/>
          <w:szCs w:val="24"/>
        </w:rPr>
      </w:pPr>
    </w:p>
    <w:p w:rsidR="00C544C2" w:rsidRDefault="001E5083" w:rsidP="00390D4D">
      <w:pPr>
        <w:pStyle w:val="Balk1"/>
        <w:tabs>
          <w:tab w:val="left" w:pos="6714"/>
        </w:tabs>
        <w:rPr>
          <w:rFonts w:asciiTheme="minorHAnsi" w:hAnsiTheme="minorHAnsi" w:cs="Times New Roman"/>
          <w:color w:val="auto"/>
          <w:sz w:val="24"/>
          <w:szCs w:val="24"/>
        </w:rPr>
      </w:pPr>
      <w:r w:rsidRPr="007E113F">
        <w:rPr>
          <w:rFonts w:asciiTheme="minorHAnsi" w:hAnsiTheme="minorHAnsi" w:cs="Times New Roman"/>
          <w:noProof/>
          <w:color w:val="auto"/>
          <w:sz w:val="24"/>
          <w:szCs w:val="24"/>
        </w:rPr>
        <mc:AlternateContent>
          <mc:Choice Requires="wps">
            <w:drawing>
              <wp:anchor distT="0" distB="0" distL="114300" distR="114300" simplePos="0" relativeHeight="251724800" behindDoc="0" locked="0" layoutInCell="1" allowOverlap="1" wp14:anchorId="7CDAE625" wp14:editId="74BC0B8E">
                <wp:simplePos x="0" y="0"/>
                <wp:positionH relativeFrom="column">
                  <wp:posOffset>-543535</wp:posOffset>
                </wp:positionH>
                <wp:positionV relativeFrom="paragraph">
                  <wp:posOffset>50140</wp:posOffset>
                </wp:positionV>
                <wp:extent cx="6827520" cy="4025339"/>
                <wp:effectExtent l="0" t="0" r="11430" b="13335"/>
                <wp:wrapNone/>
                <wp:docPr id="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0" cy="4025339"/>
                        </a:xfrm>
                        <a:prstGeom prst="roundRect">
                          <a:avLst/>
                        </a:prstGeom>
                        <a:solidFill>
                          <a:schemeClr val="accent6">
                            <a:lumMod val="20000"/>
                            <a:lumOff val="80000"/>
                          </a:schemeClr>
                        </a:solidFill>
                        <a:ln>
                          <a:headEnd/>
                          <a:tailEnd/>
                        </a:ln>
                      </wps:spPr>
                      <wps:style>
                        <a:lnRef idx="2">
                          <a:schemeClr val="accent6"/>
                        </a:lnRef>
                        <a:fillRef idx="1">
                          <a:schemeClr val="lt1"/>
                        </a:fillRef>
                        <a:effectRef idx="0">
                          <a:schemeClr val="accent6"/>
                        </a:effectRef>
                        <a:fontRef idx="minor">
                          <a:schemeClr val="dk1"/>
                        </a:fontRef>
                      </wps:style>
                      <wps:txbx>
                        <w:txbxContent>
                          <w:p w:rsidR="00504482" w:rsidRDefault="00504482" w:rsidP="00C544C2"/>
                          <w:p w:rsidR="00504482" w:rsidRDefault="00504482" w:rsidP="00C544C2">
                            <w:pPr>
                              <w:rPr>
                                <w:rFonts w:ascii="Calibri" w:eastAsia="Cambria" w:hAnsi="Calibri"/>
                                <w:b/>
                                <w:color w:val="FF0000"/>
                              </w:rPr>
                            </w:pPr>
                            <w:r w:rsidRPr="00C544C2">
                              <w:rPr>
                                <w:rFonts w:ascii="Calibri" w:eastAsia="Cambria" w:hAnsi="Calibri"/>
                                <w:b/>
                                <w:color w:val="FF0000"/>
                              </w:rPr>
                              <w:t>KOSGEB DESTEKLİ GİRİŞİMLERE İVME</w:t>
                            </w:r>
                          </w:p>
                          <w:p w:rsidR="00504482" w:rsidRDefault="00504482" w:rsidP="00C544C2">
                            <w:pPr>
                              <w:rPr>
                                <w:rFonts w:ascii="Calibri" w:eastAsia="Cambria" w:hAnsi="Calibri"/>
                                <w:b/>
                                <w:color w:val="FF0000"/>
                              </w:rPr>
                            </w:pPr>
                          </w:p>
                          <w:tbl>
                            <w:tblPr>
                              <w:tblW w:w="9639" w:type="dxa"/>
                              <w:tblCellSpacing w:w="20" w:type="dxa"/>
                              <w:tblInd w:w="589"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409"/>
                              <w:gridCol w:w="7230"/>
                            </w:tblGrid>
                            <w:tr w:rsidR="00504482" w:rsidRPr="00C544C2" w:rsidTr="001E5083">
                              <w:trPr>
                                <w:trHeight w:val="532"/>
                                <w:tblCellSpacing w:w="20" w:type="dxa"/>
                              </w:trPr>
                              <w:tc>
                                <w:tcPr>
                                  <w:tcW w:w="2349" w:type="dxa"/>
                                  <w:tcBorders>
                                    <w:bottom w:val="inset" w:sz="6" w:space="0" w:color="auto"/>
                                    <w:right w:val="inset" w:sz="6" w:space="0" w:color="auto"/>
                                  </w:tcBorders>
                                  <w:shd w:val="clear" w:color="auto" w:fill="DBE5F1"/>
                                  <w:vAlign w:val="center"/>
                                </w:tcPr>
                                <w:p w:rsidR="00504482" w:rsidRPr="00C544C2" w:rsidRDefault="00504482" w:rsidP="00C544C2">
                                  <w:pPr>
                                    <w:jc w:val="both"/>
                                    <w:rPr>
                                      <w:rFonts w:ascii="Calibri" w:eastAsia="Cambria" w:hAnsi="Calibri"/>
                                      <w:b/>
                                      <w:i/>
                                      <w:sz w:val="22"/>
                                      <w:szCs w:val="22"/>
                                    </w:rPr>
                                  </w:pPr>
                                  <w:r w:rsidRPr="00C544C2">
                                    <w:rPr>
                                      <w:rFonts w:ascii="Calibri" w:eastAsia="Cambria" w:hAnsi="Calibri"/>
                                      <w:b/>
                                      <w:i/>
                                      <w:sz w:val="22"/>
                                      <w:szCs w:val="22"/>
                                    </w:rPr>
                                    <w:t>Hedef Bölge</w:t>
                                  </w:r>
                                </w:p>
                              </w:tc>
                              <w:tc>
                                <w:tcPr>
                                  <w:tcW w:w="7170" w:type="dxa"/>
                                  <w:tcBorders>
                                    <w:left w:val="inset" w:sz="6" w:space="0" w:color="auto"/>
                                    <w:bottom w:val="inset" w:sz="6" w:space="0" w:color="auto"/>
                                  </w:tcBorders>
                                  <w:shd w:val="clear" w:color="auto" w:fill="auto"/>
                                  <w:vAlign w:val="center"/>
                                </w:tcPr>
                                <w:p w:rsidR="00504482" w:rsidRPr="00C544C2" w:rsidRDefault="00504482" w:rsidP="00C544C2">
                                  <w:pPr>
                                    <w:jc w:val="both"/>
                                    <w:rPr>
                                      <w:rFonts w:ascii="Calibri" w:eastAsia="Cambria" w:hAnsi="Calibri"/>
                                      <w:b/>
                                      <w:i/>
                                      <w:sz w:val="22"/>
                                      <w:szCs w:val="22"/>
                                    </w:rPr>
                                  </w:pPr>
                                  <w:r w:rsidRPr="00C544C2">
                                    <w:rPr>
                                      <w:rFonts w:ascii="Calibri" w:eastAsia="Cambria" w:hAnsi="Calibri"/>
                                      <w:b/>
                                      <w:i/>
                                      <w:sz w:val="22"/>
                                      <w:szCs w:val="22"/>
                                    </w:rPr>
                                    <w:t>Ülke Geneli</w:t>
                                  </w:r>
                                </w:p>
                              </w:tc>
                            </w:tr>
                            <w:tr w:rsidR="00504482" w:rsidRPr="00C544C2" w:rsidTr="001E5083">
                              <w:trPr>
                                <w:trHeight w:val="512"/>
                                <w:tblCellSpacing w:w="20" w:type="dxa"/>
                              </w:trPr>
                              <w:tc>
                                <w:tcPr>
                                  <w:tcW w:w="2349" w:type="dxa"/>
                                  <w:tcBorders>
                                    <w:top w:val="inset" w:sz="6" w:space="0" w:color="auto"/>
                                    <w:bottom w:val="inset" w:sz="6" w:space="0" w:color="auto"/>
                                    <w:right w:val="inset" w:sz="6" w:space="0" w:color="auto"/>
                                  </w:tcBorders>
                                  <w:shd w:val="clear" w:color="auto" w:fill="DBE5F1"/>
                                  <w:vAlign w:val="center"/>
                                </w:tcPr>
                                <w:p w:rsidR="00504482" w:rsidRPr="00C544C2" w:rsidRDefault="00504482" w:rsidP="00C544C2">
                                  <w:pPr>
                                    <w:jc w:val="both"/>
                                    <w:rPr>
                                      <w:rFonts w:ascii="Calibri" w:eastAsia="Cambria" w:hAnsi="Calibri"/>
                                      <w:b/>
                                      <w:i/>
                                      <w:sz w:val="22"/>
                                      <w:szCs w:val="22"/>
                                    </w:rPr>
                                  </w:pPr>
                                  <w:r w:rsidRPr="00C544C2">
                                    <w:rPr>
                                      <w:rFonts w:ascii="Calibri" w:eastAsia="Cambria" w:hAnsi="Calibri"/>
                                      <w:b/>
                                      <w:i/>
                                      <w:sz w:val="22"/>
                                      <w:szCs w:val="22"/>
                                    </w:rPr>
                                    <w:t>Hedef Sektör</w:t>
                                  </w:r>
                                </w:p>
                              </w:tc>
                              <w:tc>
                                <w:tcPr>
                                  <w:tcW w:w="7170" w:type="dxa"/>
                                  <w:tcBorders>
                                    <w:top w:val="inset" w:sz="6" w:space="0" w:color="auto"/>
                                    <w:left w:val="inset" w:sz="6" w:space="0" w:color="auto"/>
                                    <w:bottom w:val="inset" w:sz="6" w:space="0" w:color="auto"/>
                                  </w:tcBorders>
                                  <w:shd w:val="clear" w:color="auto" w:fill="auto"/>
                                  <w:vAlign w:val="center"/>
                                </w:tcPr>
                                <w:p w:rsidR="00504482" w:rsidRPr="00C544C2" w:rsidRDefault="00504482" w:rsidP="00C544C2">
                                  <w:pPr>
                                    <w:jc w:val="both"/>
                                    <w:rPr>
                                      <w:rFonts w:ascii="Calibri" w:eastAsia="Cambria" w:hAnsi="Calibri"/>
                                      <w:b/>
                                      <w:i/>
                                      <w:sz w:val="22"/>
                                      <w:szCs w:val="22"/>
                                    </w:rPr>
                                  </w:pPr>
                                  <w:r w:rsidRPr="00C544C2">
                                    <w:rPr>
                                      <w:rFonts w:ascii="Calibri" w:eastAsia="Cambria" w:hAnsi="Calibri"/>
                                      <w:b/>
                                      <w:i/>
                                      <w:sz w:val="22"/>
                                      <w:szCs w:val="22"/>
                                    </w:rPr>
                                    <w:t>KOSGEB tarafından desteklenebilen Tüm Sektörler</w:t>
                                  </w:r>
                                </w:p>
                              </w:tc>
                            </w:tr>
                            <w:tr w:rsidR="00504482" w:rsidRPr="00C544C2" w:rsidTr="001E5083">
                              <w:trPr>
                                <w:trHeight w:val="534"/>
                                <w:tblCellSpacing w:w="20" w:type="dxa"/>
                              </w:trPr>
                              <w:tc>
                                <w:tcPr>
                                  <w:tcW w:w="2349" w:type="dxa"/>
                                  <w:tcBorders>
                                    <w:top w:val="inset" w:sz="6" w:space="0" w:color="auto"/>
                                    <w:right w:val="inset" w:sz="6" w:space="0" w:color="auto"/>
                                  </w:tcBorders>
                                  <w:shd w:val="clear" w:color="auto" w:fill="DBE5F1"/>
                                  <w:vAlign w:val="center"/>
                                </w:tcPr>
                                <w:p w:rsidR="00504482" w:rsidRPr="00C544C2" w:rsidRDefault="00504482" w:rsidP="00C544C2">
                                  <w:pPr>
                                    <w:jc w:val="both"/>
                                    <w:rPr>
                                      <w:rFonts w:ascii="Calibri" w:eastAsia="Cambria" w:hAnsi="Calibri"/>
                                      <w:b/>
                                      <w:i/>
                                      <w:sz w:val="22"/>
                                      <w:szCs w:val="22"/>
                                    </w:rPr>
                                  </w:pPr>
                                  <w:r w:rsidRPr="00C544C2">
                                    <w:rPr>
                                      <w:rFonts w:ascii="Calibri" w:eastAsia="Cambria" w:hAnsi="Calibri"/>
                                      <w:b/>
                                      <w:i/>
                                      <w:sz w:val="22"/>
                                      <w:szCs w:val="22"/>
                                    </w:rPr>
                                    <w:t>Ölçek</w:t>
                                  </w:r>
                                </w:p>
                              </w:tc>
                              <w:tc>
                                <w:tcPr>
                                  <w:tcW w:w="7170" w:type="dxa"/>
                                  <w:tcBorders>
                                    <w:top w:val="inset" w:sz="6" w:space="0" w:color="auto"/>
                                    <w:left w:val="inset" w:sz="6" w:space="0" w:color="auto"/>
                                  </w:tcBorders>
                                  <w:shd w:val="clear" w:color="auto" w:fill="auto"/>
                                  <w:vAlign w:val="center"/>
                                </w:tcPr>
                                <w:p w:rsidR="00504482" w:rsidRPr="00C544C2" w:rsidRDefault="00504482" w:rsidP="00C544C2">
                                  <w:pPr>
                                    <w:jc w:val="both"/>
                                    <w:rPr>
                                      <w:rFonts w:ascii="Calibri" w:eastAsia="Cambria" w:hAnsi="Calibri"/>
                                      <w:b/>
                                      <w:i/>
                                      <w:sz w:val="22"/>
                                      <w:szCs w:val="22"/>
                                    </w:rPr>
                                  </w:pPr>
                                  <w:r w:rsidRPr="00C544C2">
                                    <w:rPr>
                                      <w:rFonts w:ascii="Calibri" w:eastAsia="Cambria" w:hAnsi="Calibri"/>
                                      <w:b/>
                                      <w:i/>
                                      <w:sz w:val="22"/>
                                      <w:szCs w:val="22"/>
                                    </w:rPr>
                                    <w:t>KOBİ Tanımına Uyan Tüm Ölçekler</w:t>
                                  </w:r>
                                </w:p>
                              </w:tc>
                            </w:tr>
                            <w:tr w:rsidR="00504482" w:rsidRPr="00C544C2" w:rsidTr="001E5083">
                              <w:trPr>
                                <w:trHeight w:val="318"/>
                                <w:tblCellSpacing w:w="20" w:type="dxa"/>
                              </w:trPr>
                              <w:tc>
                                <w:tcPr>
                                  <w:tcW w:w="2349" w:type="dxa"/>
                                  <w:tcBorders>
                                    <w:top w:val="inset" w:sz="6" w:space="0" w:color="auto"/>
                                    <w:right w:val="inset" w:sz="6" w:space="0" w:color="auto"/>
                                  </w:tcBorders>
                                  <w:shd w:val="clear" w:color="auto" w:fill="DBE5F1"/>
                                  <w:vAlign w:val="center"/>
                                </w:tcPr>
                                <w:p w:rsidR="00504482" w:rsidRPr="00C544C2" w:rsidRDefault="00504482" w:rsidP="00C544C2">
                                  <w:pPr>
                                    <w:rPr>
                                      <w:rFonts w:ascii="Calibri" w:eastAsia="Cambria" w:hAnsi="Calibri"/>
                                      <w:b/>
                                      <w:i/>
                                      <w:sz w:val="22"/>
                                      <w:szCs w:val="22"/>
                                    </w:rPr>
                                  </w:pPr>
                                  <w:r w:rsidRPr="00C544C2">
                                    <w:rPr>
                                      <w:rFonts w:ascii="Calibri" w:eastAsia="Cambria" w:hAnsi="Calibri"/>
                                      <w:b/>
                                      <w:i/>
                                      <w:sz w:val="22"/>
                                      <w:szCs w:val="22"/>
                                    </w:rPr>
                                    <w:t>Diğer Başvuru Koşulları</w:t>
                                  </w:r>
                                </w:p>
                              </w:tc>
                              <w:tc>
                                <w:tcPr>
                                  <w:tcW w:w="7170" w:type="dxa"/>
                                  <w:tcBorders>
                                    <w:top w:val="inset" w:sz="6" w:space="0" w:color="auto"/>
                                    <w:left w:val="inset" w:sz="6" w:space="0" w:color="auto"/>
                                  </w:tcBorders>
                                  <w:shd w:val="clear" w:color="auto" w:fill="auto"/>
                                  <w:vAlign w:val="center"/>
                                </w:tcPr>
                                <w:p w:rsidR="00504482" w:rsidRPr="00C544C2" w:rsidRDefault="00504482" w:rsidP="00C544C2">
                                  <w:pPr>
                                    <w:ind w:left="360"/>
                                    <w:jc w:val="both"/>
                                    <w:rPr>
                                      <w:rFonts w:ascii="Calibri" w:eastAsia="Cambria" w:hAnsi="Calibri"/>
                                      <w:b/>
                                      <w:i/>
                                      <w:sz w:val="22"/>
                                      <w:szCs w:val="22"/>
                                    </w:rPr>
                                  </w:pPr>
                                </w:p>
                                <w:p w:rsidR="00504482" w:rsidRPr="00C544C2" w:rsidRDefault="00504482" w:rsidP="003F0F4E">
                                  <w:pPr>
                                    <w:numPr>
                                      <w:ilvl w:val="0"/>
                                      <w:numId w:val="14"/>
                                    </w:numPr>
                                    <w:jc w:val="both"/>
                                    <w:rPr>
                                      <w:rFonts w:ascii="Calibri" w:eastAsia="Cambria" w:hAnsi="Calibri"/>
                                      <w:b/>
                                      <w:i/>
                                      <w:sz w:val="22"/>
                                      <w:szCs w:val="22"/>
                                    </w:rPr>
                                  </w:pPr>
                                  <w:r w:rsidRPr="00C544C2">
                                    <w:rPr>
                                      <w:rFonts w:ascii="Calibri" w:eastAsia="Cambria" w:hAnsi="Calibri"/>
                                      <w:b/>
                                      <w:i/>
                                      <w:sz w:val="22"/>
                                      <w:szCs w:val="22"/>
                                    </w:rPr>
                                    <w:t xml:space="preserve">KOSGEB’in Ar-Ge </w:t>
                                  </w:r>
                                  <w:proofErr w:type="spellStart"/>
                                  <w:r w:rsidRPr="00C544C2">
                                    <w:rPr>
                                      <w:rFonts w:ascii="Calibri" w:eastAsia="Cambria" w:hAnsi="Calibri"/>
                                      <w:b/>
                                      <w:i/>
                                      <w:sz w:val="22"/>
                                      <w:szCs w:val="22"/>
                                    </w:rPr>
                                    <w:t>İnovasyon</w:t>
                                  </w:r>
                                  <w:proofErr w:type="spellEnd"/>
                                  <w:r w:rsidRPr="00C544C2">
                                    <w:rPr>
                                      <w:rFonts w:ascii="Calibri" w:eastAsia="Cambria" w:hAnsi="Calibri"/>
                                      <w:b/>
                                      <w:i/>
                                      <w:sz w:val="22"/>
                                      <w:szCs w:val="22"/>
                                    </w:rPr>
                                    <w:t xml:space="preserve"> ve Endüstriyel Destek Programı ve</w:t>
                                  </w:r>
                                  <w:r>
                                    <w:rPr>
                                      <w:rFonts w:ascii="Calibri" w:eastAsia="Cambria" w:hAnsi="Calibri"/>
                                      <w:b/>
                                      <w:i/>
                                      <w:sz w:val="22"/>
                                      <w:szCs w:val="22"/>
                                    </w:rPr>
                                    <w:t>/veya</w:t>
                                  </w:r>
                                  <w:bookmarkStart w:id="14" w:name="_GoBack"/>
                                  <w:bookmarkEnd w:id="14"/>
                                  <w:r w:rsidRPr="00C544C2">
                                    <w:rPr>
                                      <w:rFonts w:ascii="Calibri" w:eastAsia="Cambria" w:hAnsi="Calibri"/>
                                      <w:b/>
                                      <w:i/>
                                      <w:sz w:val="22"/>
                                      <w:szCs w:val="22"/>
                                    </w:rPr>
                                    <w:t xml:space="preserve"> Girişimcilik Destek Programından yararlanarak </w:t>
                                  </w:r>
                                  <w:r w:rsidRPr="00C544C2">
                                    <w:rPr>
                                      <w:rFonts w:ascii="Calibri" w:hAnsi="Calibri"/>
                                      <w:b/>
                                      <w:i/>
                                      <w:sz w:val="22"/>
                                      <w:szCs w:val="22"/>
                                    </w:rPr>
                                    <w:t xml:space="preserve">01.01.2016’dan önce </w:t>
                                  </w:r>
                                  <w:r w:rsidRPr="00C544C2">
                                    <w:rPr>
                                      <w:rFonts w:ascii="Calibri" w:eastAsia="Cambria" w:hAnsi="Calibri"/>
                                      <w:b/>
                                      <w:i/>
                                      <w:sz w:val="22"/>
                                      <w:szCs w:val="22"/>
                                    </w:rPr>
                                    <w:t>kurulan,</w:t>
                                  </w:r>
                                </w:p>
                                <w:p w:rsidR="00504482" w:rsidRPr="00C544C2" w:rsidRDefault="00504482" w:rsidP="003F0F4E">
                                  <w:pPr>
                                    <w:numPr>
                                      <w:ilvl w:val="0"/>
                                      <w:numId w:val="14"/>
                                    </w:numPr>
                                    <w:jc w:val="both"/>
                                    <w:rPr>
                                      <w:rFonts w:ascii="Calibri" w:eastAsia="Cambria" w:hAnsi="Calibri"/>
                                      <w:b/>
                                      <w:i/>
                                      <w:sz w:val="22"/>
                                      <w:szCs w:val="22"/>
                                    </w:rPr>
                                  </w:pPr>
                                  <w:r w:rsidRPr="00C544C2">
                                    <w:rPr>
                                      <w:rFonts w:ascii="Calibri" w:eastAsia="Cambria" w:hAnsi="Calibri"/>
                                      <w:b/>
                                      <w:i/>
                                      <w:sz w:val="22"/>
                                      <w:szCs w:val="22"/>
                                    </w:rPr>
                                    <w:t>2015 Yılı verilerine göre; net satış hasılatı en az 200.000 TL, çalışan sayısı en az 2 olan ve Bilanço Hesabı Esasına Göre defter tutan,</w:t>
                                  </w:r>
                                </w:p>
                                <w:p w:rsidR="00504482" w:rsidRPr="00C544C2" w:rsidRDefault="00504482" w:rsidP="00C544C2">
                                  <w:pPr>
                                    <w:jc w:val="both"/>
                                    <w:rPr>
                                      <w:rFonts w:ascii="Calibri" w:eastAsia="Cambria" w:hAnsi="Calibri"/>
                                      <w:b/>
                                      <w:i/>
                                      <w:sz w:val="22"/>
                                      <w:szCs w:val="22"/>
                                    </w:rPr>
                                  </w:pPr>
                                </w:p>
                                <w:p w:rsidR="00504482" w:rsidRPr="00C544C2" w:rsidRDefault="00504482" w:rsidP="00C544C2">
                                  <w:pPr>
                                    <w:jc w:val="both"/>
                                    <w:rPr>
                                      <w:rFonts w:ascii="Calibri" w:eastAsia="Cambria" w:hAnsi="Calibri"/>
                                      <w:b/>
                                      <w:i/>
                                      <w:sz w:val="22"/>
                                      <w:szCs w:val="22"/>
                                    </w:rPr>
                                  </w:pPr>
                                  <w:proofErr w:type="gramStart"/>
                                  <w:r w:rsidRPr="00C544C2">
                                    <w:rPr>
                                      <w:rFonts w:ascii="Calibri" w:eastAsia="Cambria" w:hAnsi="Calibri"/>
                                      <w:b/>
                                      <w:i/>
                                      <w:sz w:val="22"/>
                                      <w:szCs w:val="22"/>
                                    </w:rPr>
                                    <w:t>işletmeler</w:t>
                                  </w:r>
                                  <w:proofErr w:type="gramEnd"/>
                                  <w:r w:rsidRPr="00C544C2">
                                    <w:rPr>
                                      <w:rFonts w:ascii="Calibri" w:eastAsia="Cambria" w:hAnsi="Calibri"/>
                                      <w:b/>
                                      <w:i/>
                                      <w:sz w:val="22"/>
                                      <w:szCs w:val="22"/>
                                    </w:rPr>
                                    <w:t xml:space="preserve"> başvurabilir.</w:t>
                                  </w:r>
                                </w:p>
                                <w:p w:rsidR="00504482" w:rsidRPr="00C544C2" w:rsidRDefault="00504482" w:rsidP="00C544C2">
                                  <w:pPr>
                                    <w:jc w:val="both"/>
                                    <w:rPr>
                                      <w:rFonts w:ascii="Calibri" w:eastAsia="Cambria" w:hAnsi="Calibri"/>
                                      <w:b/>
                                      <w:i/>
                                      <w:sz w:val="22"/>
                                      <w:szCs w:val="22"/>
                                    </w:rPr>
                                  </w:pPr>
                                </w:p>
                                <w:p w:rsidR="00504482" w:rsidRPr="00C544C2" w:rsidRDefault="00504482" w:rsidP="00C544C2">
                                  <w:pPr>
                                    <w:jc w:val="both"/>
                                    <w:rPr>
                                      <w:rFonts w:ascii="Calibri" w:eastAsia="Cambria" w:hAnsi="Calibri"/>
                                      <w:b/>
                                      <w:i/>
                                      <w:sz w:val="22"/>
                                      <w:szCs w:val="22"/>
                                    </w:rPr>
                                  </w:pPr>
                                </w:p>
                              </w:tc>
                            </w:tr>
                          </w:tbl>
                          <w:p w:rsidR="00504482" w:rsidRPr="007E113F" w:rsidRDefault="00504482" w:rsidP="00C544C2">
                            <w:pPr>
                              <w:rPr>
                                <w:b/>
                                <w:i/>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29" style="position:absolute;margin-left:-42.8pt;margin-top:3.95pt;width:537.6pt;height:316.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" fillcolor="#fde9d9 [665]" strokecolor="#f79646 [3209]" strokeweight="2pt">
                <v:textbox>
                  <w:txbxContent>
                    <w:p w:rsidR="00504482" w:rsidRDefault="00504482" w:rsidP="00C544C2"/>
                    <w:p w:rsidR="00504482" w:rsidRDefault="00504482" w:rsidP="00C544C2">
                      <w:pPr>
                        <w:rPr>
                          <w:rFonts w:ascii="Calibri" w:eastAsia="Cambria" w:hAnsi="Calibri"/>
                          <w:b/>
                          <w:color w:val="FF0000"/>
                        </w:rPr>
                      </w:pPr>
                      <w:r w:rsidRPr="00C544C2">
                        <w:rPr>
                          <w:rFonts w:ascii="Calibri" w:eastAsia="Cambria" w:hAnsi="Calibri"/>
                          <w:b/>
                          <w:color w:val="FF0000"/>
                        </w:rPr>
                        <w:t>KOSGEB DESTEKLİ GİRİŞİMLERE İVME</w:t>
                      </w:r>
                    </w:p>
                    <w:p w:rsidR="00504482" w:rsidRDefault="00504482" w:rsidP="00C544C2">
                      <w:pPr>
                        <w:rPr>
                          <w:rFonts w:ascii="Calibri" w:eastAsia="Cambria" w:hAnsi="Calibri"/>
                          <w:b/>
                          <w:color w:val="FF0000"/>
                        </w:rPr>
                      </w:pPr>
                    </w:p>
                    <w:tbl>
                      <w:tblPr>
                        <w:tblW w:w="9639" w:type="dxa"/>
                        <w:tblCellSpacing w:w="20" w:type="dxa"/>
                        <w:tblInd w:w="589"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409"/>
                        <w:gridCol w:w="7230"/>
                      </w:tblGrid>
                      <w:tr w:rsidR="00504482" w:rsidRPr="00C544C2" w:rsidTr="001E5083">
                        <w:trPr>
                          <w:trHeight w:val="532"/>
                          <w:tblCellSpacing w:w="20" w:type="dxa"/>
                        </w:trPr>
                        <w:tc>
                          <w:tcPr>
                            <w:tcW w:w="2349" w:type="dxa"/>
                            <w:tcBorders>
                              <w:bottom w:val="inset" w:sz="6" w:space="0" w:color="auto"/>
                              <w:right w:val="inset" w:sz="6" w:space="0" w:color="auto"/>
                            </w:tcBorders>
                            <w:shd w:val="clear" w:color="auto" w:fill="DBE5F1"/>
                            <w:vAlign w:val="center"/>
                          </w:tcPr>
                          <w:p w:rsidR="00504482" w:rsidRPr="00C544C2" w:rsidRDefault="00504482" w:rsidP="00C544C2">
                            <w:pPr>
                              <w:jc w:val="both"/>
                              <w:rPr>
                                <w:rFonts w:ascii="Calibri" w:eastAsia="Cambria" w:hAnsi="Calibri"/>
                                <w:b/>
                                <w:i/>
                                <w:sz w:val="22"/>
                                <w:szCs w:val="22"/>
                              </w:rPr>
                            </w:pPr>
                            <w:r w:rsidRPr="00C544C2">
                              <w:rPr>
                                <w:rFonts w:ascii="Calibri" w:eastAsia="Cambria" w:hAnsi="Calibri"/>
                                <w:b/>
                                <w:i/>
                                <w:sz w:val="22"/>
                                <w:szCs w:val="22"/>
                              </w:rPr>
                              <w:t>Hedef Bölge</w:t>
                            </w:r>
                          </w:p>
                        </w:tc>
                        <w:tc>
                          <w:tcPr>
                            <w:tcW w:w="7170" w:type="dxa"/>
                            <w:tcBorders>
                              <w:left w:val="inset" w:sz="6" w:space="0" w:color="auto"/>
                              <w:bottom w:val="inset" w:sz="6" w:space="0" w:color="auto"/>
                            </w:tcBorders>
                            <w:shd w:val="clear" w:color="auto" w:fill="auto"/>
                            <w:vAlign w:val="center"/>
                          </w:tcPr>
                          <w:p w:rsidR="00504482" w:rsidRPr="00C544C2" w:rsidRDefault="00504482" w:rsidP="00C544C2">
                            <w:pPr>
                              <w:jc w:val="both"/>
                              <w:rPr>
                                <w:rFonts w:ascii="Calibri" w:eastAsia="Cambria" w:hAnsi="Calibri"/>
                                <w:b/>
                                <w:i/>
                                <w:sz w:val="22"/>
                                <w:szCs w:val="22"/>
                              </w:rPr>
                            </w:pPr>
                            <w:r w:rsidRPr="00C544C2">
                              <w:rPr>
                                <w:rFonts w:ascii="Calibri" w:eastAsia="Cambria" w:hAnsi="Calibri"/>
                                <w:b/>
                                <w:i/>
                                <w:sz w:val="22"/>
                                <w:szCs w:val="22"/>
                              </w:rPr>
                              <w:t>Ülke Geneli</w:t>
                            </w:r>
                          </w:p>
                        </w:tc>
                      </w:tr>
                      <w:tr w:rsidR="00504482" w:rsidRPr="00C544C2" w:rsidTr="001E5083">
                        <w:trPr>
                          <w:trHeight w:val="512"/>
                          <w:tblCellSpacing w:w="20" w:type="dxa"/>
                        </w:trPr>
                        <w:tc>
                          <w:tcPr>
                            <w:tcW w:w="2349" w:type="dxa"/>
                            <w:tcBorders>
                              <w:top w:val="inset" w:sz="6" w:space="0" w:color="auto"/>
                              <w:bottom w:val="inset" w:sz="6" w:space="0" w:color="auto"/>
                              <w:right w:val="inset" w:sz="6" w:space="0" w:color="auto"/>
                            </w:tcBorders>
                            <w:shd w:val="clear" w:color="auto" w:fill="DBE5F1"/>
                            <w:vAlign w:val="center"/>
                          </w:tcPr>
                          <w:p w:rsidR="00504482" w:rsidRPr="00C544C2" w:rsidRDefault="00504482" w:rsidP="00C544C2">
                            <w:pPr>
                              <w:jc w:val="both"/>
                              <w:rPr>
                                <w:rFonts w:ascii="Calibri" w:eastAsia="Cambria" w:hAnsi="Calibri"/>
                                <w:b/>
                                <w:i/>
                                <w:sz w:val="22"/>
                                <w:szCs w:val="22"/>
                              </w:rPr>
                            </w:pPr>
                            <w:r w:rsidRPr="00C544C2">
                              <w:rPr>
                                <w:rFonts w:ascii="Calibri" w:eastAsia="Cambria" w:hAnsi="Calibri"/>
                                <w:b/>
                                <w:i/>
                                <w:sz w:val="22"/>
                                <w:szCs w:val="22"/>
                              </w:rPr>
                              <w:t>Hedef Sektör</w:t>
                            </w:r>
                          </w:p>
                        </w:tc>
                        <w:tc>
                          <w:tcPr>
                            <w:tcW w:w="7170" w:type="dxa"/>
                            <w:tcBorders>
                              <w:top w:val="inset" w:sz="6" w:space="0" w:color="auto"/>
                              <w:left w:val="inset" w:sz="6" w:space="0" w:color="auto"/>
                              <w:bottom w:val="inset" w:sz="6" w:space="0" w:color="auto"/>
                            </w:tcBorders>
                            <w:shd w:val="clear" w:color="auto" w:fill="auto"/>
                            <w:vAlign w:val="center"/>
                          </w:tcPr>
                          <w:p w:rsidR="00504482" w:rsidRPr="00C544C2" w:rsidRDefault="00504482" w:rsidP="00C544C2">
                            <w:pPr>
                              <w:jc w:val="both"/>
                              <w:rPr>
                                <w:rFonts w:ascii="Calibri" w:eastAsia="Cambria" w:hAnsi="Calibri"/>
                                <w:b/>
                                <w:i/>
                                <w:sz w:val="22"/>
                                <w:szCs w:val="22"/>
                              </w:rPr>
                            </w:pPr>
                            <w:r w:rsidRPr="00C544C2">
                              <w:rPr>
                                <w:rFonts w:ascii="Calibri" w:eastAsia="Cambria" w:hAnsi="Calibri"/>
                                <w:b/>
                                <w:i/>
                                <w:sz w:val="22"/>
                                <w:szCs w:val="22"/>
                              </w:rPr>
                              <w:t>KOSGEB tarafından desteklenebilen Tüm Sektörler</w:t>
                            </w:r>
                          </w:p>
                        </w:tc>
                      </w:tr>
                      <w:tr w:rsidR="00504482" w:rsidRPr="00C544C2" w:rsidTr="001E5083">
                        <w:trPr>
                          <w:trHeight w:val="534"/>
                          <w:tblCellSpacing w:w="20" w:type="dxa"/>
                        </w:trPr>
                        <w:tc>
                          <w:tcPr>
                            <w:tcW w:w="2349" w:type="dxa"/>
                            <w:tcBorders>
                              <w:top w:val="inset" w:sz="6" w:space="0" w:color="auto"/>
                              <w:right w:val="inset" w:sz="6" w:space="0" w:color="auto"/>
                            </w:tcBorders>
                            <w:shd w:val="clear" w:color="auto" w:fill="DBE5F1"/>
                            <w:vAlign w:val="center"/>
                          </w:tcPr>
                          <w:p w:rsidR="00504482" w:rsidRPr="00C544C2" w:rsidRDefault="00504482" w:rsidP="00C544C2">
                            <w:pPr>
                              <w:jc w:val="both"/>
                              <w:rPr>
                                <w:rFonts w:ascii="Calibri" w:eastAsia="Cambria" w:hAnsi="Calibri"/>
                                <w:b/>
                                <w:i/>
                                <w:sz w:val="22"/>
                                <w:szCs w:val="22"/>
                              </w:rPr>
                            </w:pPr>
                            <w:r w:rsidRPr="00C544C2">
                              <w:rPr>
                                <w:rFonts w:ascii="Calibri" w:eastAsia="Cambria" w:hAnsi="Calibri"/>
                                <w:b/>
                                <w:i/>
                                <w:sz w:val="22"/>
                                <w:szCs w:val="22"/>
                              </w:rPr>
                              <w:t>Ölçek</w:t>
                            </w:r>
                          </w:p>
                        </w:tc>
                        <w:tc>
                          <w:tcPr>
                            <w:tcW w:w="7170" w:type="dxa"/>
                            <w:tcBorders>
                              <w:top w:val="inset" w:sz="6" w:space="0" w:color="auto"/>
                              <w:left w:val="inset" w:sz="6" w:space="0" w:color="auto"/>
                            </w:tcBorders>
                            <w:shd w:val="clear" w:color="auto" w:fill="auto"/>
                            <w:vAlign w:val="center"/>
                          </w:tcPr>
                          <w:p w:rsidR="00504482" w:rsidRPr="00C544C2" w:rsidRDefault="00504482" w:rsidP="00C544C2">
                            <w:pPr>
                              <w:jc w:val="both"/>
                              <w:rPr>
                                <w:rFonts w:ascii="Calibri" w:eastAsia="Cambria" w:hAnsi="Calibri"/>
                                <w:b/>
                                <w:i/>
                                <w:sz w:val="22"/>
                                <w:szCs w:val="22"/>
                              </w:rPr>
                            </w:pPr>
                            <w:r w:rsidRPr="00C544C2">
                              <w:rPr>
                                <w:rFonts w:ascii="Calibri" w:eastAsia="Cambria" w:hAnsi="Calibri"/>
                                <w:b/>
                                <w:i/>
                                <w:sz w:val="22"/>
                                <w:szCs w:val="22"/>
                              </w:rPr>
                              <w:t>KOBİ Tanımına Uyan Tüm Ölçekler</w:t>
                            </w:r>
                          </w:p>
                        </w:tc>
                      </w:tr>
                      <w:tr w:rsidR="00504482" w:rsidRPr="00C544C2" w:rsidTr="001E5083">
                        <w:trPr>
                          <w:trHeight w:val="318"/>
                          <w:tblCellSpacing w:w="20" w:type="dxa"/>
                        </w:trPr>
                        <w:tc>
                          <w:tcPr>
                            <w:tcW w:w="2349" w:type="dxa"/>
                            <w:tcBorders>
                              <w:top w:val="inset" w:sz="6" w:space="0" w:color="auto"/>
                              <w:right w:val="inset" w:sz="6" w:space="0" w:color="auto"/>
                            </w:tcBorders>
                            <w:shd w:val="clear" w:color="auto" w:fill="DBE5F1"/>
                            <w:vAlign w:val="center"/>
                          </w:tcPr>
                          <w:p w:rsidR="00504482" w:rsidRPr="00C544C2" w:rsidRDefault="00504482" w:rsidP="00C544C2">
                            <w:pPr>
                              <w:rPr>
                                <w:rFonts w:ascii="Calibri" w:eastAsia="Cambria" w:hAnsi="Calibri"/>
                                <w:b/>
                                <w:i/>
                                <w:sz w:val="22"/>
                                <w:szCs w:val="22"/>
                              </w:rPr>
                            </w:pPr>
                            <w:r w:rsidRPr="00C544C2">
                              <w:rPr>
                                <w:rFonts w:ascii="Calibri" w:eastAsia="Cambria" w:hAnsi="Calibri"/>
                                <w:b/>
                                <w:i/>
                                <w:sz w:val="22"/>
                                <w:szCs w:val="22"/>
                              </w:rPr>
                              <w:t>Diğer Başvuru Koşulları</w:t>
                            </w:r>
                          </w:p>
                        </w:tc>
                        <w:tc>
                          <w:tcPr>
                            <w:tcW w:w="7170" w:type="dxa"/>
                            <w:tcBorders>
                              <w:top w:val="inset" w:sz="6" w:space="0" w:color="auto"/>
                              <w:left w:val="inset" w:sz="6" w:space="0" w:color="auto"/>
                            </w:tcBorders>
                            <w:shd w:val="clear" w:color="auto" w:fill="auto"/>
                            <w:vAlign w:val="center"/>
                          </w:tcPr>
                          <w:p w:rsidR="00504482" w:rsidRPr="00C544C2" w:rsidRDefault="00504482" w:rsidP="00C544C2">
                            <w:pPr>
                              <w:ind w:left="360"/>
                              <w:jc w:val="both"/>
                              <w:rPr>
                                <w:rFonts w:ascii="Calibri" w:eastAsia="Cambria" w:hAnsi="Calibri"/>
                                <w:b/>
                                <w:i/>
                                <w:sz w:val="22"/>
                                <w:szCs w:val="22"/>
                              </w:rPr>
                            </w:pPr>
                          </w:p>
                          <w:p w:rsidR="00504482" w:rsidRPr="00C544C2" w:rsidRDefault="00504482" w:rsidP="003F0F4E">
                            <w:pPr>
                              <w:numPr>
                                <w:ilvl w:val="0"/>
                                <w:numId w:val="14"/>
                              </w:numPr>
                              <w:jc w:val="both"/>
                              <w:rPr>
                                <w:rFonts w:ascii="Calibri" w:eastAsia="Cambria" w:hAnsi="Calibri"/>
                                <w:b/>
                                <w:i/>
                                <w:sz w:val="22"/>
                                <w:szCs w:val="22"/>
                              </w:rPr>
                            </w:pPr>
                            <w:r w:rsidRPr="00C544C2">
                              <w:rPr>
                                <w:rFonts w:ascii="Calibri" w:eastAsia="Cambria" w:hAnsi="Calibri"/>
                                <w:b/>
                                <w:i/>
                                <w:sz w:val="22"/>
                                <w:szCs w:val="22"/>
                              </w:rPr>
                              <w:t xml:space="preserve">KOSGEB’in Ar-Ge </w:t>
                            </w:r>
                            <w:proofErr w:type="spellStart"/>
                            <w:r w:rsidRPr="00C544C2">
                              <w:rPr>
                                <w:rFonts w:ascii="Calibri" w:eastAsia="Cambria" w:hAnsi="Calibri"/>
                                <w:b/>
                                <w:i/>
                                <w:sz w:val="22"/>
                                <w:szCs w:val="22"/>
                              </w:rPr>
                              <w:t>İnovasyon</w:t>
                            </w:r>
                            <w:proofErr w:type="spellEnd"/>
                            <w:r w:rsidRPr="00C544C2">
                              <w:rPr>
                                <w:rFonts w:ascii="Calibri" w:eastAsia="Cambria" w:hAnsi="Calibri"/>
                                <w:b/>
                                <w:i/>
                                <w:sz w:val="22"/>
                                <w:szCs w:val="22"/>
                              </w:rPr>
                              <w:t xml:space="preserve"> ve Endüstriyel Destek Programı ve</w:t>
                            </w:r>
                            <w:r>
                              <w:rPr>
                                <w:rFonts w:ascii="Calibri" w:eastAsia="Cambria" w:hAnsi="Calibri"/>
                                <w:b/>
                                <w:i/>
                                <w:sz w:val="22"/>
                                <w:szCs w:val="22"/>
                              </w:rPr>
                              <w:t>/veya</w:t>
                            </w:r>
                            <w:bookmarkStart w:id="15" w:name="_GoBack"/>
                            <w:bookmarkEnd w:id="15"/>
                            <w:r w:rsidRPr="00C544C2">
                              <w:rPr>
                                <w:rFonts w:ascii="Calibri" w:eastAsia="Cambria" w:hAnsi="Calibri"/>
                                <w:b/>
                                <w:i/>
                                <w:sz w:val="22"/>
                                <w:szCs w:val="22"/>
                              </w:rPr>
                              <w:t xml:space="preserve"> Girişimcilik Destek Programından yararlanarak </w:t>
                            </w:r>
                            <w:r w:rsidRPr="00C544C2">
                              <w:rPr>
                                <w:rFonts w:ascii="Calibri" w:hAnsi="Calibri"/>
                                <w:b/>
                                <w:i/>
                                <w:sz w:val="22"/>
                                <w:szCs w:val="22"/>
                              </w:rPr>
                              <w:t xml:space="preserve">01.01.2016’dan önce </w:t>
                            </w:r>
                            <w:r w:rsidRPr="00C544C2">
                              <w:rPr>
                                <w:rFonts w:ascii="Calibri" w:eastAsia="Cambria" w:hAnsi="Calibri"/>
                                <w:b/>
                                <w:i/>
                                <w:sz w:val="22"/>
                                <w:szCs w:val="22"/>
                              </w:rPr>
                              <w:t>kurulan,</w:t>
                            </w:r>
                          </w:p>
                          <w:p w:rsidR="00504482" w:rsidRPr="00C544C2" w:rsidRDefault="00504482" w:rsidP="003F0F4E">
                            <w:pPr>
                              <w:numPr>
                                <w:ilvl w:val="0"/>
                                <w:numId w:val="14"/>
                              </w:numPr>
                              <w:jc w:val="both"/>
                              <w:rPr>
                                <w:rFonts w:ascii="Calibri" w:eastAsia="Cambria" w:hAnsi="Calibri"/>
                                <w:b/>
                                <w:i/>
                                <w:sz w:val="22"/>
                                <w:szCs w:val="22"/>
                              </w:rPr>
                            </w:pPr>
                            <w:r w:rsidRPr="00C544C2">
                              <w:rPr>
                                <w:rFonts w:ascii="Calibri" w:eastAsia="Cambria" w:hAnsi="Calibri"/>
                                <w:b/>
                                <w:i/>
                                <w:sz w:val="22"/>
                                <w:szCs w:val="22"/>
                              </w:rPr>
                              <w:t>2015 Yılı verilerine göre; net satış hasılatı en az 200.000 TL, çalışan sayısı en az 2 olan ve Bilanço Hesabı Esasına Göre defter tutan,</w:t>
                            </w:r>
                          </w:p>
                          <w:p w:rsidR="00504482" w:rsidRPr="00C544C2" w:rsidRDefault="00504482" w:rsidP="00C544C2">
                            <w:pPr>
                              <w:jc w:val="both"/>
                              <w:rPr>
                                <w:rFonts w:ascii="Calibri" w:eastAsia="Cambria" w:hAnsi="Calibri"/>
                                <w:b/>
                                <w:i/>
                                <w:sz w:val="22"/>
                                <w:szCs w:val="22"/>
                              </w:rPr>
                            </w:pPr>
                          </w:p>
                          <w:p w:rsidR="00504482" w:rsidRPr="00C544C2" w:rsidRDefault="00504482" w:rsidP="00C544C2">
                            <w:pPr>
                              <w:jc w:val="both"/>
                              <w:rPr>
                                <w:rFonts w:ascii="Calibri" w:eastAsia="Cambria" w:hAnsi="Calibri"/>
                                <w:b/>
                                <w:i/>
                                <w:sz w:val="22"/>
                                <w:szCs w:val="22"/>
                              </w:rPr>
                            </w:pPr>
                            <w:proofErr w:type="gramStart"/>
                            <w:r w:rsidRPr="00C544C2">
                              <w:rPr>
                                <w:rFonts w:ascii="Calibri" w:eastAsia="Cambria" w:hAnsi="Calibri"/>
                                <w:b/>
                                <w:i/>
                                <w:sz w:val="22"/>
                                <w:szCs w:val="22"/>
                              </w:rPr>
                              <w:t>işletmeler</w:t>
                            </w:r>
                            <w:proofErr w:type="gramEnd"/>
                            <w:r w:rsidRPr="00C544C2">
                              <w:rPr>
                                <w:rFonts w:ascii="Calibri" w:eastAsia="Cambria" w:hAnsi="Calibri"/>
                                <w:b/>
                                <w:i/>
                                <w:sz w:val="22"/>
                                <w:szCs w:val="22"/>
                              </w:rPr>
                              <w:t xml:space="preserve"> başvurabilir.</w:t>
                            </w:r>
                          </w:p>
                          <w:p w:rsidR="00504482" w:rsidRPr="00C544C2" w:rsidRDefault="00504482" w:rsidP="00C544C2">
                            <w:pPr>
                              <w:jc w:val="both"/>
                              <w:rPr>
                                <w:rFonts w:ascii="Calibri" w:eastAsia="Cambria" w:hAnsi="Calibri"/>
                                <w:b/>
                                <w:i/>
                                <w:sz w:val="22"/>
                                <w:szCs w:val="22"/>
                              </w:rPr>
                            </w:pPr>
                          </w:p>
                          <w:p w:rsidR="00504482" w:rsidRPr="00C544C2" w:rsidRDefault="00504482" w:rsidP="00C544C2">
                            <w:pPr>
                              <w:jc w:val="both"/>
                              <w:rPr>
                                <w:rFonts w:ascii="Calibri" w:eastAsia="Cambria" w:hAnsi="Calibri"/>
                                <w:b/>
                                <w:i/>
                                <w:sz w:val="22"/>
                                <w:szCs w:val="22"/>
                              </w:rPr>
                            </w:pPr>
                          </w:p>
                        </w:tc>
                      </w:tr>
                    </w:tbl>
                    <w:p w:rsidR="00504482" w:rsidRPr="007E113F" w:rsidRDefault="00504482" w:rsidP="00C544C2">
                      <w:pPr>
                        <w:rPr>
                          <w:b/>
                          <w:i/>
                          <w:color w:val="FF0000"/>
                        </w:rPr>
                      </w:pPr>
                    </w:p>
                  </w:txbxContent>
                </v:textbox>
              </v:roundrect>
            </w:pict>
          </mc:Fallback>
        </mc:AlternateContent>
      </w:r>
    </w:p>
    <w:p w:rsidR="00C544C2" w:rsidRDefault="00C544C2" w:rsidP="00390D4D">
      <w:pPr>
        <w:pStyle w:val="Balk1"/>
        <w:tabs>
          <w:tab w:val="left" w:pos="6714"/>
        </w:tabs>
        <w:rPr>
          <w:rFonts w:asciiTheme="minorHAnsi" w:hAnsiTheme="minorHAnsi" w:cs="Times New Roman"/>
          <w:color w:val="auto"/>
          <w:sz w:val="24"/>
          <w:szCs w:val="24"/>
        </w:rPr>
      </w:pPr>
    </w:p>
    <w:p w:rsidR="00C544C2" w:rsidRDefault="00C544C2" w:rsidP="00390D4D">
      <w:pPr>
        <w:pStyle w:val="Balk1"/>
        <w:tabs>
          <w:tab w:val="left" w:pos="6714"/>
        </w:tabs>
        <w:rPr>
          <w:rFonts w:asciiTheme="minorHAnsi" w:hAnsiTheme="minorHAnsi" w:cs="Times New Roman"/>
          <w:color w:val="auto"/>
          <w:sz w:val="24"/>
          <w:szCs w:val="24"/>
        </w:rPr>
      </w:pPr>
    </w:p>
    <w:p w:rsidR="00C544C2" w:rsidRDefault="00C544C2" w:rsidP="00C544C2"/>
    <w:p w:rsidR="00C544C2" w:rsidRDefault="00C544C2" w:rsidP="00C544C2"/>
    <w:p w:rsidR="00C544C2" w:rsidRDefault="00C544C2" w:rsidP="00C544C2"/>
    <w:p w:rsidR="00C544C2" w:rsidRPr="00C544C2" w:rsidRDefault="00C544C2" w:rsidP="00C544C2"/>
    <w:p w:rsidR="00756C60" w:rsidRDefault="00756C60" w:rsidP="00390D4D">
      <w:pPr>
        <w:pStyle w:val="Balk1"/>
        <w:tabs>
          <w:tab w:val="left" w:pos="6714"/>
        </w:tabs>
        <w:rPr>
          <w:rFonts w:asciiTheme="minorHAnsi" w:hAnsiTheme="minorHAnsi" w:cs="Times New Roman"/>
          <w:color w:val="auto"/>
          <w:sz w:val="24"/>
          <w:szCs w:val="24"/>
        </w:rPr>
      </w:pPr>
    </w:p>
    <w:p w:rsidR="00756C60" w:rsidRDefault="00756C60" w:rsidP="00756C60"/>
    <w:p w:rsidR="00756C60" w:rsidRPr="00756C60" w:rsidRDefault="00756C60" w:rsidP="00756C60"/>
    <w:p w:rsidR="00F33FE1" w:rsidRPr="00701EC1" w:rsidRDefault="004872F3" w:rsidP="00390D4D">
      <w:pPr>
        <w:pStyle w:val="Balk1"/>
        <w:tabs>
          <w:tab w:val="left" w:pos="6714"/>
        </w:tabs>
        <w:rPr>
          <w:rFonts w:asciiTheme="minorHAnsi" w:hAnsiTheme="minorHAnsi" w:cs="Times New Roman"/>
          <w:color w:val="auto"/>
          <w:sz w:val="24"/>
          <w:szCs w:val="24"/>
        </w:rPr>
      </w:pPr>
      <w:r>
        <w:rPr>
          <w:rFonts w:asciiTheme="minorHAnsi" w:hAnsiTheme="minorHAnsi" w:cs="Times New Roman"/>
          <w:color w:val="auto"/>
          <w:sz w:val="24"/>
          <w:szCs w:val="24"/>
        </w:rPr>
        <w:lastRenderedPageBreak/>
        <w:t>P</w:t>
      </w:r>
      <w:r w:rsidR="00F33FE1" w:rsidRPr="00701EC1">
        <w:rPr>
          <w:rFonts w:asciiTheme="minorHAnsi" w:hAnsiTheme="minorHAnsi" w:cs="Times New Roman"/>
          <w:color w:val="auto"/>
          <w:sz w:val="24"/>
          <w:szCs w:val="24"/>
        </w:rPr>
        <w:t>ROJE BAŞVURUSU KABUL EDİLMEYECEKLER!</w:t>
      </w:r>
      <w:bookmarkEnd w:id="12"/>
      <w:bookmarkEnd w:id="13"/>
      <w:r w:rsidR="00390D4D">
        <w:rPr>
          <w:rFonts w:asciiTheme="minorHAnsi" w:hAnsiTheme="minorHAnsi" w:cs="Times New Roman"/>
          <w:color w:val="auto"/>
          <w:sz w:val="24"/>
          <w:szCs w:val="24"/>
        </w:rPr>
        <w:tab/>
      </w:r>
    </w:p>
    <w:p w:rsidR="00B353DA" w:rsidRDefault="00390D4D" w:rsidP="00B353DA">
      <w:pPr>
        <w:jc w:val="both"/>
        <w:rPr>
          <w:rFonts w:asciiTheme="minorHAnsi" w:hAnsiTheme="minorHAnsi"/>
          <w:sz w:val="24"/>
          <w:szCs w:val="24"/>
        </w:rPr>
      </w:pPr>
      <w:r>
        <w:rPr>
          <w:rFonts w:asciiTheme="minorHAnsi" w:hAnsiTheme="minorHAnsi"/>
          <w:sz w:val="24"/>
          <w:szCs w:val="24"/>
        </w:rPr>
        <w:t xml:space="preserve">KOSGEB </w:t>
      </w:r>
      <w:r w:rsidR="00DD0059">
        <w:rPr>
          <w:rFonts w:asciiTheme="minorHAnsi" w:hAnsiTheme="minorHAnsi"/>
          <w:sz w:val="24"/>
          <w:szCs w:val="24"/>
        </w:rPr>
        <w:t>t</w:t>
      </w:r>
      <w:r>
        <w:rPr>
          <w:rFonts w:asciiTheme="minorHAnsi" w:hAnsiTheme="minorHAnsi"/>
          <w:sz w:val="24"/>
          <w:szCs w:val="24"/>
        </w:rPr>
        <w:t>arafından ilan edilen Proje Teklif Çağrısında belirlenmiş başvuru koşullarını taşımayan iş</w:t>
      </w:r>
      <w:r w:rsidR="00C85ECE">
        <w:rPr>
          <w:rFonts w:asciiTheme="minorHAnsi" w:hAnsiTheme="minorHAnsi"/>
          <w:sz w:val="24"/>
          <w:szCs w:val="24"/>
        </w:rPr>
        <w:t xml:space="preserve">letmeler başvuruda bulunamazlar </w:t>
      </w:r>
      <w:r w:rsidR="00F33FE1" w:rsidRPr="00701EC1">
        <w:rPr>
          <w:rFonts w:asciiTheme="minorHAnsi" w:hAnsiTheme="minorHAnsi"/>
          <w:sz w:val="24"/>
          <w:szCs w:val="24"/>
        </w:rPr>
        <w:t xml:space="preserve">(UE, Madde </w:t>
      </w:r>
      <w:r>
        <w:rPr>
          <w:rFonts w:asciiTheme="minorHAnsi" w:hAnsiTheme="minorHAnsi"/>
          <w:sz w:val="24"/>
          <w:szCs w:val="24"/>
        </w:rPr>
        <w:t>7</w:t>
      </w:r>
      <w:bookmarkStart w:id="16" w:name="_Toc410718317"/>
      <w:bookmarkStart w:id="17" w:name="_Toc446082770"/>
      <w:r w:rsidR="00B353DA">
        <w:rPr>
          <w:rFonts w:asciiTheme="minorHAnsi" w:hAnsiTheme="minorHAnsi"/>
          <w:sz w:val="24"/>
          <w:szCs w:val="24"/>
        </w:rPr>
        <w:t>).</w:t>
      </w:r>
    </w:p>
    <w:p w:rsidR="00F33FE1" w:rsidRPr="00701EC1" w:rsidRDefault="00390D4D" w:rsidP="00F33FE1">
      <w:pPr>
        <w:pStyle w:val="Balk1"/>
        <w:rPr>
          <w:rFonts w:asciiTheme="minorHAnsi" w:hAnsiTheme="minorHAnsi" w:cs="Times New Roman"/>
          <w:color w:val="auto"/>
          <w:sz w:val="24"/>
          <w:szCs w:val="24"/>
        </w:rPr>
      </w:pPr>
      <w:r>
        <w:rPr>
          <w:rFonts w:asciiTheme="minorHAnsi" w:hAnsiTheme="minorHAnsi" w:cs="Times New Roman"/>
          <w:color w:val="auto"/>
          <w:sz w:val="24"/>
          <w:szCs w:val="24"/>
        </w:rPr>
        <w:t>E</w:t>
      </w:r>
      <w:r w:rsidR="00F33FE1" w:rsidRPr="00701EC1">
        <w:rPr>
          <w:rFonts w:asciiTheme="minorHAnsi" w:hAnsiTheme="minorHAnsi" w:cs="Times New Roman"/>
          <w:color w:val="auto"/>
          <w:sz w:val="24"/>
          <w:szCs w:val="24"/>
        </w:rPr>
        <w:t>N FAZLA KAÇ PROJE BAŞVURUSU YAPILABİLİR</w:t>
      </w:r>
      <w:bookmarkEnd w:id="16"/>
      <w:r w:rsidR="0095158F">
        <w:rPr>
          <w:rFonts w:asciiTheme="minorHAnsi" w:hAnsiTheme="minorHAnsi" w:cs="Times New Roman"/>
          <w:color w:val="auto"/>
          <w:sz w:val="24"/>
          <w:szCs w:val="24"/>
        </w:rPr>
        <w:t>?</w:t>
      </w:r>
      <w:bookmarkEnd w:id="17"/>
      <w:r w:rsidR="00F33FE1" w:rsidRPr="00701EC1">
        <w:rPr>
          <w:rFonts w:asciiTheme="minorHAnsi" w:hAnsiTheme="minorHAnsi" w:cs="Times New Roman"/>
          <w:color w:val="auto"/>
          <w:sz w:val="24"/>
          <w:szCs w:val="24"/>
        </w:rPr>
        <w:t xml:space="preserve"> </w:t>
      </w:r>
    </w:p>
    <w:p w:rsidR="00722EF1" w:rsidRDefault="00F33FE1" w:rsidP="00722EF1">
      <w:pPr>
        <w:pStyle w:val="Default"/>
        <w:jc w:val="both"/>
        <w:rPr>
          <w:rFonts w:asciiTheme="minorHAnsi" w:hAnsiTheme="minorHAnsi"/>
        </w:rPr>
      </w:pPr>
      <w:r w:rsidRPr="00701EC1">
        <w:rPr>
          <w:rFonts w:asciiTheme="minorHAnsi" w:hAnsiTheme="minorHAnsi"/>
        </w:rPr>
        <w:t xml:space="preserve">Program kapsamında, bir işletmenin aynı anda birden fazla projesi desteklenmez. </w:t>
      </w:r>
      <w:r w:rsidR="00F41EB3">
        <w:rPr>
          <w:rFonts w:asciiTheme="minorHAnsi" w:hAnsiTheme="minorHAnsi"/>
        </w:rPr>
        <w:t xml:space="preserve">İşletme, projenin tamamlanması halinde yeni bir proje sunabilir. </w:t>
      </w:r>
      <w:r w:rsidR="00F05481" w:rsidRPr="00701EC1">
        <w:rPr>
          <w:rFonts w:asciiTheme="minorHAnsi" w:hAnsiTheme="minorHAnsi"/>
        </w:rPr>
        <w:t xml:space="preserve">Başkanlık tarafından aynı dönemde birden fazla konu belirlenmesi halinde işletmeler belirlenen konulardan sadece biri için başvuru yapabilir  </w:t>
      </w:r>
      <w:r w:rsidR="00F05481">
        <w:rPr>
          <w:rFonts w:asciiTheme="minorHAnsi" w:hAnsiTheme="minorHAnsi"/>
        </w:rPr>
        <w:t>(UE, Madde 18).</w:t>
      </w:r>
      <w:bookmarkStart w:id="18" w:name="_Toc410718319"/>
    </w:p>
    <w:p w:rsidR="00E60B0F" w:rsidRDefault="00E60B0F" w:rsidP="00722EF1">
      <w:pPr>
        <w:pStyle w:val="Default"/>
        <w:jc w:val="both"/>
        <w:rPr>
          <w:rFonts w:asciiTheme="minorHAnsi" w:hAnsiTheme="minorHAnsi"/>
        </w:rPr>
      </w:pPr>
    </w:p>
    <w:p w:rsidR="00CB6091" w:rsidRDefault="00722EF1" w:rsidP="00CB6091">
      <w:pPr>
        <w:pStyle w:val="Default"/>
        <w:jc w:val="both"/>
        <w:rPr>
          <w:rFonts w:asciiTheme="minorHAnsi" w:hAnsiTheme="minorHAnsi"/>
          <w:b/>
          <w:color w:val="auto"/>
        </w:rPr>
      </w:pPr>
      <w:r w:rsidRPr="00CB6091">
        <w:rPr>
          <w:rFonts w:asciiTheme="minorHAnsi" w:hAnsiTheme="minorHAnsi"/>
          <w:b/>
        </w:rPr>
        <w:t>P</w:t>
      </w:r>
      <w:r w:rsidR="00AB2E9E" w:rsidRPr="00CB6091">
        <w:rPr>
          <w:rFonts w:asciiTheme="minorHAnsi" w:hAnsiTheme="minorHAnsi"/>
          <w:b/>
          <w:color w:val="auto"/>
        </w:rPr>
        <w:t xml:space="preserve">ROJE SÜRESİ, DESTEK ÜST LİMİT VE ORANI </w:t>
      </w:r>
      <w:bookmarkStart w:id="19" w:name="_Toc410718320"/>
      <w:bookmarkEnd w:id="18"/>
    </w:p>
    <w:p w:rsidR="00AB2E9E" w:rsidRPr="00CB6091" w:rsidRDefault="006F37D5" w:rsidP="00CB6091">
      <w:pPr>
        <w:pStyle w:val="Default"/>
        <w:jc w:val="both"/>
        <w:rPr>
          <w:rFonts w:asciiTheme="minorHAnsi" w:hAnsiTheme="minorHAnsi"/>
          <w:color w:val="auto"/>
        </w:rPr>
      </w:pPr>
      <w:r w:rsidRPr="00CB6091">
        <w:rPr>
          <w:rFonts w:asciiTheme="minorHAnsi" w:hAnsiTheme="minorHAnsi"/>
          <w:color w:val="auto"/>
        </w:rPr>
        <w:t>Program kapsamında desteklenecek proje süresi azami 36 aydır.</w:t>
      </w:r>
      <w:r w:rsidR="00AB2E9E" w:rsidRPr="00CB6091">
        <w:rPr>
          <w:rFonts w:asciiTheme="minorHAnsi" w:hAnsiTheme="minorHAnsi"/>
          <w:color w:val="auto"/>
        </w:rPr>
        <w:t xml:space="preserve"> </w:t>
      </w:r>
      <w:r w:rsidRPr="00CB6091">
        <w:rPr>
          <w:rFonts w:asciiTheme="minorHAnsi" w:hAnsiTheme="minorHAnsi"/>
          <w:color w:val="auto"/>
        </w:rPr>
        <w:t>Proje kapsamında verilecek desteğin üst limiti geri ödemesiz 300.000 (</w:t>
      </w:r>
      <w:proofErr w:type="spellStart"/>
      <w:r w:rsidRPr="00CB6091">
        <w:rPr>
          <w:rFonts w:asciiTheme="minorHAnsi" w:hAnsiTheme="minorHAnsi"/>
          <w:color w:val="auto"/>
        </w:rPr>
        <w:t>üçyüzbin</w:t>
      </w:r>
      <w:proofErr w:type="spellEnd"/>
      <w:r w:rsidRPr="00CB6091">
        <w:rPr>
          <w:rFonts w:asciiTheme="minorHAnsi" w:hAnsiTheme="minorHAnsi"/>
          <w:color w:val="auto"/>
        </w:rPr>
        <w:t>) TL ve geri ödemeli 700.000 (</w:t>
      </w:r>
      <w:proofErr w:type="spellStart"/>
      <w:r w:rsidRPr="00CB6091">
        <w:rPr>
          <w:rFonts w:asciiTheme="minorHAnsi" w:hAnsiTheme="minorHAnsi"/>
          <w:color w:val="auto"/>
        </w:rPr>
        <w:t>yediyüzbin</w:t>
      </w:r>
      <w:proofErr w:type="spellEnd"/>
      <w:r w:rsidRPr="00CB6091">
        <w:rPr>
          <w:rFonts w:asciiTheme="minorHAnsi" w:hAnsiTheme="minorHAnsi"/>
          <w:color w:val="auto"/>
        </w:rPr>
        <w:t>) TL olmak üzere azami 1.000.000 (</w:t>
      </w:r>
      <w:proofErr w:type="spellStart"/>
      <w:r w:rsidRPr="00CB6091">
        <w:rPr>
          <w:rFonts w:asciiTheme="minorHAnsi" w:hAnsiTheme="minorHAnsi"/>
          <w:color w:val="auto"/>
        </w:rPr>
        <w:t>birmilyon</w:t>
      </w:r>
      <w:proofErr w:type="spellEnd"/>
      <w:r w:rsidRPr="00CB6091">
        <w:rPr>
          <w:rFonts w:asciiTheme="minorHAnsi" w:hAnsiTheme="minorHAnsi"/>
          <w:color w:val="auto"/>
        </w:rPr>
        <w:t>) TL’dir.</w:t>
      </w:r>
      <w:r w:rsidR="00AB2E9E" w:rsidRPr="00CB6091">
        <w:rPr>
          <w:rFonts w:asciiTheme="minorHAnsi" w:hAnsiTheme="minorHAnsi"/>
          <w:color w:val="auto"/>
        </w:rPr>
        <w:t xml:space="preserve"> </w:t>
      </w:r>
      <w:r w:rsidRPr="00CB6091">
        <w:rPr>
          <w:rFonts w:asciiTheme="minorHAnsi" w:hAnsiTheme="minorHAnsi"/>
          <w:color w:val="auto"/>
        </w:rPr>
        <w:t>Programın destek oranı 1. ve 2. Bölgelerde % 60 (altmış) olup; 3</w:t>
      </w:r>
      <w:proofErr w:type="gramStart"/>
      <w:r w:rsidRPr="00CB6091">
        <w:rPr>
          <w:rFonts w:asciiTheme="minorHAnsi" w:hAnsiTheme="minorHAnsi"/>
          <w:color w:val="auto"/>
        </w:rPr>
        <w:t>.,</w:t>
      </w:r>
      <w:proofErr w:type="gramEnd"/>
      <w:r w:rsidRPr="00CB6091">
        <w:rPr>
          <w:rFonts w:asciiTheme="minorHAnsi" w:hAnsiTheme="minorHAnsi"/>
          <w:color w:val="auto"/>
        </w:rPr>
        <w:t xml:space="preserve"> 4., 5. ve 6. Bölgelerde bu oran </w:t>
      </w:r>
      <w:r w:rsidR="00AB2E9E" w:rsidRPr="00CB6091">
        <w:rPr>
          <w:rFonts w:asciiTheme="minorHAnsi" w:hAnsiTheme="minorHAnsi"/>
          <w:color w:val="auto"/>
        </w:rPr>
        <w:t>% 80 (seksen) olarak uygulanır (PRG, Madde 7</w:t>
      </w:r>
      <w:r w:rsidR="00903EC6">
        <w:rPr>
          <w:rFonts w:asciiTheme="minorHAnsi" w:hAnsiTheme="minorHAnsi"/>
          <w:color w:val="auto"/>
        </w:rPr>
        <w:t xml:space="preserve"> ve UE Madde 12)</w:t>
      </w:r>
      <w:r w:rsidR="00AB2E9E" w:rsidRPr="00CB6091">
        <w:rPr>
          <w:rFonts w:asciiTheme="minorHAnsi" w:hAnsiTheme="minorHAnsi"/>
          <w:color w:val="auto"/>
        </w:rPr>
        <w:t>.</w:t>
      </w:r>
    </w:p>
    <w:p w:rsidR="006F37D5" w:rsidRDefault="00CB6091" w:rsidP="00AB2E9E">
      <w:pPr>
        <w:pStyle w:val="Balk1"/>
        <w:jc w:val="both"/>
        <w:rPr>
          <w:rFonts w:asciiTheme="minorHAnsi" w:hAnsiTheme="minorHAnsi"/>
          <w:b w:val="0"/>
          <w:color w:val="auto"/>
          <w:sz w:val="24"/>
          <w:szCs w:val="24"/>
        </w:rPr>
      </w:pPr>
      <w:bookmarkStart w:id="20" w:name="_Toc446082771"/>
      <w:r>
        <w:rPr>
          <w:rFonts w:asciiTheme="minorHAnsi" w:hAnsiTheme="minorHAnsi"/>
          <w:b w:val="0"/>
          <w:color w:val="auto"/>
          <w:sz w:val="24"/>
          <w:szCs w:val="24"/>
        </w:rPr>
        <w:t xml:space="preserve">KOSGEB, </w:t>
      </w:r>
      <w:r w:rsidR="006F37D5" w:rsidRPr="00AB2E9E">
        <w:rPr>
          <w:rFonts w:asciiTheme="minorHAnsi" w:hAnsiTheme="minorHAnsi"/>
          <w:b w:val="0"/>
          <w:color w:val="auto"/>
          <w:sz w:val="24"/>
          <w:szCs w:val="24"/>
        </w:rPr>
        <w:t xml:space="preserve">bölgesel, </w:t>
      </w:r>
      <w:proofErr w:type="spellStart"/>
      <w:r w:rsidR="006F37D5" w:rsidRPr="00AB2E9E">
        <w:rPr>
          <w:rFonts w:asciiTheme="minorHAnsi" w:hAnsiTheme="minorHAnsi"/>
          <w:b w:val="0"/>
          <w:color w:val="auto"/>
          <w:sz w:val="24"/>
          <w:szCs w:val="24"/>
        </w:rPr>
        <w:t>sektörel</w:t>
      </w:r>
      <w:proofErr w:type="spellEnd"/>
      <w:r w:rsidR="006F37D5" w:rsidRPr="00AB2E9E">
        <w:rPr>
          <w:rFonts w:asciiTheme="minorHAnsi" w:hAnsiTheme="minorHAnsi"/>
          <w:b w:val="0"/>
          <w:color w:val="auto"/>
          <w:sz w:val="24"/>
          <w:szCs w:val="24"/>
        </w:rPr>
        <w:t xml:space="preserve"> ve </w:t>
      </w:r>
      <w:proofErr w:type="spellStart"/>
      <w:r w:rsidR="006F37D5" w:rsidRPr="00AB2E9E">
        <w:rPr>
          <w:rFonts w:asciiTheme="minorHAnsi" w:hAnsiTheme="minorHAnsi"/>
          <w:b w:val="0"/>
          <w:color w:val="auto"/>
          <w:sz w:val="24"/>
          <w:szCs w:val="24"/>
        </w:rPr>
        <w:t>ölçeksel</w:t>
      </w:r>
      <w:proofErr w:type="spellEnd"/>
      <w:r w:rsidR="006F37D5" w:rsidRPr="00AB2E9E">
        <w:rPr>
          <w:rFonts w:asciiTheme="minorHAnsi" w:hAnsiTheme="minorHAnsi"/>
          <w:b w:val="0"/>
          <w:color w:val="auto"/>
          <w:sz w:val="24"/>
          <w:szCs w:val="24"/>
        </w:rPr>
        <w:t xml:space="preserve"> </w:t>
      </w:r>
      <w:proofErr w:type="gramStart"/>
      <w:r w:rsidR="006F37D5" w:rsidRPr="00AB2E9E">
        <w:rPr>
          <w:rFonts w:asciiTheme="minorHAnsi" w:hAnsiTheme="minorHAnsi"/>
          <w:b w:val="0"/>
          <w:color w:val="auto"/>
          <w:sz w:val="24"/>
          <w:szCs w:val="24"/>
        </w:rPr>
        <w:t>kriterler</w:t>
      </w:r>
      <w:proofErr w:type="gramEnd"/>
      <w:r w:rsidR="006F37D5" w:rsidRPr="00AB2E9E">
        <w:rPr>
          <w:rFonts w:asciiTheme="minorHAnsi" w:hAnsiTheme="minorHAnsi"/>
          <w:b w:val="0"/>
          <w:color w:val="auto"/>
          <w:sz w:val="24"/>
          <w:szCs w:val="24"/>
        </w:rPr>
        <w:t xml:space="preserve"> ile özel hedef grupları dikkate alınarak </w:t>
      </w:r>
      <w:r w:rsidR="006F37D5" w:rsidRPr="00AB2E9E">
        <w:rPr>
          <w:rFonts w:asciiTheme="minorHAnsi" w:hAnsiTheme="minorHAnsi"/>
          <w:color w:val="auto"/>
          <w:sz w:val="24"/>
          <w:szCs w:val="24"/>
        </w:rPr>
        <w:t>programda belirlenen destek üst limit ve oranlarını geçmemek üzere Başkanlık tarafından uygulama özelinde yeni limit ve oranlar belirlenebilir, destek unsurları kısıtlanabilir.</w:t>
      </w:r>
      <w:r w:rsidR="006F37D5" w:rsidRPr="00AB2E9E">
        <w:rPr>
          <w:rFonts w:asciiTheme="minorHAnsi" w:hAnsiTheme="minorHAnsi"/>
          <w:b w:val="0"/>
          <w:color w:val="auto"/>
          <w:sz w:val="24"/>
          <w:szCs w:val="24"/>
        </w:rPr>
        <w:t xml:space="preserve"> </w:t>
      </w:r>
      <w:r w:rsidR="00AB2E9E">
        <w:rPr>
          <w:rFonts w:asciiTheme="minorHAnsi" w:hAnsiTheme="minorHAnsi"/>
          <w:b w:val="0"/>
          <w:color w:val="auto"/>
          <w:sz w:val="24"/>
          <w:szCs w:val="24"/>
        </w:rPr>
        <w:t>Bu belirlemeler Proje Teklif Çağrısında yapılır (PRG, Madde 7 ve UE, Madde 6).</w:t>
      </w:r>
      <w:bookmarkEnd w:id="20"/>
    </w:p>
    <w:p w:rsidR="006A3CE3" w:rsidRDefault="006A3CE3" w:rsidP="006A3CE3"/>
    <w:p w:rsidR="006A3CE3" w:rsidRPr="006A3CE3" w:rsidRDefault="006A3CE3" w:rsidP="006A3CE3">
      <w:pPr>
        <w:jc w:val="both"/>
        <w:rPr>
          <w:rFonts w:asciiTheme="minorHAnsi" w:hAnsiTheme="minorHAnsi"/>
          <w:sz w:val="24"/>
          <w:szCs w:val="24"/>
        </w:rPr>
      </w:pPr>
      <w:r w:rsidRPr="006A3CE3">
        <w:rPr>
          <w:rFonts w:asciiTheme="minorHAnsi" w:hAnsiTheme="minorHAnsi"/>
          <w:sz w:val="24"/>
          <w:szCs w:val="24"/>
        </w:rPr>
        <w:t xml:space="preserve">Makine-Teçhizat giderleri için; Bilim Sanayi ve Teknoloji Bakanlığınca 13.09.2014 tarih ve 29118 sayılı Resmi </w:t>
      </w:r>
      <w:proofErr w:type="spellStart"/>
      <w:r w:rsidRPr="006A3CE3">
        <w:rPr>
          <w:rFonts w:asciiTheme="minorHAnsi" w:hAnsiTheme="minorHAnsi"/>
          <w:sz w:val="24"/>
          <w:szCs w:val="24"/>
        </w:rPr>
        <w:t>Gazete’de</w:t>
      </w:r>
      <w:proofErr w:type="spellEnd"/>
      <w:r w:rsidRPr="006A3CE3">
        <w:rPr>
          <w:rFonts w:asciiTheme="minorHAnsi" w:hAnsiTheme="minorHAnsi"/>
          <w:sz w:val="24"/>
          <w:szCs w:val="24"/>
        </w:rPr>
        <w:t xml:space="preserve"> yayımlanan SGM 2014 /35 Sayılı Yerli Malı Tebliğine uygun olarak alınmış yerli malı belgesi ile tevsik edilmesi durumunda destek oranlarına % 15 ilave edilir.</w:t>
      </w:r>
    </w:p>
    <w:p w:rsidR="00396381" w:rsidRDefault="002D5B09" w:rsidP="00396381">
      <w:pPr>
        <w:rPr>
          <w:sz w:val="24"/>
          <w:szCs w:val="24"/>
        </w:rPr>
      </w:pPr>
      <w:r w:rsidRPr="002D5B09">
        <w:rPr>
          <w:sz w:val="24"/>
          <w:szCs w:val="24"/>
        </w:rPr>
        <w:t xml:space="preserve"> </w:t>
      </w:r>
    </w:p>
    <w:p w:rsidR="000B505E" w:rsidRDefault="000B505E" w:rsidP="00396381">
      <w:pPr>
        <w:rPr>
          <w:sz w:val="24"/>
          <w:szCs w:val="24"/>
        </w:rPr>
      </w:pPr>
    </w:p>
    <w:p w:rsidR="002D5B09" w:rsidRDefault="00A86F7A" w:rsidP="00F33FE1">
      <w:pPr>
        <w:pStyle w:val="Balk1"/>
        <w:rPr>
          <w:rFonts w:ascii="Times New Roman" w:eastAsia="Times New Roman" w:hAnsi="Times New Roman" w:cs="Times New Roman"/>
          <w:b w:val="0"/>
          <w:bCs w:val="0"/>
          <w:color w:val="auto"/>
          <w:sz w:val="20"/>
          <w:szCs w:val="20"/>
        </w:rPr>
      </w:pPr>
      <w:bookmarkStart w:id="21" w:name="_Toc410718322"/>
      <w:bookmarkStart w:id="22" w:name="_Toc446082772"/>
      <w:bookmarkEnd w:id="19"/>
      <w:r w:rsidRPr="00701EC1">
        <w:rPr>
          <w:rFonts w:asciiTheme="minorHAnsi" w:hAnsiTheme="minorHAnsi"/>
          <w:noProof/>
          <w:sz w:val="24"/>
          <w:szCs w:val="24"/>
        </w:rPr>
        <mc:AlternateContent>
          <mc:Choice Requires="wps">
            <w:drawing>
              <wp:anchor distT="0" distB="0" distL="114300" distR="114300" simplePos="0" relativeHeight="251710464" behindDoc="0" locked="0" layoutInCell="1" allowOverlap="1" wp14:anchorId="1DC58509" wp14:editId="3D8D7935">
                <wp:simplePos x="0" y="0"/>
                <wp:positionH relativeFrom="column">
                  <wp:posOffset>-591037</wp:posOffset>
                </wp:positionH>
                <wp:positionV relativeFrom="paragraph">
                  <wp:posOffset>42306</wp:posOffset>
                </wp:positionV>
                <wp:extent cx="6875813" cy="2802576"/>
                <wp:effectExtent l="0" t="0" r="20320" b="17145"/>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5813" cy="2802576"/>
                        </a:xfrm>
                        <a:prstGeom prst="flowChartAlternateProcess">
                          <a:avLst/>
                        </a:prstGeom>
                        <a:solidFill>
                          <a:schemeClr val="accent6">
                            <a:lumMod val="20000"/>
                            <a:lumOff val="80000"/>
                          </a:schemeClr>
                        </a:solidFill>
                        <a:ln>
                          <a:headEnd/>
                          <a:tailEnd/>
                        </a:ln>
                      </wps:spPr>
                      <wps:style>
                        <a:lnRef idx="2">
                          <a:schemeClr val="accent6"/>
                        </a:lnRef>
                        <a:fillRef idx="1">
                          <a:schemeClr val="lt1"/>
                        </a:fillRef>
                        <a:effectRef idx="0">
                          <a:schemeClr val="accent6"/>
                        </a:effectRef>
                        <a:fontRef idx="minor">
                          <a:schemeClr val="dk1"/>
                        </a:fontRef>
                      </wps:style>
                      <wps:txbx>
                        <w:txbxContent>
                          <w:p w:rsidR="00504482" w:rsidRDefault="00504482" w:rsidP="00A74432">
                            <w:pPr>
                              <w:rPr>
                                <w:rFonts w:ascii="Calibri" w:eastAsia="Cambria" w:hAnsi="Calibri"/>
                                <w:b/>
                                <w:color w:val="FF0000"/>
                              </w:rPr>
                            </w:pPr>
                            <w:r w:rsidRPr="00F52E83">
                              <w:rPr>
                                <w:rFonts w:asciiTheme="minorHAnsi" w:hAnsiTheme="minorHAnsi"/>
                                <w:b/>
                                <w:i/>
                                <w:color w:val="FF0000"/>
                              </w:rPr>
                              <w:t>İ</w:t>
                            </w:r>
                            <w:r>
                              <w:rPr>
                                <w:rFonts w:asciiTheme="minorHAnsi" w:hAnsiTheme="minorHAnsi"/>
                                <w:b/>
                                <w:i/>
                                <w:color w:val="FF0000"/>
                              </w:rPr>
                              <w:t>LAN EDİLEN PROJE TEKLİF ÇAĞRILARI</w:t>
                            </w:r>
                          </w:p>
                          <w:tbl>
                            <w:tblPr>
                              <w:tblW w:w="988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FDE9D9" w:themeFill="accent6" w:themeFillTint="33"/>
                              <w:tblCellMar>
                                <w:left w:w="0" w:type="dxa"/>
                                <w:right w:w="0" w:type="dxa"/>
                              </w:tblCellMar>
                              <w:tblLook w:val="04A0" w:firstRow="1" w:lastRow="0" w:firstColumn="1" w:lastColumn="0" w:noHBand="0" w:noVBand="1"/>
                            </w:tblPr>
                            <w:tblGrid>
                              <w:gridCol w:w="1668"/>
                              <w:gridCol w:w="2693"/>
                              <w:gridCol w:w="2835"/>
                              <w:gridCol w:w="2693"/>
                            </w:tblGrid>
                            <w:tr w:rsidR="00504482" w:rsidRPr="00CC54AF" w:rsidTr="00A86F7A">
                              <w:tc>
                                <w:tcPr>
                                  <w:tcW w:w="1668" w:type="dxa"/>
                                  <w:shd w:val="clear" w:color="auto" w:fill="FDE9D9" w:themeFill="accent6" w:themeFillTint="33"/>
                                  <w:tcMar>
                                    <w:top w:w="15" w:type="dxa"/>
                                    <w:left w:w="108" w:type="dxa"/>
                                    <w:bottom w:w="0" w:type="dxa"/>
                                    <w:right w:w="108" w:type="dxa"/>
                                  </w:tcMar>
                                  <w:hideMark/>
                                </w:tcPr>
                                <w:p w:rsidR="00504482" w:rsidRPr="00CC54AF" w:rsidRDefault="00504482" w:rsidP="003B5722">
                                  <w:pPr>
                                    <w:shd w:val="clear" w:color="auto" w:fill="FDE9D9" w:themeFill="accent6" w:themeFillTint="33"/>
                                    <w:jc w:val="both"/>
                                    <w:rPr>
                                      <w:rFonts w:asciiTheme="minorHAnsi" w:hAnsiTheme="minorHAnsi"/>
                                      <w:i/>
                                      <w:sz w:val="22"/>
                                      <w:szCs w:val="22"/>
                                    </w:rPr>
                                  </w:pPr>
                                  <w:r w:rsidRPr="00CC54AF">
                                    <w:rPr>
                                      <w:rFonts w:asciiTheme="minorHAnsi" w:hAnsiTheme="minorHAnsi"/>
                                      <w:b/>
                                      <w:bCs/>
                                      <w:i/>
                                      <w:sz w:val="22"/>
                                      <w:szCs w:val="22"/>
                                    </w:rPr>
                                    <w:t> </w:t>
                                  </w:r>
                                </w:p>
                              </w:tc>
                              <w:tc>
                                <w:tcPr>
                                  <w:tcW w:w="2693" w:type="dxa"/>
                                  <w:shd w:val="clear" w:color="auto" w:fill="FDE9D9" w:themeFill="accent6" w:themeFillTint="33"/>
                                  <w:tcMar>
                                    <w:top w:w="15" w:type="dxa"/>
                                    <w:left w:w="108" w:type="dxa"/>
                                    <w:bottom w:w="0" w:type="dxa"/>
                                    <w:right w:w="108" w:type="dxa"/>
                                  </w:tcMar>
                                </w:tcPr>
                                <w:p w:rsidR="00504482" w:rsidRPr="00CC54AF" w:rsidRDefault="00504482" w:rsidP="003B5722">
                                  <w:pPr>
                                    <w:shd w:val="clear" w:color="auto" w:fill="FDE9D9" w:themeFill="accent6" w:themeFillTint="33"/>
                                    <w:jc w:val="center"/>
                                    <w:rPr>
                                      <w:rFonts w:asciiTheme="minorHAnsi" w:hAnsiTheme="minorHAnsi"/>
                                      <w:i/>
                                      <w:sz w:val="22"/>
                                      <w:szCs w:val="22"/>
                                    </w:rPr>
                                  </w:pPr>
                                  <w:r w:rsidRPr="00CC54AF">
                                    <w:rPr>
                                      <w:rFonts w:ascii="Calibri" w:eastAsia="Cambria" w:hAnsi="Calibri"/>
                                      <w:b/>
                                      <w:color w:val="FF0000"/>
                                      <w:sz w:val="22"/>
                                      <w:szCs w:val="22"/>
                                    </w:rPr>
                                    <w:t>BİLİŞİM TEKNOLOJİLERİ KOBİ’LERİNİN GELİŞTİRİLMESİ</w:t>
                                  </w:r>
                                </w:p>
                              </w:tc>
                              <w:tc>
                                <w:tcPr>
                                  <w:tcW w:w="2835" w:type="dxa"/>
                                  <w:tcBorders>
                                    <w:right w:val="single" w:sz="4" w:space="0" w:color="FFFFFF" w:themeColor="background1"/>
                                  </w:tcBorders>
                                  <w:shd w:val="clear" w:color="auto" w:fill="FDE9D9" w:themeFill="accent6" w:themeFillTint="33"/>
                                  <w:tcMar>
                                    <w:top w:w="15" w:type="dxa"/>
                                    <w:left w:w="108" w:type="dxa"/>
                                    <w:bottom w:w="0" w:type="dxa"/>
                                    <w:right w:w="108" w:type="dxa"/>
                                  </w:tcMar>
                                </w:tcPr>
                                <w:p w:rsidR="00504482" w:rsidRPr="00CC54AF" w:rsidRDefault="00504482" w:rsidP="003B5722">
                                  <w:pPr>
                                    <w:shd w:val="clear" w:color="auto" w:fill="FDE9D9" w:themeFill="accent6" w:themeFillTint="33"/>
                                    <w:jc w:val="center"/>
                                    <w:rPr>
                                      <w:rFonts w:asciiTheme="minorHAnsi" w:hAnsiTheme="minorHAnsi"/>
                                      <w:i/>
                                      <w:sz w:val="22"/>
                                      <w:szCs w:val="22"/>
                                    </w:rPr>
                                  </w:pPr>
                                  <w:r w:rsidRPr="00CC54AF">
                                    <w:rPr>
                                      <w:rFonts w:ascii="Calibri" w:eastAsia="Cambria" w:hAnsi="Calibri"/>
                                      <w:b/>
                                      <w:color w:val="FF0000"/>
                                      <w:sz w:val="22"/>
                                      <w:szCs w:val="22"/>
                                    </w:rPr>
                                    <w:t>HIZLI BÜYÜYEN KOBİ’LERDE KAPASİTE GELİŞTİRME</w:t>
                                  </w:r>
                                </w:p>
                              </w:tc>
                              <w:tc>
                                <w:tcPr>
                                  <w:tcW w:w="2693" w:type="dxa"/>
                                  <w:tcBorders>
                                    <w:left w:val="single" w:sz="4" w:space="0" w:color="FFFFFF" w:themeColor="background1"/>
                                  </w:tcBorders>
                                  <w:shd w:val="clear" w:color="auto" w:fill="FDE9D9" w:themeFill="accent6" w:themeFillTint="33"/>
                                </w:tcPr>
                                <w:p w:rsidR="00504482" w:rsidRPr="00CC54AF" w:rsidRDefault="00504482" w:rsidP="003B5722">
                                  <w:pPr>
                                    <w:shd w:val="clear" w:color="auto" w:fill="FDE9D9" w:themeFill="accent6" w:themeFillTint="33"/>
                                    <w:jc w:val="center"/>
                                    <w:rPr>
                                      <w:rFonts w:asciiTheme="minorHAnsi" w:hAnsiTheme="minorHAnsi"/>
                                      <w:i/>
                                      <w:sz w:val="22"/>
                                      <w:szCs w:val="22"/>
                                    </w:rPr>
                                  </w:pPr>
                                  <w:r w:rsidRPr="00CC54AF">
                                    <w:rPr>
                                      <w:rFonts w:ascii="Calibri" w:eastAsia="Cambria" w:hAnsi="Calibri"/>
                                      <w:b/>
                                      <w:color w:val="FF0000"/>
                                      <w:sz w:val="22"/>
                                      <w:szCs w:val="22"/>
                                    </w:rPr>
                                    <w:t>KOSGEB DESTEKLİ GİRİŞİMLERE İVME</w:t>
                                  </w:r>
                                </w:p>
                              </w:tc>
                            </w:tr>
                            <w:tr w:rsidR="00504482" w:rsidRPr="00CC54AF" w:rsidTr="00A86F7A">
                              <w:trPr>
                                <w:trHeight w:val="641"/>
                              </w:trPr>
                              <w:tc>
                                <w:tcPr>
                                  <w:tcW w:w="1668" w:type="dxa"/>
                                  <w:shd w:val="clear" w:color="auto" w:fill="FDE9D9" w:themeFill="accent6" w:themeFillTint="33"/>
                                  <w:tcMar>
                                    <w:top w:w="15" w:type="dxa"/>
                                    <w:left w:w="108" w:type="dxa"/>
                                    <w:bottom w:w="0" w:type="dxa"/>
                                    <w:right w:w="108" w:type="dxa"/>
                                  </w:tcMar>
                                  <w:hideMark/>
                                </w:tcPr>
                                <w:p w:rsidR="00504482" w:rsidRPr="00CC54AF" w:rsidRDefault="00504482" w:rsidP="00A86F7A">
                                  <w:pPr>
                                    <w:shd w:val="clear" w:color="auto" w:fill="FDE9D9" w:themeFill="accent6" w:themeFillTint="33"/>
                                    <w:rPr>
                                      <w:rFonts w:asciiTheme="minorHAnsi" w:hAnsiTheme="minorHAnsi"/>
                                      <w:i/>
                                      <w:sz w:val="22"/>
                                      <w:szCs w:val="22"/>
                                    </w:rPr>
                                  </w:pPr>
                                  <w:r w:rsidRPr="00CC54AF">
                                    <w:rPr>
                                      <w:rFonts w:asciiTheme="minorHAnsi" w:hAnsiTheme="minorHAnsi"/>
                                      <w:b/>
                                      <w:bCs/>
                                      <w:i/>
                                      <w:sz w:val="22"/>
                                      <w:szCs w:val="22"/>
                                    </w:rPr>
                                    <w:t> </w:t>
                                  </w:r>
                                </w:p>
                                <w:p w:rsidR="00504482" w:rsidRPr="00CC54AF" w:rsidRDefault="00504482" w:rsidP="00A86F7A">
                                  <w:pPr>
                                    <w:shd w:val="clear" w:color="auto" w:fill="FDE9D9" w:themeFill="accent6" w:themeFillTint="33"/>
                                    <w:rPr>
                                      <w:rFonts w:asciiTheme="minorHAnsi" w:hAnsiTheme="minorHAnsi"/>
                                      <w:i/>
                                      <w:sz w:val="22"/>
                                      <w:szCs w:val="22"/>
                                    </w:rPr>
                                  </w:pPr>
                                  <w:r w:rsidRPr="00CC54AF">
                                    <w:rPr>
                                      <w:rFonts w:asciiTheme="minorHAnsi" w:hAnsiTheme="minorHAnsi"/>
                                      <w:b/>
                                      <w:bCs/>
                                      <w:i/>
                                      <w:sz w:val="22"/>
                                      <w:szCs w:val="22"/>
                                    </w:rPr>
                                    <w:t>Proje Süresi</w:t>
                                  </w:r>
                                </w:p>
                              </w:tc>
                              <w:tc>
                                <w:tcPr>
                                  <w:tcW w:w="2693" w:type="dxa"/>
                                  <w:shd w:val="clear" w:color="auto" w:fill="FDE9D9" w:themeFill="accent6" w:themeFillTint="33"/>
                                  <w:tcMar>
                                    <w:top w:w="15" w:type="dxa"/>
                                    <w:left w:w="108" w:type="dxa"/>
                                    <w:bottom w:w="0" w:type="dxa"/>
                                    <w:right w:w="108" w:type="dxa"/>
                                  </w:tcMar>
                                  <w:hideMark/>
                                </w:tcPr>
                                <w:p w:rsidR="00504482" w:rsidRPr="00CC54AF" w:rsidRDefault="00504482" w:rsidP="003B5722">
                                  <w:pPr>
                                    <w:shd w:val="clear" w:color="auto" w:fill="FDE9D9" w:themeFill="accent6" w:themeFillTint="33"/>
                                    <w:jc w:val="center"/>
                                    <w:rPr>
                                      <w:rFonts w:asciiTheme="minorHAnsi" w:hAnsiTheme="minorHAnsi"/>
                                      <w:i/>
                                      <w:sz w:val="22"/>
                                      <w:szCs w:val="22"/>
                                    </w:rPr>
                                  </w:pPr>
                                </w:p>
                                <w:p w:rsidR="00504482" w:rsidRPr="00CC54AF" w:rsidRDefault="00504482" w:rsidP="003B5722">
                                  <w:pPr>
                                    <w:shd w:val="clear" w:color="auto" w:fill="FDE9D9" w:themeFill="accent6" w:themeFillTint="33"/>
                                    <w:jc w:val="center"/>
                                    <w:rPr>
                                      <w:rFonts w:asciiTheme="minorHAnsi" w:hAnsiTheme="minorHAnsi"/>
                                      <w:i/>
                                      <w:sz w:val="22"/>
                                      <w:szCs w:val="22"/>
                                    </w:rPr>
                                  </w:pPr>
                                  <w:proofErr w:type="gramStart"/>
                                  <w:r w:rsidRPr="00CC54AF">
                                    <w:rPr>
                                      <w:rFonts w:asciiTheme="minorHAnsi" w:hAnsiTheme="minorHAnsi"/>
                                      <w:i/>
                                      <w:sz w:val="22"/>
                                      <w:szCs w:val="22"/>
                                    </w:rPr>
                                    <w:t>e</w:t>
                                  </w:r>
                                  <w:r w:rsidRPr="00CC54AF">
                                    <w:rPr>
                                      <w:rFonts w:asciiTheme="minorHAnsi" w:hAnsiTheme="minorHAnsi"/>
                                      <w:i/>
                                      <w:sz w:val="22"/>
                                      <w:szCs w:val="22"/>
                                      <w:lang w:val="es-ES"/>
                                    </w:rPr>
                                    <w:t>n</w:t>
                                  </w:r>
                                  <w:proofErr w:type="gramEnd"/>
                                  <w:r w:rsidRPr="00CC54AF">
                                    <w:rPr>
                                      <w:rFonts w:asciiTheme="minorHAnsi" w:hAnsiTheme="minorHAnsi"/>
                                      <w:i/>
                                      <w:sz w:val="22"/>
                                      <w:szCs w:val="22"/>
                                      <w:lang w:val="es-ES"/>
                                    </w:rPr>
                                    <w:t xml:space="preserve"> az 6 ay ve en fazla 12 aydır.</w:t>
                                  </w:r>
                                </w:p>
                              </w:tc>
                              <w:tc>
                                <w:tcPr>
                                  <w:tcW w:w="2835" w:type="dxa"/>
                                  <w:tcBorders>
                                    <w:right w:val="single" w:sz="4" w:space="0" w:color="FFFFFF" w:themeColor="background1"/>
                                  </w:tcBorders>
                                  <w:shd w:val="clear" w:color="auto" w:fill="FDE9D9" w:themeFill="accent6" w:themeFillTint="33"/>
                                  <w:tcMar>
                                    <w:top w:w="15" w:type="dxa"/>
                                    <w:left w:w="108" w:type="dxa"/>
                                    <w:bottom w:w="0" w:type="dxa"/>
                                    <w:right w:w="108" w:type="dxa"/>
                                  </w:tcMar>
                                  <w:hideMark/>
                                </w:tcPr>
                                <w:p w:rsidR="00504482" w:rsidRPr="00CC54AF" w:rsidRDefault="00504482" w:rsidP="003B5722">
                                  <w:pPr>
                                    <w:shd w:val="clear" w:color="auto" w:fill="FDE9D9" w:themeFill="accent6" w:themeFillTint="33"/>
                                    <w:jc w:val="center"/>
                                    <w:rPr>
                                      <w:rFonts w:asciiTheme="minorHAnsi" w:hAnsiTheme="minorHAnsi"/>
                                      <w:i/>
                                      <w:sz w:val="22"/>
                                      <w:szCs w:val="22"/>
                                    </w:rPr>
                                  </w:pPr>
                                </w:p>
                                <w:p w:rsidR="00504482" w:rsidRPr="00CC54AF" w:rsidRDefault="00504482" w:rsidP="003B5722">
                                  <w:pPr>
                                    <w:shd w:val="clear" w:color="auto" w:fill="FDE9D9" w:themeFill="accent6" w:themeFillTint="33"/>
                                    <w:jc w:val="center"/>
                                    <w:rPr>
                                      <w:rFonts w:asciiTheme="minorHAnsi" w:hAnsiTheme="minorHAnsi"/>
                                      <w:i/>
                                      <w:sz w:val="22"/>
                                      <w:szCs w:val="22"/>
                                    </w:rPr>
                                  </w:pPr>
                                  <w:r w:rsidRPr="00CC54AF">
                                    <w:rPr>
                                      <w:rFonts w:asciiTheme="minorHAnsi" w:hAnsiTheme="minorHAnsi"/>
                                      <w:i/>
                                      <w:sz w:val="22"/>
                                      <w:szCs w:val="22"/>
                                      <w:lang w:val="es-ES"/>
                                    </w:rPr>
                                    <w:t>en az 6 ay ve en fazla 12 aydır.</w:t>
                                  </w:r>
                                </w:p>
                              </w:tc>
                              <w:tc>
                                <w:tcPr>
                                  <w:tcW w:w="2693" w:type="dxa"/>
                                  <w:tcBorders>
                                    <w:left w:val="single" w:sz="4" w:space="0" w:color="FFFFFF" w:themeColor="background1"/>
                                  </w:tcBorders>
                                  <w:shd w:val="clear" w:color="auto" w:fill="FDE9D9" w:themeFill="accent6" w:themeFillTint="33"/>
                                </w:tcPr>
                                <w:p w:rsidR="00504482" w:rsidRPr="00CC54AF" w:rsidRDefault="00504482" w:rsidP="003B5722">
                                  <w:pPr>
                                    <w:shd w:val="clear" w:color="auto" w:fill="FDE9D9" w:themeFill="accent6" w:themeFillTint="33"/>
                                    <w:jc w:val="center"/>
                                    <w:rPr>
                                      <w:rFonts w:asciiTheme="minorHAnsi" w:hAnsiTheme="minorHAnsi"/>
                                      <w:i/>
                                      <w:sz w:val="22"/>
                                      <w:szCs w:val="22"/>
                                    </w:rPr>
                                  </w:pPr>
                                </w:p>
                                <w:p w:rsidR="00504482" w:rsidRPr="00CC54AF" w:rsidRDefault="00504482" w:rsidP="003B5722">
                                  <w:pPr>
                                    <w:shd w:val="clear" w:color="auto" w:fill="FDE9D9" w:themeFill="accent6" w:themeFillTint="33"/>
                                    <w:jc w:val="center"/>
                                    <w:rPr>
                                      <w:rFonts w:asciiTheme="minorHAnsi" w:hAnsiTheme="minorHAnsi"/>
                                      <w:i/>
                                      <w:sz w:val="22"/>
                                      <w:szCs w:val="22"/>
                                    </w:rPr>
                                  </w:pPr>
                                  <w:r w:rsidRPr="00CC54AF">
                                    <w:rPr>
                                      <w:rFonts w:asciiTheme="minorHAnsi" w:hAnsiTheme="minorHAnsi"/>
                                      <w:i/>
                                      <w:sz w:val="22"/>
                                      <w:szCs w:val="22"/>
                                      <w:lang w:val="es-ES"/>
                                    </w:rPr>
                                    <w:t>en az 6 ay ve en fazla 12 aydır.</w:t>
                                  </w:r>
                                </w:p>
                              </w:tc>
                            </w:tr>
                            <w:tr w:rsidR="00504482" w:rsidRPr="00CC54AF" w:rsidTr="00A86F7A">
                              <w:tc>
                                <w:tcPr>
                                  <w:tcW w:w="1668" w:type="dxa"/>
                                  <w:shd w:val="clear" w:color="auto" w:fill="FDE9D9" w:themeFill="accent6" w:themeFillTint="33"/>
                                  <w:tcMar>
                                    <w:top w:w="15" w:type="dxa"/>
                                    <w:left w:w="108" w:type="dxa"/>
                                    <w:bottom w:w="0" w:type="dxa"/>
                                    <w:right w:w="108" w:type="dxa"/>
                                  </w:tcMar>
                                  <w:hideMark/>
                                </w:tcPr>
                                <w:p w:rsidR="00504482" w:rsidRPr="00CC54AF" w:rsidRDefault="00504482" w:rsidP="00A86F7A">
                                  <w:pPr>
                                    <w:shd w:val="clear" w:color="auto" w:fill="FDE9D9" w:themeFill="accent6" w:themeFillTint="33"/>
                                    <w:rPr>
                                      <w:rFonts w:asciiTheme="minorHAnsi" w:hAnsiTheme="minorHAnsi"/>
                                      <w:i/>
                                      <w:sz w:val="22"/>
                                      <w:szCs w:val="22"/>
                                    </w:rPr>
                                  </w:pPr>
                                  <w:r w:rsidRPr="00CC54AF">
                                    <w:rPr>
                                      <w:rFonts w:asciiTheme="minorHAnsi" w:hAnsiTheme="minorHAnsi"/>
                                      <w:b/>
                                      <w:bCs/>
                                      <w:i/>
                                      <w:sz w:val="22"/>
                                      <w:szCs w:val="22"/>
                                    </w:rPr>
                                    <w:t> </w:t>
                                  </w:r>
                                </w:p>
                                <w:p w:rsidR="00504482" w:rsidRPr="00CC54AF" w:rsidRDefault="00504482" w:rsidP="00A86F7A">
                                  <w:pPr>
                                    <w:shd w:val="clear" w:color="auto" w:fill="FDE9D9" w:themeFill="accent6" w:themeFillTint="33"/>
                                    <w:rPr>
                                      <w:rFonts w:asciiTheme="minorHAnsi" w:hAnsiTheme="minorHAnsi"/>
                                      <w:i/>
                                      <w:sz w:val="22"/>
                                      <w:szCs w:val="22"/>
                                    </w:rPr>
                                  </w:pPr>
                                  <w:r w:rsidRPr="00CC54AF">
                                    <w:rPr>
                                      <w:rFonts w:asciiTheme="minorHAnsi" w:hAnsiTheme="minorHAnsi"/>
                                      <w:b/>
                                      <w:bCs/>
                                      <w:i/>
                                      <w:sz w:val="22"/>
                                      <w:szCs w:val="22"/>
                                    </w:rPr>
                                    <w:t>Proje Destek Üst Limiti</w:t>
                                  </w:r>
                                </w:p>
                              </w:tc>
                              <w:tc>
                                <w:tcPr>
                                  <w:tcW w:w="2693" w:type="dxa"/>
                                  <w:shd w:val="clear" w:color="auto" w:fill="FDE9D9" w:themeFill="accent6" w:themeFillTint="33"/>
                                  <w:tcMar>
                                    <w:top w:w="15" w:type="dxa"/>
                                    <w:left w:w="108" w:type="dxa"/>
                                    <w:bottom w:w="0" w:type="dxa"/>
                                    <w:right w:w="108" w:type="dxa"/>
                                  </w:tcMar>
                                  <w:hideMark/>
                                </w:tcPr>
                                <w:p w:rsidR="00504482" w:rsidRPr="00CC54AF" w:rsidRDefault="00504482" w:rsidP="003B5722">
                                  <w:pPr>
                                    <w:shd w:val="clear" w:color="auto" w:fill="FDE9D9" w:themeFill="accent6" w:themeFillTint="33"/>
                                    <w:jc w:val="center"/>
                                    <w:rPr>
                                      <w:rFonts w:asciiTheme="minorHAnsi" w:hAnsiTheme="minorHAnsi"/>
                                      <w:i/>
                                      <w:sz w:val="22"/>
                                      <w:szCs w:val="22"/>
                                    </w:rPr>
                                  </w:pPr>
                                  <w:r w:rsidRPr="00CC54AF">
                                    <w:rPr>
                                      <w:rFonts w:asciiTheme="minorHAnsi" w:hAnsiTheme="minorHAnsi"/>
                                      <w:i/>
                                      <w:sz w:val="22"/>
                                      <w:szCs w:val="22"/>
                                    </w:rPr>
                                    <w:t xml:space="preserve">Geri Ödemesiz: </w:t>
                                  </w:r>
                                  <w:r>
                                    <w:rPr>
                                      <w:rFonts w:asciiTheme="minorHAnsi" w:hAnsiTheme="minorHAnsi"/>
                                      <w:i/>
                                      <w:sz w:val="22"/>
                                      <w:szCs w:val="22"/>
                                    </w:rPr>
                                    <w:t>1</w:t>
                                  </w:r>
                                  <w:r w:rsidRPr="00CC54AF">
                                    <w:rPr>
                                      <w:rFonts w:asciiTheme="minorHAnsi" w:hAnsiTheme="minorHAnsi"/>
                                      <w:i/>
                                      <w:sz w:val="22"/>
                                      <w:szCs w:val="22"/>
                                    </w:rPr>
                                    <w:t>00.000 TL</w:t>
                                  </w:r>
                                </w:p>
                                <w:p w:rsidR="00504482" w:rsidRPr="00CC54AF" w:rsidRDefault="00504482" w:rsidP="003B5722">
                                  <w:pPr>
                                    <w:shd w:val="clear" w:color="auto" w:fill="FDE9D9" w:themeFill="accent6" w:themeFillTint="33"/>
                                    <w:jc w:val="center"/>
                                    <w:rPr>
                                      <w:rFonts w:asciiTheme="minorHAnsi" w:hAnsiTheme="minorHAnsi"/>
                                      <w:i/>
                                      <w:sz w:val="22"/>
                                      <w:szCs w:val="22"/>
                                    </w:rPr>
                                  </w:pPr>
                                  <w:r w:rsidRPr="00CC54AF">
                                    <w:rPr>
                                      <w:rFonts w:asciiTheme="minorHAnsi" w:hAnsiTheme="minorHAnsi"/>
                                      <w:i/>
                                      <w:sz w:val="22"/>
                                      <w:szCs w:val="22"/>
                                    </w:rPr>
                                    <w:t xml:space="preserve">Geri Ödemeli: </w:t>
                                  </w:r>
                                  <w:r>
                                    <w:rPr>
                                      <w:rFonts w:asciiTheme="minorHAnsi" w:hAnsiTheme="minorHAnsi"/>
                                      <w:i/>
                                      <w:sz w:val="22"/>
                                      <w:szCs w:val="22"/>
                                    </w:rPr>
                                    <w:t>15</w:t>
                                  </w:r>
                                  <w:r w:rsidRPr="00CC54AF">
                                    <w:rPr>
                                      <w:rFonts w:asciiTheme="minorHAnsi" w:hAnsiTheme="minorHAnsi"/>
                                      <w:i/>
                                      <w:sz w:val="22"/>
                                      <w:szCs w:val="22"/>
                                    </w:rPr>
                                    <w:t>0.000 TL</w:t>
                                  </w:r>
                                </w:p>
                                <w:p w:rsidR="00504482" w:rsidRPr="00CC54AF" w:rsidRDefault="00504482" w:rsidP="00D46E3D">
                                  <w:pPr>
                                    <w:shd w:val="clear" w:color="auto" w:fill="FDE9D9" w:themeFill="accent6" w:themeFillTint="33"/>
                                    <w:jc w:val="center"/>
                                    <w:rPr>
                                      <w:rFonts w:asciiTheme="minorHAnsi" w:hAnsiTheme="minorHAnsi"/>
                                      <w:i/>
                                      <w:sz w:val="22"/>
                                      <w:szCs w:val="22"/>
                                    </w:rPr>
                                  </w:pPr>
                                  <w:r w:rsidRPr="00CC54AF">
                                    <w:rPr>
                                      <w:rFonts w:asciiTheme="minorHAnsi" w:hAnsiTheme="minorHAnsi"/>
                                      <w:i/>
                                      <w:sz w:val="22"/>
                                      <w:szCs w:val="22"/>
                                    </w:rPr>
                                    <w:t xml:space="preserve">Toplam: </w:t>
                                  </w:r>
                                  <w:r>
                                    <w:rPr>
                                      <w:rFonts w:asciiTheme="minorHAnsi" w:hAnsiTheme="minorHAnsi"/>
                                      <w:i/>
                                      <w:sz w:val="22"/>
                                      <w:szCs w:val="22"/>
                                    </w:rPr>
                                    <w:t>25</w:t>
                                  </w:r>
                                  <w:r w:rsidRPr="00CC54AF">
                                    <w:rPr>
                                      <w:rFonts w:asciiTheme="minorHAnsi" w:hAnsiTheme="minorHAnsi"/>
                                      <w:i/>
                                      <w:sz w:val="22"/>
                                      <w:szCs w:val="22"/>
                                    </w:rPr>
                                    <w:t>0.000 TL</w:t>
                                  </w:r>
                                </w:p>
                              </w:tc>
                              <w:tc>
                                <w:tcPr>
                                  <w:tcW w:w="2835" w:type="dxa"/>
                                  <w:tcBorders>
                                    <w:right w:val="single" w:sz="4" w:space="0" w:color="FFFFFF" w:themeColor="background1"/>
                                  </w:tcBorders>
                                  <w:shd w:val="clear" w:color="auto" w:fill="FDE9D9" w:themeFill="accent6" w:themeFillTint="33"/>
                                  <w:tcMar>
                                    <w:top w:w="15" w:type="dxa"/>
                                    <w:left w:w="108" w:type="dxa"/>
                                    <w:bottom w:w="0" w:type="dxa"/>
                                    <w:right w:w="108" w:type="dxa"/>
                                  </w:tcMar>
                                  <w:hideMark/>
                                </w:tcPr>
                                <w:p w:rsidR="00504482" w:rsidRPr="00CC54AF" w:rsidRDefault="00504482" w:rsidP="003B5722">
                                  <w:pPr>
                                    <w:shd w:val="clear" w:color="auto" w:fill="FDE9D9" w:themeFill="accent6" w:themeFillTint="33"/>
                                    <w:jc w:val="center"/>
                                    <w:rPr>
                                      <w:rFonts w:asciiTheme="minorHAnsi" w:hAnsiTheme="minorHAnsi"/>
                                      <w:i/>
                                      <w:sz w:val="22"/>
                                      <w:szCs w:val="22"/>
                                    </w:rPr>
                                  </w:pPr>
                                  <w:r>
                                    <w:rPr>
                                      <w:rFonts w:asciiTheme="minorHAnsi" w:hAnsiTheme="minorHAnsi"/>
                                      <w:i/>
                                      <w:sz w:val="22"/>
                                      <w:szCs w:val="22"/>
                                    </w:rPr>
                                    <w:t>Geri Ödemesiz: 3</w:t>
                                  </w:r>
                                  <w:r w:rsidRPr="00CC54AF">
                                    <w:rPr>
                                      <w:rFonts w:asciiTheme="minorHAnsi" w:hAnsiTheme="minorHAnsi"/>
                                      <w:i/>
                                      <w:sz w:val="22"/>
                                      <w:szCs w:val="22"/>
                                    </w:rPr>
                                    <w:t>00.000 TL</w:t>
                                  </w:r>
                                </w:p>
                                <w:p w:rsidR="00504482" w:rsidRPr="00CC54AF" w:rsidRDefault="00504482" w:rsidP="003B5722">
                                  <w:pPr>
                                    <w:shd w:val="clear" w:color="auto" w:fill="FDE9D9" w:themeFill="accent6" w:themeFillTint="33"/>
                                    <w:jc w:val="center"/>
                                    <w:rPr>
                                      <w:rFonts w:asciiTheme="minorHAnsi" w:hAnsiTheme="minorHAnsi"/>
                                      <w:i/>
                                      <w:sz w:val="22"/>
                                      <w:szCs w:val="22"/>
                                    </w:rPr>
                                  </w:pPr>
                                  <w:r w:rsidRPr="00CC54AF">
                                    <w:rPr>
                                      <w:rFonts w:asciiTheme="minorHAnsi" w:hAnsiTheme="minorHAnsi"/>
                                      <w:i/>
                                      <w:sz w:val="22"/>
                                      <w:szCs w:val="22"/>
                                    </w:rPr>
                                    <w:t xml:space="preserve">Geri Ödemeli: </w:t>
                                  </w:r>
                                  <w:r>
                                    <w:rPr>
                                      <w:rFonts w:asciiTheme="minorHAnsi" w:hAnsiTheme="minorHAnsi"/>
                                      <w:i/>
                                      <w:sz w:val="22"/>
                                      <w:szCs w:val="22"/>
                                    </w:rPr>
                                    <w:t>3</w:t>
                                  </w:r>
                                  <w:r w:rsidRPr="00CC54AF">
                                    <w:rPr>
                                      <w:rFonts w:asciiTheme="minorHAnsi" w:hAnsiTheme="minorHAnsi"/>
                                      <w:i/>
                                      <w:sz w:val="22"/>
                                      <w:szCs w:val="22"/>
                                    </w:rPr>
                                    <w:t>00.000 TL</w:t>
                                  </w:r>
                                </w:p>
                                <w:p w:rsidR="00504482" w:rsidRPr="00CC54AF" w:rsidRDefault="00504482" w:rsidP="003B5722">
                                  <w:pPr>
                                    <w:shd w:val="clear" w:color="auto" w:fill="FDE9D9" w:themeFill="accent6" w:themeFillTint="33"/>
                                    <w:jc w:val="center"/>
                                    <w:rPr>
                                      <w:rFonts w:asciiTheme="minorHAnsi" w:hAnsiTheme="minorHAnsi"/>
                                      <w:i/>
                                      <w:sz w:val="22"/>
                                      <w:szCs w:val="22"/>
                                    </w:rPr>
                                  </w:pPr>
                                  <w:r w:rsidRPr="00CC54AF">
                                    <w:rPr>
                                      <w:rFonts w:asciiTheme="minorHAnsi" w:hAnsiTheme="minorHAnsi"/>
                                      <w:i/>
                                      <w:sz w:val="22"/>
                                      <w:szCs w:val="22"/>
                                    </w:rPr>
                                    <w:t>Toplam: 600.000 TL</w:t>
                                  </w:r>
                                </w:p>
                              </w:tc>
                              <w:tc>
                                <w:tcPr>
                                  <w:tcW w:w="2693" w:type="dxa"/>
                                  <w:tcBorders>
                                    <w:left w:val="single" w:sz="4" w:space="0" w:color="FFFFFF" w:themeColor="background1"/>
                                  </w:tcBorders>
                                  <w:shd w:val="clear" w:color="auto" w:fill="FDE9D9" w:themeFill="accent6" w:themeFillTint="33"/>
                                </w:tcPr>
                                <w:p w:rsidR="00504482" w:rsidRPr="00CC54AF" w:rsidRDefault="00504482" w:rsidP="003B5722">
                                  <w:pPr>
                                    <w:shd w:val="clear" w:color="auto" w:fill="FDE9D9" w:themeFill="accent6" w:themeFillTint="33"/>
                                    <w:jc w:val="center"/>
                                    <w:rPr>
                                      <w:rFonts w:asciiTheme="minorHAnsi" w:hAnsiTheme="minorHAnsi"/>
                                      <w:i/>
                                      <w:sz w:val="22"/>
                                      <w:szCs w:val="22"/>
                                    </w:rPr>
                                  </w:pPr>
                                  <w:r w:rsidRPr="00CC54AF">
                                    <w:rPr>
                                      <w:rFonts w:asciiTheme="minorHAnsi" w:hAnsiTheme="minorHAnsi"/>
                                      <w:i/>
                                      <w:sz w:val="22"/>
                                      <w:szCs w:val="22"/>
                                    </w:rPr>
                                    <w:t xml:space="preserve">Geri Ödemesiz: </w:t>
                                  </w:r>
                                  <w:r>
                                    <w:rPr>
                                      <w:rFonts w:asciiTheme="minorHAnsi" w:hAnsiTheme="minorHAnsi"/>
                                      <w:i/>
                                      <w:sz w:val="22"/>
                                      <w:szCs w:val="22"/>
                                    </w:rPr>
                                    <w:t>10</w:t>
                                  </w:r>
                                  <w:r w:rsidRPr="00CC54AF">
                                    <w:rPr>
                                      <w:rFonts w:asciiTheme="minorHAnsi" w:hAnsiTheme="minorHAnsi"/>
                                      <w:i/>
                                      <w:sz w:val="22"/>
                                      <w:szCs w:val="22"/>
                                    </w:rPr>
                                    <w:t>0.000 TL</w:t>
                                  </w:r>
                                </w:p>
                                <w:p w:rsidR="00504482" w:rsidRPr="00CC54AF" w:rsidRDefault="00504482" w:rsidP="003B5722">
                                  <w:pPr>
                                    <w:shd w:val="clear" w:color="auto" w:fill="FDE9D9" w:themeFill="accent6" w:themeFillTint="33"/>
                                    <w:jc w:val="center"/>
                                    <w:rPr>
                                      <w:rFonts w:asciiTheme="minorHAnsi" w:hAnsiTheme="minorHAnsi"/>
                                      <w:i/>
                                      <w:sz w:val="22"/>
                                      <w:szCs w:val="22"/>
                                    </w:rPr>
                                  </w:pPr>
                                  <w:r w:rsidRPr="00CC54AF">
                                    <w:rPr>
                                      <w:rFonts w:asciiTheme="minorHAnsi" w:hAnsiTheme="minorHAnsi"/>
                                      <w:i/>
                                      <w:sz w:val="22"/>
                                      <w:szCs w:val="22"/>
                                    </w:rPr>
                                    <w:t xml:space="preserve">Geri Ödemeli: </w:t>
                                  </w:r>
                                  <w:r>
                                    <w:rPr>
                                      <w:rFonts w:asciiTheme="minorHAnsi" w:hAnsiTheme="minorHAnsi"/>
                                      <w:i/>
                                      <w:sz w:val="22"/>
                                      <w:szCs w:val="22"/>
                                    </w:rPr>
                                    <w:t>15</w:t>
                                  </w:r>
                                  <w:r w:rsidRPr="00CC54AF">
                                    <w:rPr>
                                      <w:rFonts w:asciiTheme="minorHAnsi" w:hAnsiTheme="minorHAnsi"/>
                                      <w:i/>
                                      <w:sz w:val="22"/>
                                      <w:szCs w:val="22"/>
                                    </w:rPr>
                                    <w:t>0.000 TL</w:t>
                                  </w:r>
                                </w:p>
                                <w:p w:rsidR="00504482" w:rsidRPr="00CC54AF" w:rsidRDefault="00504482" w:rsidP="007A68A4">
                                  <w:pPr>
                                    <w:shd w:val="clear" w:color="auto" w:fill="FDE9D9" w:themeFill="accent6" w:themeFillTint="33"/>
                                    <w:jc w:val="center"/>
                                    <w:rPr>
                                      <w:rFonts w:asciiTheme="minorHAnsi" w:hAnsiTheme="minorHAnsi"/>
                                      <w:i/>
                                      <w:sz w:val="22"/>
                                      <w:szCs w:val="22"/>
                                    </w:rPr>
                                  </w:pPr>
                                  <w:r w:rsidRPr="00CC54AF">
                                    <w:rPr>
                                      <w:rFonts w:asciiTheme="minorHAnsi" w:hAnsiTheme="minorHAnsi"/>
                                      <w:i/>
                                      <w:sz w:val="22"/>
                                      <w:szCs w:val="22"/>
                                    </w:rPr>
                                    <w:t xml:space="preserve">Toplam: </w:t>
                                  </w:r>
                                  <w:r>
                                    <w:rPr>
                                      <w:rFonts w:asciiTheme="minorHAnsi" w:hAnsiTheme="minorHAnsi"/>
                                      <w:i/>
                                      <w:sz w:val="22"/>
                                      <w:szCs w:val="22"/>
                                    </w:rPr>
                                    <w:t>25</w:t>
                                  </w:r>
                                  <w:r w:rsidRPr="00CC54AF">
                                    <w:rPr>
                                      <w:rFonts w:asciiTheme="minorHAnsi" w:hAnsiTheme="minorHAnsi"/>
                                      <w:i/>
                                      <w:sz w:val="22"/>
                                      <w:szCs w:val="22"/>
                                    </w:rPr>
                                    <w:t>0.000 TL</w:t>
                                  </w:r>
                                </w:p>
                              </w:tc>
                            </w:tr>
                            <w:tr w:rsidR="00504482" w:rsidRPr="00CC54AF" w:rsidTr="00A86F7A">
                              <w:tc>
                                <w:tcPr>
                                  <w:tcW w:w="1668" w:type="dxa"/>
                                  <w:shd w:val="clear" w:color="auto" w:fill="FDE9D9" w:themeFill="accent6" w:themeFillTint="33"/>
                                  <w:tcMar>
                                    <w:top w:w="15" w:type="dxa"/>
                                    <w:left w:w="108" w:type="dxa"/>
                                    <w:bottom w:w="0" w:type="dxa"/>
                                    <w:right w:w="108" w:type="dxa"/>
                                  </w:tcMar>
                                  <w:hideMark/>
                                </w:tcPr>
                                <w:p w:rsidR="00504482" w:rsidRPr="00CC54AF" w:rsidRDefault="00504482" w:rsidP="00A86F7A">
                                  <w:pPr>
                                    <w:shd w:val="clear" w:color="auto" w:fill="FDE9D9" w:themeFill="accent6" w:themeFillTint="33"/>
                                    <w:rPr>
                                      <w:rFonts w:asciiTheme="minorHAnsi" w:hAnsiTheme="minorHAnsi"/>
                                      <w:b/>
                                      <w:bCs/>
                                      <w:i/>
                                      <w:sz w:val="22"/>
                                      <w:szCs w:val="22"/>
                                    </w:rPr>
                                  </w:pPr>
                                </w:p>
                                <w:p w:rsidR="00504482" w:rsidRPr="00CC54AF" w:rsidRDefault="00504482" w:rsidP="00A86F7A">
                                  <w:pPr>
                                    <w:shd w:val="clear" w:color="auto" w:fill="FDE9D9" w:themeFill="accent6" w:themeFillTint="33"/>
                                    <w:rPr>
                                      <w:rFonts w:asciiTheme="minorHAnsi" w:hAnsiTheme="minorHAnsi"/>
                                      <w:i/>
                                      <w:sz w:val="22"/>
                                      <w:szCs w:val="22"/>
                                    </w:rPr>
                                  </w:pPr>
                                  <w:r w:rsidRPr="00CC54AF">
                                    <w:rPr>
                                      <w:rFonts w:asciiTheme="minorHAnsi" w:hAnsiTheme="minorHAnsi"/>
                                      <w:b/>
                                      <w:bCs/>
                                      <w:i/>
                                      <w:sz w:val="22"/>
                                      <w:szCs w:val="22"/>
                                    </w:rPr>
                                    <w:t>Destek Oranı</w:t>
                                  </w:r>
                                </w:p>
                              </w:tc>
                              <w:tc>
                                <w:tcPr>
                                  <w:tcW w:w="2693" w:type="dxa"/>
                                  <w:shd w:val="clear" w:color="auto" w:fill="FDE9D9" w:themeFill="accent6" w:themeFillTint="33"/>
                                  <w:tcMar>
                                    <w:top w:w="15" w:type="dxa"/>
                                    <w:left w:w="108" w:type="dxa"/>
                                    <w:bottom w:w="0" w:type="dxa"/>
                                    <w:right w:w="108" w:type="dxa"/>
                                  </w:tcMar>
                                  <w:hideMark/>
                                </w:tcPr>
                                <w:p w:rsidR="00504482" w:rsidRDefault="00504482" w:rsidP="003B5722">
                                  <w:pPr>
                                    <w:shd w:val="clear" w:color="auto" w:fill="FDE9D9" w:themeFill="accent6" w:themeFillTint="33"/>
                                    <w:jc w:val="center"/>
                                    <w:rPr>
                                      <w:rFonts w:asciiTheme="minorHAnsi" w:hAnsiTheme="minorHAnsi"/>
                                      <w:i/>
                                      <w:sz w:val="22"/>
                                      <w:szCs w:val="22"/>
                                    </w:rPr>
                                  </w:pPr>
                                </w:p>
                                <w:p w:rsidR="00504482" w:rsidRPr="00CC54AF" w:rsidRDefault="00504482" w:rsidP="003B5722">
                                  <w:pPr>
                                    <w:shd w:val="clear" w:color="auto" w:fill="FDE9D9" w:themeFill="accent6" w:themeFillTint="33"/>
                                    <w:jc w:val="center"/>
                                    <w:rPr>
                                      <w:rFonts w:asciiTheme="minorHAnsi" w:hAnsiTheme="minorHAnsi"/>
                                      <w:i/>
                                      <w:sz w:val="22"/>
                                      <w:szCs w:val="22"/>
                                    </w:rPr>
                                  </w:pPr>
                                  <w:r>
                                    <w:rPr>
                                      <w:rFonts w:asciiTheme="minorHAnsi" w:hAnsiTheme="minorHAnsi"/>
                                      <w:i/>
                                      <w:sz w:val="22"/>
                                      <w:szCs w:val="22"/>
                                    </w:rPr>
                                    <w:t>% 60</w:t>
                                  </w:r>
                                </w:p>
                              </w:tc>
                              <w:tc>
                                <w:tcPr>
                                  <w:tcW w:w="2835" w:type="dxa"/>
                                  <w:tcBorders>
                                    <w:right w:val="single" w:sz="4" w:space="0" w:color="FFFFFF" w:themeColor="background1"/>
                                  </w:tcBorders>
                                  <w:shd w:val="clear" w:color="auto" w:fill="FDE9D9" w:themeFill="accent6" w:themeFillTint="33"/>
                                  <w:tcMar>
                                    <w:top w:w="15" w:type="dxa"/>
                                    <w:left w:w="108" w:type="dxa"/>
                                    <w:bottom w:w="0" w:type="dxa"/>
                                    <w:right w:w="108" w:type="dxa"/>
                                  </w:tcMar>
                                  <w:hideMark/>
                                </w:tcPr>
                                <w:p w:rsidR="00504482" w:rsidRPr="00CC54AF" w:rsidRDefault="00504482" w:rsidP="00A86F7A">
                                  <w:pPr>
                                    <w:shd w:val="clear" w:color="auto" w:fill="FDE9D9" w:themeFill="accent6" w:themeFillTint="33"/>
                                    <w:jc w:val="center"/>
                                    <w:rPr>
                                      <w:rFonts w:asciiTheme="minorHAnsi" w:hAnsiTheme="minorHAnsi"/>
                                      <w:i/>
                                      <w:sz w:val="22"/>
                                      <w:szCs w:val="22"/>
                                    </w:rPr>
                                  </w:pPr>
                                  <w:r w:rsidRPr="00CC54AF">
                                    <w:rPr>
                                      <w:rFonts w:asciiTheme="minorHAnsi" w:hAnsiTheme="minorHAnsi"/>
                                      <w:i/>
                                      <w:sz w:val="22"/>
                                      <w:szCs w:val="22"/>
                                    </w:rPr>
                                    <w:t>1.ve 2. Bölgelerde % 60,</w:t>
                                  </w:r>
                                </w:p>
                                <w:p w:rsidR="00504482" w:rsidRPr="00CC54AF" w:rsidRDefault="00504482" w:rsidP="00A86F7A">
                                  <w:pPr>
                                    <w:shd w:val="clear" w:color="auto" w:fill="FDE9D9" w:themeFill="accent6" w:themeFillTint="33"/>
                                    <w:jc w:val="center"/>
                                    <w:rPr>
                                      <w:rFonts w:asciiTheme="minorHAnsi" w:hAnsiTheme="minorHAnsi"/>
                                      <w:i/>
                                      <w:sz w:val="22"/>
                                      <w:szCs w:val="22"/>
                                    </w:rPr>
                                  </w:pPr>
                                  <w:r w:rsidRPr="00CC54AF">
                                    <w:rPr>
                                      <w:rFonts w:asciiTheme="minorHAnsi" w:hAnsiTheme="minorHAnsi"/>
                                      <w:i/>
                                      <w:sz w:val="22"/>
                                      <w:szCs w:val="22"/>
                                    </w:rPr>
                                    <w:t>3</w:t>
                                  </w:r>
                                  <w:proofErr w:type="gramStart"/>
                                  <w:r w:rsidRPr="00CC54AF">
                                    <w:rPr>
                                      <w:rFonts w:asciiTheme="minorHAnsi" w:hAnsiTheme="minorHAnsi"/>
                                      <w:i/>
                                      <w:sz w:val="22"/>
                                      <w:szCs w:val="22"/>
                                    </w:rPr>
                                    <w:t>.,</w:t>
                                  </w:r>
                                  <w:proofErr w:type="gramEnd"/>
                                  <w:r w:rsidRPr="00CC54AF">
                                    <w:rPr>
                                      <w:rFonts w:asciiTheme="minorHAnsi" w:hAnsiTheme="minorHAnsi"/>
                                      <w:i/>
                                      <w:sz w:val="22"/>
                                      <w:szCs w:val="22"/>
                                    </w:rPr>
                                    <w:t xml:space="preserve"> 4., 5. ve 6. Bölgelerde % 80 oranlarında desteklenir.</w:t>
                                  </w:r>
                                </w:p>
                              </w:tc>
                              <w:tc>
                                <w:tcPr>
                                  <w:tcW w:w="2693" w:type="dxa"/>
                                  <w:tcBorders>
                                    <w:left w:val="single" w:sz="4" w:space="0" w:color="FFFFFF" w:themeColor="background1"/>
                                  </w:tcBorders>
                                  <w:shd w:val="clear" w:color="auto" w:fill="FDE9D9" w:themeFill="accent6" w:themeFillTint="33"/>
                                </w:tcPr>
                                <w:p w:rsidR="00504482" w:rsidRPr="00CC54AF" w:rsidRDefault="00504482" w:rsidP="00847C57">
                                  <w:pPr>
                                    <w:shd w:val="clear" w:color="auto" w:fill="FDE9D9" w:themeFill="accent6" w:themeFillTint="33"/>
                                    <w:jc w:val="center"/>
                                    <w:rPr>
                                      <w:rFonts w:asciiTheme="minorHAnsi" w:hAnsiTheme="minorHAnsi"/>
                                      <w:i/>
                                      <w:sz w:val="22"/>
                                      <w:szCs w:val="22"/>
                                    </w:rPr>
                                  </w:pPr>
                                  <w:r w:rsidRPr="00CC54AF">
                                    <w:rPr>
                                      <w:rFonts w:asciiTheme="minorHAnsi" w:hAnsiTheme="minorHAnsi"/>
                                      <w:i/>
                                      <w:sz w:val="22"/>
                                      <w:szCs w:val="22"/>
                                    </w:rPr>
                                    <w:t>1.ve 2. Bölgelerde % 60,</w:t>
                                  </w:r>
                                </w:p>
                                <w:p w:rsidR="00504482" w:rsidRPr="00CC54AF" w:rsidRDefault="00504482" w:rsidP="00847C57">
                                  <w:pPr>
                                    <w:shd w:val="clear" w:color="auto" w:fill="FDE9D9" w:themeFill="accent6" w:themeFillTint="33"/>
                                    <w:jc w:val="center"/>
                                    <w:rPr>
                                      <w:rFonts w:asciiTheme="minorHAnsi" w:hAnsiTheme="minorHAnsi"/>
                                      <w:i/>
                                      <w:sz w:val="22"/>
                                      <w:szCs w:val="22"/>
                                    </w:rPr>
                                  </w:pPr>
                                  <w:r w:rsidRPr="00CC54AF">
                                    <w:rPr>
                                      <w:rFonts w:asciiTheme="minorHAnsi" w:hAnsiTheme="minorHAnsi"/>
                                      <w:i/>
                                      <w:sz w:val="22"/>
                                      <w:szCs w:val="22"/>
                                    </w:rPr>
                                    <w:t>3</w:t>
                                  </w:r>
                                  <w:proofErr w:type="gramStart"/>
                                  <w:r w:rsidRPr="00CC54AF">
                                    <w:rPr>
                                      <w:rFonts w:asciiTheme="minorHAnsi" w:hAnsiTheme="minorHAnsi"/>
                                      <w:i/>
                                      <w:sz w:val="22"/>
                                      <w:szCs w:val="22"/>
                                    </w:rPr>
                                    <w:t>.,</w:t>
                                  </w:r>
                                  <w:proofErr w:type="gramEnd"/>
                                  <w:r w:rsidRPr="00CC54AF">
                                    <w:rPr>
                                      <w:rFonts w:asciiTheme="minorHAnsi" w:hAnsiTheme="minorHAnsi"/>
                                      <w:i/>
                                      <w:sz w:val="22"/>
                                      <w:szCs w:val="22"/>
                                    </w:rPr>
                                    <w:t xml:space="preserve"> 4., 5. ve 6. Bölgelerde % 80 oranlarında desteklenir.</w:t>
                                  </w:r>
                                </w:p>
                                <w:p w:rsidR="00504482" w:rsidRPr="00CC54AF" w:rsidRDefault="00504482" w:rsidP="00847C57">
                                  <w:pPr>
                                    <w:shd w:val="clear" w:color="auto" w:fill="FDE9D9" w:themeFill="accent6" w:themeFillTint="33"/>
                                    <w:jc w:val="center"/>
                                    <w:rPr>
                                      <w:rFonts w:asciiTheme="minorHAnsi" w:hAnsiTheme="minorHAnsi"/>
                                      <w:i/>
                                      <w:sz w:val="22"/>
                                      <w:szCs w:val="22"/>
                                    </w:rPr>
                                  </w:pPr>
                                </w:p>
                              </w:tc>
                            </w:tr>
                          </w:tbl>
                          <w:p w:rsidR="00504482" w:rsidRDefault="00504482" w:rsidP="00A74432">
                            <w:pPr>
                              <w:rPr>
                                <w:rFonts w:ascii="Calibri" w:eastAsia="Cambria" w:hAnsi="Calibri"/>
                                <w:b/>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176" style="position:absolute;margin-left:-46.55pt;margin-top:3.35pt;width:541.4pt;height:220.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" fillcolor="#fde9d9 [665]" strokecolor="#f79646 [3209]" strokeweight="2pt">
                <v:textbox>
                  <w:txbxContent>
                    <w:p w:rsidR="00504482" w:rsidRDefault="00504482" w:rsidP="00A74432">
                      <w:pPr>
                        <w:rPr>
                          <w:rFonts w:ascii="Calibri" w:eastAsia="Cambria" w:hAnsi="Calibri"/>
                          <w:b/>
                          <w:color w:val="FF0000"/>
                        </w:rPr>
                      </w:pPr>
                      <w:r w:rsidRPr="00F52E83">
                        <w:rPr>
                          <w:rFonts w:asciiTheme="minorHAnsi" w:hAnsiTheme="minorHAnsi"/>
                          <w:b/>
                          <w:i/>
                          <w:color w:val="FF0000"/>
                        </w:rPr>
                        <w:t>İ</w:t>
                      </w:r>
                      <w:r>
                        <w:rPr>
                          <w:rFonts w:asciiTheme="minorHAnsi" w:hAnsiTheme="minorHAnsi"/>
                          <w:b/>
                          <w:i/>
                          <w:color w:val="FF0000"/>
                        </w:rPr>
                        <w:t>LAN EDİLEN PROJE TEKLİF ÇAĞRILARI</w:t>
                      </w:r>
                    </w:p>
                    <w:tbl>
                      <w:tblPr>
                        <w:tblW w:w="988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FDE9D9" w:themeFill="accent6" w:themeFillTint="33"/>
                        <w:tblCellMar>
                          <w:left w:w="0" w:type="dxa"/>
                          <w:right w:w="0" w:type="dxa"/>
                        </w:tblCellMar>
                        <w:tblLook w:val="04A0" w:firstRow="1" w:lastRow="0" w:firstColumn="1" w:lastColumn="0" w:noHBand="0" w:noVBand="1"/>
                      </w:tblPr>
                      <w:tblGrid>
                        <w:gridCol w:w="1668"/>
                        <w:gridCol w:w="2693"/>
                        <w:gridCol w:w="2835"/>
                        <w:gridCol w:w="2693"/>
                      </w:tblGrid>
                      <w:tr w:rsidR="00504482" w:rsidRPr="00CC54AF" w:rsidTr="00A86F7A">
                        <w:tc>
                          <w:tcPr>
                            <w:tcW w:w="1668" w:type="dxa"/>
                            <w:shd w:val="clear" w:color="auto" w:fill="FDE9D9" w:themeFill="accent6" w:themeFillTint="33"/>
                            <w:tcMar>
                              <w:top w:w="15" w:type="dxa"/>
                              <w:left w:w="108" w:type="dxa"/>
                              <w:bottom w:w="0" w:type="dxa"/>
                              <w:right w:w="108" w:type="dxa"/>
                            </w:tcMar>
                            <w:hideMark/>
                          </w:tcPr>
                          <w:p w:rsidR="00504482" w:rsidRPr="00CC54AF" w:rsidRDefault="00504482" w:rsidP="003B5722">
                            <w:pPr>
                              <w:shd w:val="clear" w:color="auto" w:fill="FDE9D9" w:themeFill="accent6" w:themeFillTint="33"/>
                              <w:jc w:val="both"/>
                              <w:rPr>
                                <w:rFonts w:asciiTheme="minorHAnsi" w:hAnsiTheme="minorHAnsi"/>
                                <w:i/>
                                <w:sz w:val="22"/>
                                <w:szCs w:val="22"/>
                              </w:rPr>
                            </w:pPr>
                            <w:r w:rsidRPr="00CC54AF">
                              <w:rPr>
                                <w:rFonts w:asciiTheme="minorHAnsi" w:hAnsiTheme="minorHAnsi"/>
                                <w:b/>
                                <w:bCs/>
                                <w:i/>
                                <w:sz w:val="22"/>
                                <w:szCs w:val="22"/>
                              </w:rPr>
                              <w:t> </w:t>
                            </w:r>
                          </w:p>
                        </w:tc>
                        <w:tc>
                          <w:tcPr>
                            <w:tcW w:w="2693" w:type="dxa"/>
                            <w:shd w:val="clear" w:color="auto" w:fill="FDE9D9" w:themeFill="accent6" w:themeFillTint="33"/>
                            <w:tcMar>
                              <w:top w:w="15" w:type="dxa"/>
                              <w:left w:w="108" w:type="dxa"/>
                              <w:bottom w:w="0" w:type="dxa"/>
                              <w:right w:w="108" w:type="dxa"/>
                            </w:tcMar>
                          </w:tcPr>
                          <w:p w:rsidR="00504482" w:rsidRPr="00CC54AF" w:rsidRDefault="00504482" w:rsidP="003B5722">
                            <w:pPr>
                              <w:shd w:val="clear" w:color="auto" w:fill="FDE9D9" w:themeFill="accent6" w:themeFillTint="33"/>
                              <w:jc w:val="center"/>
                              <w:rPr>
                                <w:rFonts w:asciiTheme="minorHAnsi" w:hAnsiTheme="minorHAnsi"/>
                                <w:i/>
                                <w:sz w:val="22"/>
                                <w:szCs w:val="22"/>
                              </w:rPr>
                            </w:pPr>
                            <w:r w:rsidRPr="00CC54AF">
                              <w:rPr>
                                <w:rFonts w:ascii="Calibri" w:eastAsia="Cambria" w:hAnsi="Calibri"/>
                                <w:b/>
                                <w:color w:val="FF0000"/>
                                <w:sz w:val="22"/>
                                <w:szCs w:val="22"/>
                              </w:rPr>
                              <w:t>BİLİŞİM TEKNOLOJİLERİ KOBİ’LERİNİN GELİŞTİRİLMESİ</w:t>
                            </w:r>
                          </w:p>
                        </w:tc>
                        <w:tc>
                          <w:tcPr>
                            <w:tcW w:w="2835" w:type="dxa"/>
                            <w:tcBorders>
                              <w:right w:val="single" w:sz="4" w:space="0" w:color="FFFFFF" w:themeColor="background1"/>
                            </w:tcBorders>
                            <w:shd w:val="clear" w:color="auto" w:fill="FDE9D9" w:themeFill="accent6" w:themeFillTint="33"/>
                            <w:tcMar>
                              <w:top w:w="15" w:type="dxa"/>
                              <w:left w:w="108" w:type="dxa"/>
                              <w:bottom w:w="0" w:type="dxa"/>
                              <w:right w:w="108" w:type="dxa"/>
                            </w:tcMar>
                          </w:tcPr>
                          <w:p w:rsidR="00504482" w:rsidRPr="00CC54AF" w:rsidRDefault="00504482" w:rsidP="003B5722">
                            <w:pPr>
                              <w:shd w:val="clear" w:color="auto" w:fill="FDE9D9" w:themeFill="accent6" w:themeFillTint="33"/>
                              <w:jc w:val="center"/>
                              <w:rPr>
                                <w:rFonts w:asciiTheme="minorHAnsi" w:hAnsiTheme="minorHAnsi"/>
                                <w:i/>
                                <w:sz w:val="22"/>
                                <w:szCs w:val="22"/>
                              </w:rPr>
                            </w:pPr>
                            <w:r w:rsidRPr="00CC54AF">
                              <w:rPr>
                                <w:rFonts w:ascii="Calibri" w:eastAsia="Cambria" w:hAnsi="Calibri"/>
                                <w:b/>
                                <w:color w:val="FF0000"/>
                                <w:sz w:val="22"/>
                                <w:szCs w:val="22"/>
                              </w:rPr>
                              <w:t>HIZLI BÜYÜYEN KOBİ’LERDE KAPASİTE GELİŞTİRME</w:t>
                            </w:r>
                          </w:p>
                        </w:tc>
                        <w:tc>
                          <w:tcPr>
                            <w:tcW w:w="2693" w:type="dxa"/>
                            <w:tcBorders>
                              <w:left w:val="single" w:sz="4" w:space="0" w:color="FFFFFF" w:themeColor="background1"/>
                            </w:tcBorders>
                            <w:shd w:val="clear" w:color="auto" w:fill="FDE9D9" w:themeFill="accent6" w:themeFillTint="33"/>
                          </w:tcPr>
                          <w:p w:rsidR="00504482" w:rsidRPr="00CC54AF" w:rsidRDefault="00504482" w:rsidP="003B5722">
                            <w:pPr>
                              <w:shd w:val="clear" w:color="auto" w:fill="FDE9D9" w:themeFill="accent6" w:themeFillTint="33"/>
                              <w:jc w:val="center"/>
                              <w:rPr>
                                <w:rFonts w:asciiTheme="minorHAnsi" w:hAnsiTheme="minorHAnsi"/>
                                <w:i/>
                                <w:sz w:val="22"/>
                                <w:szCs w:val="22"/>
                              </w:rPr>
                            </w:pPr>
                            <w:r w:rsidRPr="00CC54AF">
                              <w:rPr>
                                <w:rFonts w:ascii="Calibri" w:eastAsia="Cambria" w:hAnsi="Calibri"/>
                                <w:b/>
                                <w:color w:val="FF0000"/>
                                <w:sz w:val="22"/>
                                <w:szCs w:val="22"/>
                              </w:rPr>
                              <w:t>KOSGEB DESTEKLİ GİRİŞİMLERE İVME</w:t>
                            </w:r>
                          </w:p>
                        </w:tc>
                      </w:tr>
                      <w:tr w:rsidR="00504482" w:rsidRPr="00CC54AF" w:rsidTr="00A86F7A">
                        <w:trPr>
                          <w:trHeight w:val="641"/>
                        </w:trPr>
                        <w:tc>
                          <w:tcPr>
                            <w:tcW w:w="1668" w:type="dxa"/>
                            <w:shd w:val="clear" w:color="auto" w:fill="FDE9D9" w:themeFill="accent6" w:themeFillTint="33"/>
                            <w:tcMar>
                              <w:top w:w="15" w:type="dxa"/>
                              <w:left w:w="108" w:type="dxa"/>
                              <w:bottom w:w="0" w:type="dxa"/>
                              <w:right w:w="108" w:type="dxa"/>
                            </w:tcMar>
                            <w:hideMark/>
                          </w:tcPr>
                          <w:p w:rsidR="00504482" w:rsidRPr="00CC54AF" w:rsidRDefault="00504482" w:rsidP="00A86F7A">
                            <w:pPr>
                              <w:shd w:val="clear" w:color="auto" w:fill="FDE9D9" w:themeFill="accent6" w:themeFillTint="33"/>
                              <w:rPr>
                                <w:rFonts w:asciiTheme="minorHAnsi" w:hAnsiTheme="minorHAnsi"/>
                                <w:i/>
                                <w:sz w:val="22"/>
                                <w:szCs w:val="22"/>
                              </w:rPr>
                            </w:pPr>
                            <w:r w:rsidRPr="00CC54AF">
                              <w:rPr>
                                <w:rFonts w:asciiTheme="minorHAnsi" w:hAnsiTheme="minorHAnsi"/>
                                <w:b/>
                                <w:bCs/>
                                <w:i/>
                                <w:sz w:val="22"/>
                                <w:szCs w:val="22"/>
                              </w:rPr>
                              <w:t> </w:t>
                            </w:r>
                          </w:p>
                          <w:p w:rsidR="00504482" w:rsidRPr="00CC54AF" w:rsidRDefault="00504482" w:rsidP="00A86F7A">
                            <w:pPr>
                              <w:shd w:val="clear" w:color="auto" w:fill="FDE9D9" w:themeFill="accent6" w:themeFillTint="33"/>
                              <w:rPr>
                                <w:rFonts w:asciiTheme="minorHAnsi" w:hAnsiTheme="minorHAnsi"/>
                                <w:i/>
                                <w:sz w:val="22"/>
                                <w:szCs w:val="22"/>
                              </w:rPr>
                            </w:pPr>
                            <w:r w:rsidRPr="00CC54AF">
                              <w:rPr>
                                <w:rFonts w:asciiTheme="minorHAnsi" w:hAnsiTheme="minorHAnsi"/>
                                <w:b/>
                                <w:bCs/>
                                <w:i/>
                                <w:sz w:val="22"/>
                                <w:szCs w:val="22"/>
                              </w:rPr>
                              <w:t>Proje Süresi</w:t>
                            </w:r>
                          </w:p>
                        </w:tc>
                        <w:tc>
                          <w:tcPr>
                            <w:tcW w:w="2693" w:type="dxa"/>
                            <w:shd w:val="clear" w:color="auto" w:fill="FDE9D9" w:themeFill="accent6" w:themeFillTint="33"/>
                            <w:tcMar>
                              <w:top w:w="15" w:type="dxa"/>
                              <w:left w:w="108" w:type="dxa"/>
                              <w:bottom w:w="0" w:type="dxa"/>
                              <w:right w:w="108" w:type="dxa"/>
                            </w:tcMar>
                            <w:hideMark/>
                          </w:tcPr>
                          <w:p w:rsidR="00504482" w:rsidRPr="00CC54AF" w:rsidRDefault="00504482" w:rsidP="003B5722">
                            <w:pPr>
                              <w:shd w:val="clear" w:color="auto" w:fill="FDE9D9" w:themeFill="accent6" w:themeFillTint="33"/>
                              <w:jc w:val="center"/>
                              <w:rPr>
                                <w:rFonts w:asciiTheme="minorHAnsi" w:hAnsiTheme="minorHAnsi"/>
                                <w:i/>
                                <w:sz w:val="22"/>
                                <w:szCs w:val="22"/>
                              </w:rPr>
                            </w:pPr>
                          </w:p>
                          <w:p w:rsidR="00504482" w:rsidRPr="00CC54AF" w:rsidRDefault="00504482" w:rsidP="003B5722">
                            <w:pPr>
                              <w:shd w:val="clear" w:color="auto" w:fill="FDE9D9" w:themeFill="accent6" w:themeFillTint="33"/>
                              <w:jc w:val="center"/>
                              <w:rPr>
                                <w:rFonts w:asciiTheme="minorHAnsi" w:hAnsiTheme="minorHAnsi"/>
                                <w:i/>
                                <w:sz w:val="22"/>
                                <w:szCs w:val="22"/>
                              </w:rPr>
                            </w:pPr>
                            <w:proofErr w:type="gramStart"/>
                            <w:r w:rsidRPr="00CC54AF">
                              <w:rPr>
                                <w:rFonts w:asciiTheme="minorHAnsi" w:hAnsiTheme="minorHAnsi"/>
                                <w:i/>
                                <w:sz w:val="22"/>
                                <w:szCs w:val="22"/>
                              </w:rPr>
                              <w:t>e</w:t>
                            </w:r>
                            <w:r w:rsidRPr="00CC54AF">
                              <w:rPr>
                                <w:rFonts w:asciiTheme="minorHAnsi" w:hAnsiTheme="minorHAnsi"/>
                                <w:i/>
                                <w:sz w:val="22"/>
                                <w:szCs w:val="22"/>
                                <w:lang w:val="es-ES"/>
                              </w:rPr>
                              <w:t>n</w:t>
                            </w:r>
                            <w:proofErr w:type="gramEnd"/>
                            <w:r w:rsidRPr="00CC54AF">
                              <w:rPr>
                                <w:rFonts w:asciiTheme="minorHAnsi" w:hAnsiTheme="minorHAnsi"/>
                                <w:i/>
                                <w:sz w:val="22"/>
                                <w:szCs w:val="22"/>
                                <w:lang w:val="es-ES"/>
                              </w:rPr>
                              <w:t xml:space="preserve"> az 6 ay ve en fazla 12 aydır.</w:t>
                            </w:r>
                          </w:p>
                        </w:tc>
                        <w:tc>
                          <w:tcPr>
                            <w:tcW w:w="2835" w:type="dxa"/>
                            <w:tcBorders>
                              <w:right w:val="single" w:sz="4" w:space="0" w:color="FFFFFF" w:themeColor="background1"/>
                            </w:tcBorders>
                            <w:shd w:val="clear" w:color="auto" w:fill="FDE9D9" w:themeFill="accent6" w:themeFillTint="33"/>
                            <w:tcMar>
                              <w:top w:w="15" w:type="dxa"/>
                              <w:left w:w="108" w:type="dxa"/>
                              <w:bottom w:w="0" w:type="dxa"/>
                              <w:right w:w="108" w:type="dxa"/>
                            </w:tcMar>
                            <w:hideMark/>
                          </w:tcPr>
                          <w:p w:rsidR="00504482" w:rsidRPr="00CC54AF" w:rsidRDefault="00504482" w:rsidP="003B5722">
                            <w:pPr>
                              <w:shd w:val="clear" w:color="auto" w:fill="FDE9D9" w:themeFill="accent6" w:themeFillTint="33"/>
                              <w:jc w:val="center"/>
                              <w:rPr>
                                <w:rFonts w:asciiTheme="minorHAnsi" w:hAnsiTheme="minorHAnsi"/>
                                <w:i/>
                                <w:sz w:val="22"/>
                                <w:szCs w:val="22"/>
                              </w:rPr>
                            </w:pPr>
                          </w:p>
                          <w:p w:rsidR="00504482" w:rsidRPr="00CC54AF" w:rsidRDefault="00504482" w:rsidP="003B5722">
                            <w:pPr>
                              <w:shd w:val="clear" w:color="auto" w:fill="FDE9D9" w:themeFill="accent6" w:themeFillTint="33"/>
                              <w:jc w:val="center"/>
                              <w:rPr>
                                <w:rFonts w:asciiTheme="minorHAnsi" w:hAnsiTheme="minorHAnsi"/>
                                <w:i/>
                                <w:sz w:val="22"/>
                                <w:szCs w:val="22"/>
                              </w:rPr>
                            </w:pPr>
                            <w:r w:rsidRPr="00CC54AF">
                              <w:rPr>
                                <w:rFonts w:asciiTheme="minorHAnsi" w:hAnsiTheme="minorHAnsi"/>
                                <w:i/>
                                <w:sz w:val="22"/>
                                <w:szCs w:val="22"/>
                                <w:lang w:val="es-ES"/>
                              </w:rPr>
                              <w:t>en az 6 ay ve en fazla 12 aydır.</w:t>
                            </w:r>
                          </w:p>
                        </w:tc>
                        <w:tc>
                          <w:tcPr>
                            <w:tcW w:w="2693" w:type="dxa"/>
                            <w:tcBorders>
                              <w:left w:val="single" w:sz="4" w:space="0" w:color="FFFFFF" w:themeColor="background1"/>
                            </w:tcBorders>
                            <w:shd w:val="clear" w:color="auto" w:fill="FDE9D9" w:themeFill="accent6" w:themeFillTint="33"/>
                          </w:tcPr>
                          <w:p w:rsidR="00504482" w:rsidRPr="00CC54AF" w:rsidRDefault="00504482" w:rsidP="003B5722">
                            <w:pPr>
                              <w:shd w:val="clear" w:color="auto" w:fill="FDE9D9" w:themeFill="accent6" w:themeFillTint="33"/>
                              <w:jc w:val="center"/>
                              <w:rPr>
                                <w:rFonts w:asciiTheme="minorHAnsi" w:hAnsiTheme="minorHAnsi"/>
                                <w:i/>
                                <w:sz w:val="22"/>
                                <w:szCs w:val="22"/>
                              </w:rPr>
                            </w:pPr>
                          </w:p>
                          <w:p w:rsidR="00504482" w:rsidRPr="00CC54AF" w:rsidRDefault="00504482" w:rsidP="003B5722">
                            <w:pPr>
                              <w:shd w:val="clear" w:color="auto" w:fill="FDE9D9" w:themeFill="accent6" w:themeFillTint="33"/>
                              <w:jc w:val="center"/>
                              <w:rPr>
                                <w:rFonts w:asciiTheme="minorHAnsi" w:hAnsiTheme="minorHAnsi"/>
                                <w:i/>
                                <w:sz w:val="22"/>
                                <w:szCs w:val="22"/>
                              </w:rPr>
                            </w:pPr>
                            <w:r w:rsidRPr="00CC54AF">
                              <w:rPr>
                                <w:rFonts w:asciiTheme="minorHAnsi" w:hAnsiTheme="minorHAnsi"/>
                                <w:i/>
                                <w:sz w:val="22"/>
                                <w:szCs w:val="22"/>
                                <w:lang w:val="es-ES"/>
                              </w:rPr>
                              <w:t>en az 6 ay ve en fazla 12 aydır.</w:t>
                            </w:r>
                          </w:p>
                        </w:tc>
                      </w:tr>
                      <w:tr w:rsidR="00504482" w:rsidRPr="00CC54AF" w:rsidTr="00A86F7A">
                        <w:tc>
                          <w:tcPr>
                            <w:tcW w:w="1668" w:type="dxa"/>
                            <w:shd w:val="clear" w:color="auto" w:fill="FDE9D9" w:themeFill="accent6" w:themeFillTint="33"/>
                            <w:tcMar>
                              <w:top w:w="15" w:type="dxa"/>
                              <w:left w:w="108" w:type="dxa"/>
                              <w:bottom w:w="0" w:type="dxa"/>
                              <w:right w:w="108" w:type="dxa"/>
                            </w:tcMar>
                            <w:hideMark/>
                          </w:tcPr>
                          <w:p w:rsidR="00504482" w:rsidRPr="00CC54AF" w:rsidRDefault="00504482" w:rsidP="00A86F7A">
                            <w:pPr>
                              <w:shd w:val="clear" w:color="auto" w:fill="FDE9D9" w:themeFill="accent6" w:themeFillTint="33"/>
                              <w:rPr>
                                <w:rFonts w:asciiTheme="minorHAnsi" w:hAnsiTheme="minorHAnsi"/>
                                <w:i/>
                                <w:sz w:val="22"/>
                                <w:szCs w:val="22"/>
                              </w:rPr>
                            </w:pPr>
                            <w:r w:rsidRPr="00CC54AF">
                              <w:rPr>
                                <w:rFonts w:asciiTheme="minorHAnsi" w:hAnsiTheme="minorHAnsi"/>
                                <w:b/>
                                <w:bCs/>
                                <w:i/>
                                <w:sz w:val="22"/>
                                <w:szCs w:val="22"/>
                              </w:rPr>
                              <w:t> </w:t>
                            </w:r>
                          </w:p>
                          <w:p w:rsidR="00504482" w:rsidRPr="00CC54AF" w:rsidRDefault="00504482" w:rsidP="00A86F7A">
                            <w:pPr>
                              <w:shd w:val="clear" w:color="auto" w:fill="FDE9D9" w:themeFill="accent6" w:themeFillTint="33"/>
                              <w:rPr>
                                <w:rFonts w:asciiTheme="minorHAnsi" w:hAnsiTheme="minorHAnsi"/>
                                <w:i/>
                                <w:sz w:val="22"/>
                                <w:szCs w:val="22"/>
                              </w:rPr>
                            </w:pPr>
                            <w:r w:rsidRPr="00CC54AF">
                              <w:rPr>
                                <w:rFonts w:asciiTheme="minorHAnsi" w:hAnsiTheme="minorHAnsi"/>
                                <w:b/>
                                <w:bCs/>
                                <w:i/>
                                <w:sz w:val="22"/>
                                <w:szCs w:val="22"/>
                              </w:rPr>
                              <w:t>Proje Destek Üst Limiti</w:t>
                            </w:r>
                          </w:p>
                        </w:tc>
                        <w:tc>
                          <w:tcPr>
                            <w:tcW w:w="2693" w:type="dxa"/>
                            <w:shd w:val="clear" w:color="auto" w:fill="FDE9D9" w:themeFill="accent6" w:themeFillTint="33"/>
                            <w:tcMar>
                              <w:top w:w="15" w:type="dxa"/>
                              <w:left w:w="108" w:type="dxa"/>
                              <w:bottom w:w="0" w:type="dxa"/>
                              <w:right w:w="108" w:type="dxa"/>
                            </w:tcMar>
                            <w:hideMark/>
                          </w:tcPr>
                          <w:p w:rsidR="00504482" w:rsidRPr="00CC54AF" w:rsidRDefault="00504482" w:rsidP="003B5722">
                            <w:pPr>
                              <w:shd w:val="clear" w:color="auto" w:fill="FDE9D9" w:themeFill="accent6" w:themeFillTint="33"/>
                              <w:jc w:val="center"/>
                              <w:rPr>
                                <w:rFonts w:asciiTheme="minorHAnsi" w:hAnsiTheme="minorHAnsi"/>
                                <w:i/>
                                <w:sz w:val="22"/>
                                <w:szCs w:val="22"/>
                              </w:rPr>
                            </w:pPr>
                            <w:r w:rsidRPr="00CC54AF">
                              <w:rPr>
                                <w:rFonts w:asciiTheme="minorHAnsi" w:hAnsiTheme="minorHAnsi"/>
                                <w:i/>
                                <w:sz w:val="22"/>
                                <w:szCs w:val="22"/>
                              </w:rPr>
                              <w:t xml:space="preserve">Geri Ödemesiz: </w:t>
                            </w:r>
                            <w:r>
                              <w:rPr>
                                <w:rFonts w:asciiTheme="minorHAnsi" w:hAnsiTheme="minorHAnsi"/>
                                <w:i/>
                                <w:sz w:val="22"/>
                                <w:szCs w:val="22"/>
                              </w:rPr>
                              <w:t>1</w:t>
                            </w:r>
                            <w:r w:rsidRPr="00CC54AF">
                              <w:rPr>
                                <w:rFonts w:asciiTheme="minorHAnsi" w:hAnsiTheme="minorHAnsi"/>
                                <w:i/>
                                <w:sz w:val="22"/>
                                <w:szCs w:val="22"/>
                              </w:rPr>
                              <w:t>00.000 TL</w:t>
                            </w:r>
                          </w:p>
                          <w:p w:rsidR="00504482" w:rsidRPr="00CC54AF" w:rsidRDefault="00504482" w:rsidP="003B5722">
                            <w:pPr>
                              <w:shd w:val="clear" w:color="auto" w:fill="FDE9D9" w:themeFill="accent6" w:themeFillTint="33"/>
                              <w:jc w:val="center"/>
                              <w:rPr>
                                <w:rFonts w:asciiTheme="minorHAnsi" w:hAnsiTheme="minorHAnsi"/>
                                <w:i/>
                                <w:sz w:val="22"/>
                                <w:szCs w:val="22"/>
                              </w:rPr>
                            </w:pPr>
                            <w:r w:rsidRPr="00CC54AF">
                              <w:rPr>
                                <w:rFonts w:asciiTheme="minorHAnsi" w:hAnsiTheme="minorHAnsi"/>
                                <w:i/>
                                <w:sz w:val="22"/>
                                <w:szCs w:val="22"/>
                              </w:rPr>
                              <w:t xml:space="preserve">Geri Ödemeli: </w:t>
                            </w:r>
                            <w:r>
                              <w:rPr>
                                <w:rFonts w:asciiTheme="minorHAnsi" w:hAnsiTheme="minorHAnsi"/>
                                <w:i/>
                                <w:sz w:val="22"/>
                                <w:szCs w:val="22"/>
                              </w:rPr>
                              <w:t>15</w:t>
                            </w:r>
                            <w:r w:rsidRPr="00CC54AF">
                              <w:rPr>
                                <w:rFonts w:asciiTheme="minorHAnsi" w:hAnsiTheme="minorHAnsi"/>
                                <w:i/>
                                <w:sz w:val="22"/>
                                <w:szCs w:val="22"/>
                              </w:rPr>
                              <w:t>0.000 TL</w:t>
                            </w:r>
                          </w:p>
                          <w:p w:rsidR="00504482" w:rsidRPr="00CC54AF" w:rsidRDefault="00504482" w:rsidP="00D46E3D">
                            <w:pPr>
                              <w:shd w:val="clear" w:color="auto" w:fill="FDE9D9" w:themeFill="accent6" w:themeFillTint="33"/>
                              <w:jc w:val="center"/>
                              <w:rPr>
                                <w:rFonts w:asciiTheme="minorHAnsi" w:hAnsiTheme="minorHAnsi"/>
                                <w:i/>
                                <w:sz w:val="22"/>
                                <w:szCs w:val="22"/>
                              </w:rPr>
                            </w:pPr>
                            <w:r w:rsidRPr="00CC54AF">
                              <w:rPr>
                                <w:rFonts w:asciiTheme="minorHAnsi" w:hAnsiTheme="minorHAnsi"/>
                                <w:i/>
                                <w:sz w:val="22"/>
                                <w:szCs w:val="22"/>
                              </w:rPr>
                              <w:t xml:space="preserve">Toplam: </w:t>
                            </w:r>
                            <w:r>
                              <w:rPr>
                                <w:rFonts w:asciiTheme="minorHAnsi" w:hAnsiTheme="minorHAnsi"/>
                                <w:i/>
                                <w:sz w:val="22"/>
                                <w:szCs w:val="22"/>
                              </w:rPr>
                              <w:t>25</w:t>
                            </w:r>
                            <w:r w:rsidRPr="00CC54AF">
                              <w:rPr>
                                <w:rFonts w:asciiTheme="minorHAnsi" w:hAnsiTheme="minorHAnsi"/>
                                <w:i/>
                                <w:sz w:val="22"/>
                                <w:szCs w:val="22"/>
                              </w:rPr>
                              <w:t>0.000 TL</w:t>
                            </w:r>
                          </w:p>
                        </w:tc>
                        <w:tc>
                          <w:tcPr>
                            <w:tcW w:w="2835" w:type="dxa"/>
                            <w:tcBorders>
                              <w:right w:val="single" w:sz="4" w:space="0" w:color="FFFFFF" w:themeColor="background1"/>
                            </w:tcBorders>
                            <w:shd w:val="clear" w:color="auto" w:fill="FDE9D9" w:themeFill="accent6" w:themeFillTint="33"/>
                            <w:tcMar>
                              <w:top w:w="15" w:type="dxa"/>
                              <w:left w:w="108" w:type="dxa"/>
                              <w:bottom w:w="0" w:type="dxa"/>
                              <w:right w:w="108" w:type="dxa"/>
                            </w:tcMar>
                            <w:hideMark/>
                          </w:tcPr>
                          <w:p w:rsidR="00504482" w:rsidRPr="00CC54AF" w:rsidRDefault="00504482" w:rsidP="003B5722">
                            <w:pPr>
                              <w:shd w:val="clear" w:color="auto" w:fill="FDE9D9" w:themeFill="accent6" w:themeFillTint="33"/>
                              <w:jc w:val="center"/>
                              <w:rPr>
                                <w:rFonts w:asciiTheme="minorHAnsi" w:hAnsiTheme="minorHAnsi"/>
                                <w:i/>
                                <w:sz w:val="22"/>
                                <w:szCs w:val="22"/>
                              </w:rPr>
                            </w:pPr>
                            <w:r>
                              <w:rPr>
                                <w:rFonts w:asciiTheme="minorHAnsi" w:hAnsiTheme="minorHAnsi"/>
                                <w:i/>
                                <w:sz w:val="22"/>
                                <w:szCs w:val="22"/>
                              </w:rPr>
                              <w:t>Geri Ödemesiz: 3</w:t>
                            </w:r>
                            <w:r w:rsidRPr="00CC54AF">
                              <w:rPr>
                                <w:rFonts w:asciiTheme="minorHAnsi" w:hAnsiTheme="minorHAnsi"/>
                                <w:i/>
                                <w:sz w:val="22"/>
                                <w:szCs w:val="22"/>
                              </w:rPr>
                              <w:t>00.000 TL</w:t>
                            </w:r>
                          </w:p>
                          <w:p w:rsidR="00504482" w:rsidRPr="00CC54AF" w:rsidRDefault="00504482" w:rsidP="003B5722">
                            <w:pPr>
                              <w:shd w:val="clear" w:color="auto" w:fill="FDE9D9" w:themeFill="accent6" w:themeFillTint="33"/>
                              <w:jc w:val="center"/>
                              <w:rPr>
                                <w:rFonts w:asciiTheme="minorHAnsi" w:hAnsiTheme="minorHAnsi"/>
                                <w:i/>
                                <w:sz w:val="22"/>
                                <w:szCs w:val="22"/>
                              </w:rPr>
                            </w:pPr>
                            <w:r w:rsidRPr="00CC54AF">
                              <w:rPr>
                                <w:rFonts w:asciiTheme="minorHAnsi" w:hAnsiTheme="minorHAnsi"/>
                                <w:i/>
                                <w:sz w:val="22"/>
                                <w:szCs w:val="22"/>
                              </w:rPr>
                              <w:t xml:space="preserve">Geri Ödemeli: </w:t>
                            </w:r>
                            <w:r>
                              <w:rPr>
                                <w:rFonts w:asciiTheme="minorHAnsi" w:hAnsiTheme="minorHAnsi"/>
                                <w:i/>
                                <w:sz w:val="22"/>
                                <w:szCs w:val="22"/>
                              </w:rPr>
                              <w:t>3</w:t>
                            </w:r>
                            <w:r w:rsidRPr="00CC54AF">
                              <w:rPr>
                                <w:rFonts w:asciiTheme="minorHAnsi" w:hAnsiTheme="minorHAnsi"/>
                                <w:i/>
                                <w:sz w:val="22"/>
                                <w:szCs w:val="22"/>
                              </w:rPr>
                              <w:t>00.000 TL</w:t>
                            </w:r>
                          </w:p>
                          <w:p w:rsidR="00504482" w:rsidRPr="00CC54AF" w:rsidRDefault="00504482" w:rsidP="003B5722">
                            <w:pPr>
                              <w:shd w:val="clear" w:color="auto" w:fill="FDE9D9" w:themeFill="accent6" w:themeFillTint="33"/>
                              <w:jc w:val="center"/>
                              <w:rPr>
                                <w:rFonts w:asciiTheme="minorHAnsi" w:hAnsiTheme="minorHAnsi"/>
                                <w:i/>
                                <w:sz w:val="22"/>
                                <w:szCs w:val="22"/>
                              </w:rPr>
                            </w:pPr>
                            <w:r w:rsidRPr="00CC54AF">
                              <w:rPr>
                                <w:rFonts w:asciiTheme="minorHAnsi" w:hAnsiTheme="minorHAnsi"/>
                                <w:i/>
                                <w:sz w:val="22"/>
                                <w:szCs w:val="22"/>
                              </w:rPr>
                              <w:t>Toplam: 600.000 TL</w:t>
                            </w:r>
                          </w:p>
                        </w:tc>
                        <w:tc>
                          <w:tcPr>
                            <w:tcW w:w="2693" w:type="dxa"/>
                            <w:tcBorders>
                              <w:left w:val="single" w:sz="4" w:space="0" w:color="FFFFFF" w:themeColor="background1"/>
                            </w:tcBorders>
                            <w:shd w:val="clear" w:color="auto" w:fill="FDE9D9" w:themeFill="accent6" w:themeFillTint="33"/>
                          </w:tcPr>
                          <w:p w:rsidR="00504482" w:rsidRPr="00CC54AF" w:rsidRDefault="00504482" w:rsidP="003B5722">
                            <w:pPr>
                              <w:shd w:val="clear" w:color="auto" w:fill="FDE9D9" w:themeFill="accent6" w:themeFillTint="33"/>
                              <w:jc w:val="center"/>
                              <w:rPr>
                                <w:rFonts w:asciiTheme="minorHAnsi" w:hAnsiTheme="minorHAnsi"/>
                                <w:i/>
                                <w:sz w:val="22"/>
                                <w:szCs w:val="22"/>
                              </w:rPr>
                            </w:pPr>
                            <w:r w:rsidRPr="00CC54AF">
                              <w:rPr>
                                <w:rFonts w:asciiTheme="minorHAnsi" w:hAnsiTheme="minorHAnsi"/>
                                <w:i/>
                                <w:sz w:val="22"/>
                                <w:szCs w:val="22"/>
                              </w:rPr>
                              <w:t xml:space="preserve">Geri Ödemesiz: </w:t>
                            </w:r>
                            <w:r>
                              <w:rPr>
                                <w:rFonts w:asciiTheme="minorHAnsi" w:hAnsiTheme="minorHAnsi"/>
                                <w:i/>
                                <w:sz w:val="22"/>
                                <w:szCs w:val="22"/>
                              </w:rPr>
                              <w:t>10</w:t>
                            </w:r>
                            <w:r w:rsidRPr="00CC54AF">
                              <w:rPr>
                                <w:rFonts w:asciiTheme="minorHAnsi" w:hAnsiTheme="minorHAnsi"/>
                                <w:i/>
                                <w:sz w:val="22"/>
                                <w:szCs w:val="22"/>
                              </w:rPr>
                              <w:t>0.000 TL</w:t>
                            </w:r>
                          </w:p>
                          <w:p w:rsidR="00504482" w:rsidRPr="00CC54AF" w:rsidRDefault="00504482" w:rsidP="003B5722">
                            <w:pPr>
                              <w:shd w:val="clear" w:color="auto" w:fill="FDE9D9" w:themeFill="accent6" w:themeFillTint="33"/>
                              <w:jc w:val="center"/>
                              <w:rPr>
                                <w:rFonts w:asciiTheme="minorHAnsi" w:hAnsiTheme="minorHAnsi"/>
                                <w:i/>
                                <w:sz w:val="22"/>
                                <w:szCs w:val="22"/>
                              </w:rPr>
                            </w:pPr>
                            <w:r w:rsidRPr="00CC54AF">
                              <w:rPr>
                                <w:rFonts w:asciiTheme="minorHAnsi" w:hAnsiTheme="minorHAnsi"/>
                                <w:i/>
                                <w:sz w:val="22"/>
                                <w:szCs w:val="22"/>
                              </w:rPr>
                              <w:t xml:space="preserve">Geri Ödemeli: </w:t>
                            </w:r>
                            <w:r>
                              <w:rPr>
                                <w:rFonts w:asciiTheme="minorHAnsi" w:hAnsiTheme="minorHAnsi"/>
                                <w:i/>
                                <w:sz w:val="22"/>
                                <w:szCs w:val="22"/>
                              </w:rPr>
                              <w:t>15</w:t>
                            </w:r>
                            <w:r w:rsidRPr="00CC54AF">
                              <w:rPr>
                                <w:rFonts w:asciiTheme="minorHAnsi" w:hAnsiTheme="minorHAnsi"/>
                                <w:i/>
                                <w:sz w:val="22"/>
                                <w:szCs w:val="22"/>
                              </w:rPr>
                              <w:t>0.000 TL</w:t>
                            </w:r>
                          </w:p>
                          <w:p w:rsidR="00504482" w:rsidRPr="00CC54AF" w:rsidRDefault="00504482" w:rsidP="007A68A4">
                            <w:pPr>
                              <w:shd w:val="clear" w:color="auto" w:fill="FDE9D9" w:themeFill="accent6" w:themeFillTint="33"/>
                              <w:jc w:val="center"/>
                              <w:rPr>
                                <w:rFonts w:asciiTheme="minorHAnsi" w:hAnsiTheme="minorHAnsi"/>
                                <w:i/>
                                <w:sz w:val="22"/>
                                <w:szCs w:val="22"/>
                              </w:rPr>
                            </w:pPr>
                            <w:r w:rsidRPr="00CC54AF">
                              <w:rPr>
                                <w:rFonts w:asciiTheme="minorHAnsi" w:hAnsiTheme="minorHAnsi"/>
                                <w:i/>
                                <w:sz w:val="22"/>
                                <w:szCs w:val="22"/>
                              </w:rPr>
                              <w:t xml:space="preserve">Toplam: </w:t>
                            </w:r>
                            <w:r>
                              <w:rPr>
                                <w:rFonts w:asciiTheme="minorHAnsi" w:hAnsiTheme="minorHAnsi"/>
                                <w:i/>
                                <w:sz w:val="22"/>
                                <w:szCs w:val="22"/>
                              </w:rPr>
                              <w:t>25</w:t>
                            </w:r>
                            <w:r w:rsidRPr="00CC54AF">
                              <w:rPr>
                                <w:rFonts w:asciiTheme="minorHAnsi" w:hAnsiTheme="minorHAnsi"/>
                                <w:i/>
                                <w:sz w:val="22"/>
                                <w:szCs w:val="22"/>
                              </w:rPr>
                              <w:t>0.000 TL</w:t>
                            </w:r>
                          </w:p>
                        </w:tc>
                      </w:tr>
                      <w:tr w:rsidR="00504482" w:rsidRPr="00CC54AF" w:rsidTr="00A86F7A">
                        <w:tc>
                          <w:tcPr>
                            <w:tcW w:w="1668" w:type="dxa"/>
                            <w:shd w:val="clear" w:color="auto" w:fill="FDE9D9" w:themeFill="accent6" w:themeFillTint="33"/>
                            <w:tcMar>
                              <w:top w:w="15" w:type="dxa"/>
                              <w:left w:w="108" w:type="dxa"/>
                              <w:bottom w:w="0" w:type="dxa"/>
                              <w:right w:w="108" w:type="dxa"/>
                            </w:tcMar>
                            <w:hideMark/>
                          </w:tcPr>
                          <w:p w:rsidR="00504482" w:rsidRPr="00CC54AF" w:rsidRDefault="00504482" w:rsidP="00A86F7A">
                            <w:pPr>
                              <w:shd w:val="clear" w:color="auto" w:fill="FDE9D9" w:themeFill="accent6" w:themeFillTint="33"/>
                              <w:rPr>
                                <w:rFonts w:asciiTheme="minorHAnsi" w:hAnsiTheme="minorHAnsi"/>
                                <w:b/>
                                <w:bCs/>
                                <w:i/>
                                <w:sz w:val="22"/>
                                <w:szCs w:val="22"/>
                              </w:rPr>
                            </w:pPr>
                          </w:p>
                          <w:p w:rsidR="00504482" w:rsidRPr="00CC54AF" w:rsidRDefault="00504482" w:rsidP="00A86F7A">
                            <w:pPr>
                              <w:shd w:val="clear" w:color="auto" w:fill="FDE9D9" w:themeFill="accent6" w:themeFillTint="33"/>
                              <w:rPr>
                                <w:rFonts w:asciiTheme="minorHAnsi" w:hAnsiTheme="minorHAnsi"/>
                                <w:i/>
                                <w:sz w:val="22"/>
                                <w:szCs w:val="22"/>
                              </w:rPr>
                            </w:pPr>
                            <w:r w:rsidRPr="00CC54AF">
                              <w:rPr>
                                <w:rFonts w:asciiTheme="minorHAnsi" w:hAnsiTheme="minorHAnsi"/>
                                <w:b/>
                                <w:bCs/>
                                <w:i/>
                                <w:sz w:val="22"/>
                                <w:szCs w:val="22"/>
                              </w:rPr>
                              <w:t>Destek Oranı</w:t>
                            </w:r>
                          </w:p>
                        </w:tc>
                        <w:tc>
                          <w:tcPr>
                            <w:tcW w:w="2693" w:type="dxa"/>
                            <w:shd w:val="clear" w:color="auto" w:fill="FDE9D9" w:themeFill="accent6" w:themeFillTint="33"/>
                            <w:tcMar>
                              <w:top w:w="15" w:type="dxa"/>
                              <w:left w:w="108" w:type="dxa"/>
                              <w:bottom w:w="0" w:type="dxa"/>
                              <w:right w:w="108" w:type="dxa"/>
                            </w:tcMar>
                            <w:hideMark/>
                          </w:tcPr>
                          <w:p w:rsidR="00504482" w:rsidRDefault="00504482" w:rsidP="003B5722">
                            <w:pPr>
                              <w:shd w:val="clear" w:color="auto" w:fill="FDE9D9" w:themeFill="accent6" w:themeFillTint="33"/>
                              <w:jc w:val="center"/>
                              <w:rPr>
                                <w:rFonts w:asciiTheme="minorHAnsi" w:hAnsiTheme="minorHAnsi"/>
                                <w:i/>
                                <w:sz w:val="22"/>
                                <w:szCs w:val="22"/>
                              </w:rPr>
                            </w:pPr>
                          </w:p>
                          <w:p w:rsidR="00504482" w:rsidRPr="00CC54AF" w:rsidRDefault="00504482" w:rsidP="003B5722">
                            <w:pPr>
                              <w:shd w:val="clear" w:color="auto" w:fill="FDE9D9" w:themeFill="accent6" w:themeFillTint="33"/>
                              <w:jc w:val="center"/>
                              <w:rPr>
                                <w:rFonts w:asciiTheme="minorHAnsi" w:hAnsiTheme="minorHAnsi"/>
                                <w:i/>
                                <w:sz w:val="22"/>
                                <w:szCs w:val="22"/>
                              </w:rPr>
                            </w:pPr>
                            <w:r>
                              <w:rPr>
                                <w:rFonts w:asciiTheme="minorHAnsi" w:hAnsiTheme="minorHAnsi"/>
                                <w:i/>
                                <w:sz w:val="22"/>
                                <w:szCs w:val="22"/>
                              </w:rPr>
                              <w:t>% 60</w:t>
                            </w:r>
                          </w:p>
                        </w:tc>
                        <w:tc>
                          <w:tcPr>
                            <w:tcW w:w="2835" w:type="dxa"/>
                            <w:tcBorders>
                              <w:right w:val="single" w:sz="4" w:space="0" w:color="FFFFFF" w:themeColor="background1"/>
                            </w:tcBorders>
                            <w:shd w:val="clear" w:color="auto" w:fill="FDE9D9" w:themeFill="accent6" w:themeFillTint="33"/>
                            <w:tcMar>
                              <w:top w:w="15" w:type="dxa"/>
                              <w:left w:w="108" w:type="dxa"/>
                              <w:bottom w:w="0" w:type="dxa"/>
                              <w:right w:w="108" w:type="dxa"/>
                            </w:tcMar>
                            <w:hideMark/>
                          </w:tcPr>
                          <w:p w:rsidR="00504482" w:rsidRPr="00CC54AF" w:rsidRDefault="00504482" w:rsidP="00A86F7A">
                            <w:pPr>
                              <w:shd w:val="clear" w:color="auto" w:fill="FDE9D9" w:themeFill="accent6" w:themeFillTint="33"/>
                              <w:jc w:val="center"/>
                              <w:rPr>
                                <w:rFonts w:asciiTheme="minorHAnsi" w:hAnsiTheme="minorHAnsi"/>
                                <w:i/>
                                <w:sz w:val="22"/>
                                <w:szCs w:val="22"/>
                              </w:rPr>
                            </w:pPr>
                            <w:r w:rsidRPr="00CC54AF">
                              <w:rPr>
                                <w:rFonts w:asciiTheme="minorHAnsi" w:hAnsiTheme="minorHAnsi"/>
                                <w:i/>
                                <w:sz w:val="22"/>
                                <w:szCs w:val="22"/>
                              </w:rPr>
                              <w:t>1.ve 2. Bölgelerde % 60,</w:t>
                            </w:r>
                          </w:p>
                          <w:p w:rsidR="00504482" w:rsidRPr="00CC54AF" w:rsidRDefault="00504482" w:rsidP="00A86F7A">
                            <w:pPr>
                              <w:shd w:val="clear" w:color="auto" w:fill="FDE9D9" w:themeFill="accent6" w:themeFillTint="33"/>
                              <w:jc w:val="center"/>
                              <w:rPr>
                                <w:rFonts w:asciiTheme="minorHAnsi" w:hAnsiTheme="minorHAnsi"/>
                                <w:i/>
                                <w:sz w:val="22"/>
                                <w:szCs w:val="22"/>
                              </w:rPr>
                            </w:pPr>
                            <w:r w:rsidRPr="00CC54AF">
                              <w:rPr>
                                <w:rFonts w:asciiTheme="minorHAnsi" w:hAnsiTheme="minorHAnsi"/>
                                <w:i/>
                                <w:sz w:val="22"/>
                                <w:szCs w:val="22"/>
                              </w:rPr>
                              <w:t>3</w:t>
                            </w:r>
                            <w:proofErr w:type="gramStart"/>
                            <w:r w:rsidRPr="00CC54AF">
                              <w:rPr>
                                <w:rFonts w:asciiTheme="minorHAnsi" w:hAnsiTheme="minorHAnsi"/>
                                <w:i/>
                                <w:sz w:val="22"/>
                                <w:szCs w:val="22"/>
                              </w:rPr>
                              <w:t>.,</w:t>
                            </w:r>
                            <w:proofErr w:type="gramEnd"/>
                            <w:r w:rsidRPr="00CC54AF">
                              <w:rPr>
                                <w:rFonts w:asciiTheme="minorHAnsi" w:hAnsiTheme="minorHAnsi"/>
                                <w:i/>
                                <w:sz w:val="22"/>
                                <w:szCs w:val="22"/>
                              </w:rPr>
                              <w:t xml:space="preserve"> 4., 5. ve 6. Bölgelerde % 80 oranlarında desteklenir.</w:t>
                            </w:r>
                          </w:p>
                        </w:tc>
                        <w:tc>
                          <w:tcPr>
                            <w:tcW w:w="2693" w:type="dxa"/>
                            <w:tcBorders>
                              <w:left w:val="single" w:sz="4" w:space="0" w:color="FFFFFF" w:themeColor="background1"/>
                            </w:tcBorders>
                            <w:shd w:val="clear" w:color="auto" w:fill="FDE9D9" w:themeFill="accent6" w:themeFillTint="33"/>
                          </w:tcPr>
                          <w:p w:rsidR="00504482" w:rsidRPr="00CC54AF" w:rsidRDefault="00504482" w:rsidP="00847C57">
                            <w:pPr>
                              <w:shd w:val="clear" w:color="auto" w:fill="FDE9D9" w:themeFill="accent6" w:themeFillTint="33"/>
                              <w:jc w:val="center"/>
                              <w:rPr>
                                <w:rFonts w:asciiTheme="minorHAnsi" w:hAnsiTheme="minorHAnsi"/>
                                <w:i/>
                                <w:sz w:val="22"/>
                                <w:szCs w:val="22"/>
                              </w:rPr>
                            </w:pPr>
                            <w:r w:rsidRPr="00CC54AF">
                              <w:rPr>
                                <w:rFonts w:asciiTheme="minorHAnsi" w:hAnsiTheme="minorHAnsi"/>
                                <w:i/>
                                <w:sz w:val="22"/>
                                <w:szCs w:val="22"/>
                              </w:rPr>
                              <w:t>1.ve 2. Bölgelerde % 60,</w:t>
                            </w:r>
                          </w:p>
                          <w:p w:rsidR="00504482" w:rsidRPr="00CC54AF" w:rsidRDefault="00504482" w:rsidP="00847C57">
                            <w:pPr>
                              <w:shd w:val="clear" w:color="auto" w:fill="FDE9D9" w:themeFill="accent6" w:themeFillTint="33"/>
                              <w:jc w:val="center"/>
                              <w:rPr>
                                <w:rFonts w:asciiTheme="minorHAnsi" w:hAnsiTheme="minorHAnsi"/>
                                <w:i/>
                                <w:sz w:val="22"/>
                                <w:szCs w:val="22"/>
                              </w:rPr>
                            </w:pPr>
                            <w:r w:rsidRPr="00CC54AF">
                              <w:rPr>
                                <w:rFonts w:asciiTheme="minorHAnsi" w:hAnsiTheme="minorHAnsi"/>
                                <w:i/>
                                <w:sz w:val="22"/>
                                <w:szCs w:val="22"/>
                              </w:rPr>
                              <w:t>3</w:t>
                            </w:r>
                            <w:proofErr w:type="gramStart"/>
                            <w:r w:rsidRPr="00CC54AF">
                              <w:rPr>
                                <w:rFonts w:asciiTheme="minorHAnsi" w:hAnsiTheme="minorHAnsi"/>
                                <w:i/>
                                <w:sz w:val="22"/>
                                <w:szCs w:val="22"/>
                              </w:rPr>
                              <w:t>.,</w:t>
                            </w:r>
                            <w:proofErr w:type="gramEnd"/>
                            <w:r w:rsidRPr="00CC54AF">
                              <w:rPr>
                                <w:rFonts w:asciiTheme="minorHAnsi" w:hAnsiTheme="minorHAnsi"/>
                                <w:i/>
                                <w:sz w:val="22"/>
                                <w:szCs w:val="22"/>
                              </w:rPr>
                              <w:t xml:space="preserve"> 4., 5. ve 6. Bölgelerde % 80 oranlarında desteklenir.</w:t>
                            </w:r>
                          </w:p>
                          <w:p w:rsidR="00504482" w:rsidRPr="00CC54AF" w:rsidRDefault="00504482" w:rsidP="00847C57">
                            <w:pPr>
                              <w:shd w:val="clear" w:color="auto" w:fill="FDE9D9" w:themeFill="accent6" w:themeFillTint="33"/>
                              <w:jc w:val="center"/>
                              <w:rPr>
                                <w:rFonts w:asciiTheme="minorHAnsi" w:hAnsiTheme="minorHAnsi"/>
                                <w:i/>
                                <w:sz w:val="22"/>
                                <w:szCs w:val="22"/>
                              </w:rPr>
                            </w:pPr>
                          </w:p>
                        </w:tc>
                      </w:tr>
                    </w:tbl>
                    <w:p w:rsidR="00504482" w:rsidRDefault="00504482" w:rsidP="00A74432">
                      <w:pPr>
                        <w:rPr>
                          <w:rFonts w:ascii="Calibri" w:eastAsia="Cambria" w:hAnsi="Calibri"/>
                          <w:b/>
                          <w:color w:val="FF0000"/>
                        </w:rPr>
                      </w:pPr>
                    </w:p>
                  </w:txbxContent>
                </v:textbox>
              </v:shape>
            </w:pict>
          </mc:Fallback>
        </mc:AlternateContent>
      </w:r>
    </w:p>
    <w:p w:rsidR="002D5B09" w:rsidRDefault="002D5B09" w:rsidP="00F33FE1">
      <w:pPr>
        <w:pStyle w:val="Balk1"/>
        <w:rPr>
          <w:rFonts w:ascii="Times New Roman" w:eastAsia="Times New Roman" w:hAnsi="Times New Roman" w:cs="Times New Roman"/>
          <w:b w:val="0"/>
          <w:bCs w:val="0"/>
          <w:color w:val="auto"/>
          <w:sz w:val="20"/>
          <w:szCs w:val="20"/>
        </w:rPr>
      </w:pPr>
    </w:p>
    <w:p w:rsidR="004872F3" w:rsidRDefault="004872F3" w:rsidP="004872F3"/>
    <w:p w:rsidR="004872F3" w:rsidRDefault="004872F3" w:rsidP="004872F3"/>
    <w:p w:rsidR="004872F3" w:rsidRDefault="004872F3" w:rsidP="004872F3"/>
    <w:p w:rsidR="004872F3" w:rsidRDefault="004872F3" w:rsidP="004872F3"/>
    <w:p w:rsidR="002D5B09" w:rsidRPr="00AB2E9E" w:rsidRDefault="00756C60" w:rsidP="002D5B09">
      <w:pPr>
        <w:pStyle w:val="Balk1"/>
        <w:rPr>
          <w:rFonts w:asciiTheme="minorHAnsi" w:hAnsiTheme="minorHAnsi" w:cs="Times New Roman"/>
          <w:color w:val="auto"/>
          <w:sz w:val="24"/>
          <w:szCs w:val="24"/>
        </w:rPr>
      </w:pPr>
      <w:bookmarkStart w:id="23" w:name="_Toc410718323"/>
      <w:bookmarkStart w:id="24" w:name="_Toc446082774"/>
      <w:bookmarkEnd w:id="21"/>
      <w:bookmarkEnd w:id="22"/>
      <w:r>
        <w:rPr>
          <w:rFonts w:asciiTheme="minorHAnsi" w:hAnsiTheme="minorHAnsi" w:cs="Times New Roman"/>
          <w:color w:val="auto"/>
          <w:sz w:val="24"/>
          <w:szCs w:val="24"/>
        </w:rPr>
        <w:t>P</w:t>
      </w:r>
      <w:r w:rsidR="002D5B09" w:rsidRPr="00AB2E9E">
        <w:rPr>
          <w:rFonts w:asciiTheme="minorHAnsi" w:hAnsiTheme="minorHAnsi" w:cs="Times New Roman"/>
          <w:color w:val="auto"/>
          <w:sz w:val="24"/>
          <w:szCs w:val="24"/>
        </w:rPr>
        <w:t xml:space="preserve">ROJE BAŞVURU TARİHLERİ </w:t>
      </w:r>
    </w:p>
    <w:p w:rsidR="002D5B09" w:rsidRDefault="002D5B09" w:rsidP="002D5B09">
      <w:pPr>
        <w:pStyle w:val="Default"/>
        <w:jc w:val="both"/>
        <w:rPr>
          <w:rFonts w:asciiTheme="minorHAnsi" w:hAnsiTheme="minorHAnsi"/>
          <w:color w:val="auto"/>
        </w:rPr>
      </w:pPr>
      <w:r>
        <w:rPr>
          <w:rFonts w:asciiTheme="minorHAnsi" w:hAnsiTheme="minorHAnsi"/>
          <w:color w:val="auto"/>
        </w:rPr>
        <w:t xml:space="preserve">Başvuru tarihleri, KOSGEB tarafından ilan edilen Proje </w:t>
      </w:r>
      <w:r w:rsidR="00984663">
        <w:rPr>
          <w:rFonts w:asciiTheme="minorHAnsi" w:hAnsiTheme="minorHAnsi"/>
          <w:color w:val="auto"/>
        </w:rPr>
        <w:t>T</w:t>
      </w:r>
      <w:r>
        <w:rPr>
          <w:rFonts w:asciiTheme="minorHAnsi" w:hAnsiTheme="minorHAnsi"/>
          <w:color w:val="auto"/>
        </w:rPr>
        <w:t xml:space="preserve">eklif Çağrısında belirlenir. </w:t>
      </w:r>
    </w:p>
    <w:p w:rsidR="00984663" w:rsidRDefault="00984663" w:rsidP="002D5B09">
      <w:pPr>
        <w:pStyle w:val="Default"/>
        <w:jc w:val="both"/>
        <w:rPr>
          <w:rFonts w:asciiTheme="minorHAnsi" w:hAnsiTheme="minorHAnsi"/>
          <w:color w:val="auto"/>
        </w:rPr>
      </w:pPr>
    </w:p>
    <w:p w:rsidR="006A7789" w:rsidRDefault="00D30401" w:rsidP="006A7789">
      <w:pPr>
        <w:pStyle w:val="Balk1"/>
        <w:jc w:val="both"/>
        <w:rPr>
          <w:rFonts w:asciiTheme="minorHAnsi" w:hAnsiTheme="minorHAnsi" w:cs="Times New Roman"/>
          <w:color w:val="auto"/>
          <w:sz w:val="24"/>
          <w:szCs w:val="24"/>
        </w:rPr>
      </w:pPr>
      <w:r>
        <w:rPr>
          <w:rFonts w:asciiTheme="minorHAnsi" w:hAnsiTheme="minorHAnsi" w:cs="Times New Roman"/>
          <w:color w:val="auto"/>
          <w:sz w:val="24"/>
          <w:szCs w:val="24"/>
        </w:rPr>
        <w:lastRenderedPageBreak/>
        <w:t>P</w:t>
      </w:r>
      <w:r w:rsidR="00F33FE1" w:rsidRPr="00701EC1">
        <w:rPr>
          <w:rFonts w:asciiTheme="minorHAnsi" w:hAnsiTheme="minorHAnsi" w:cs="Times New Roman"/>
          <w:color w:val="auto"/>
          <w:sz w:val="24"/>
          <w:szCs w:val="24"/>
        </w:rPr>
        <w:t>ROJE BAŞVURUSU NASIL YAPILIR?</w:t>
      </w:r>
      <w:bookmarkEnd w:id="23"/>
      <w:bookmarkEnd w:id="24"/>
      <w:r w:rsidR="00F33FE1" w:rsidRPr="00701EC1">
        <w:rPr>
          <w:rFonts w:asciiTheme="minorHAnsi" w:hAnsiTheme="minorHAnsi" w:cs="Times New Roman"/>
          <w:color w:val="auto"/>
          <w:sz w:val="24"/>
          <w:szCs w:val="24"/>
        </w:rPr>
        <w:t xml:space="preserve"> </w:t>
      </w:r>
    </w:p>
    <w:p w:rsidR="0028784C" w:rsidRDefault="0028784C" w:rsidP="006A7789">
      <w:pPr>
        <w:pStyle w:val="Balk1"/>
        <w:spacing w:before="0"/>
        <w:jc w:val="both"/>
        <w:rPr>
          <w:rFonts w:asciiTheme="minorHAnsi" w:hAnsiTheme="minorHAnsi"/>
          <w:b w:val="0"/>
          <w:color w:val="auto"/>
          <w:sz w:val="24"/>
          <w:szCs w:val="24"/>
        </w:rPr>
      </w:pPr>
      <w:bookmarkStart w:id="25" w:name="_Toc446082775"/>
    </w:p>
    <w:p w:rsidR="00D95417" w:rsidRDefault="00D1199D" w:rsidP="006A7789">
      <w:pPr>
        <w:pStyle w:val="Balk1"/>
        <w:spacing w:before="0"/>
        <w:jc w:val="both"/>
        <w:rPr>
          <w:rFonts w:asciiTheme="minorHAnsi" w:hAnsiTheme="minorHAnsi"/>
          <w:b w:val="0"/>
          <w:color w:val="auto"/>
          <w:sz w:val="24"/>
          <w:szCs w:val="24"/>
        </w:rPr>
      </w:pPr>
      <w:r w:rsidRPr="006A7789">
        <w:rPr>
          <w:rFonts w:asciiTheme="minorHAnsi" w:hAnsiTheme="minorHAnsi"/>
          <w:b w:val="0"/>
          <w:color w:val="auto"/>
          <w:sz w:val="24"/>
          <w:szCs w:val="24"/>
        </w:rPr>
        <w:t xml:space="preserve">KOBİGEL-KOBİ Gelişim </w:t>
      </w:r>
      <w:r w:rsidR="00D95417" w:rsidRPr="006A7789">
        <w:rPr>
          <w:rFonts w:asciiTheme="minorHAnsi" w:hAnsiTheme="minorHAnsi"/>
          <w:b w:val="0"/>
          <w:color w:val="auto"/>
          <w:sz w:val="24"/>
          <w:szCs w:val="24"/>
        </w:rPr>
        <w:t xml:space="preserve">Destek Programı Proje Teklif Çağrısı Başkanlık tarafından </w:t>
      </w:r>
      <w:hyperlink r:id="rId10" w:history="1">
        <w:r w:rsidR="00D95417" w:rsidRPr="006A7789">
          <w:rPr>
            <w:rStyle w:val="Kpr"/>
            <w:rFonts w:asciiTheme="minorHAnsi" w:hAnsiTheme="minorHAnsi"/>
            <w:b w:val="0"/>
            <w:color w:val="auto"/>
            <w:sz w:val="24"/>
            <w:szCs w:val="24"/>
          </w:rPr>
          <w:t>www.kosgeb.gov.tr</w:t>
        </w:r>
      </w:hyperlink>
      <w:r w:rsidR="00D95417" w:rsidRPr="006A7789">
        <w:rPr>
          <w:rFonts w:asciiTheme="minorHAnsi" w:hAnsiTheme="minorHAnsi"/>
          <w:b w:val="0"/>
          <w:color w:val="auto"/>
          <w:sz w:val="24"/>
          <w:szCs w:val="24"/>
        </w:rPr>
        <w:t xml:space="preserve"> adresinden ilan edilir.</w:t>
      </w:r>
      <w:r w:rsidR="003372D5" w:rsidRPr="006A7789">
        <w:rPr>
          <w:rFonts w:asciiTheme="minorHAnsi" w:hAnsiTheme="minorHAnsi"/>
          <w:b w:val="0"/>
          <w:color w:val="auto"/>
          <w:sz w:val="24"/>
          <w:szCs w:val="24"/>
        </w:rPr>
        <w:t xml:space="preserve"> </w:t>
      </w:r>
      <w:r w:rsidR="002C42F1" w:rsidRPr="006A7789">
        <w:rPr>
          <w:rFonts w:asciiTheme="minorHAnsi" w:hAnsiTheme="minorHAnsi"/>
          <w:b w:val="0"/>
          <w:color w:val="auto"/>
          <w:sz w:val="24"/>
          <w:szCs w:val="24"/>
        </w:rPr>
        <w:t xml:space="preserve">İlan edilen </w:t>
      </w:r>
      <w:r w:rsidR="003372D5" w:rsidRPr="006A7789">
        <w:rPr>
          <w:rFonts w:asciiTheme="minorHAnsi" w:hAnsiTheme="minorHAnsi"/>
          <w:b w:val="0"/>
          <w:color w:val="auto"/>
          <w:sz w:val="24"/>
          <w:szCs w:val="24"/>
        </w:rPr>
        <w:t xml:space="preserve">Proje Teklif </w:t>
      </w:r>
      <w:r w:rsidR="007D7084">
        <w:rPr>
          <w:rFonts w:asciiTheme="minorHAnsi" w:hAnsiTheme="minorHAnsi"/>
          <w:b w:val="0"/>
          <w:color w:val="auto"/>
          <w:sz w:val="24"/>
          <w:szCs w:val="24"/>
        </w:rPr>
        <w:t>Ç</w:t>
      </w:r>
      <w:r w:rsidR="003372D5" w:rsidRPr="006A7789">
        <w:rPr>
          <w:rFonts w:asciiTheme="minorHAnsi" w:hAnsiTheme="minorHAnsi"/>
          <w:b w:val="0"/>
          <w:color w:val="auto"/>
          <w:sz w:val="24"/>
          <w:szCs w:val="24"/>
        </w:rPr>
        <w:t xml:space="preserve">ağrısında son başvuru tarihi </w:t>
      </w:r>
      <w:r w:rsidR="00390DF5" w:rsidRPr="006A7789">
        <w:rPr>
          <w:rFonts w:asciiTheme="minorHAnsi" w:hAnsiTheme="minorHAnsi"/>
          <w:b w:val="0"/>
          <w:color w:val="auto"/>
          <w:sz w:val="24"/>
          <w:szCs w:val="24"/>
        </w:rPr>
        <w:t>hedef kitleye duyur</w:t>
      </w:r>
      <w:r w:rsidR="002C42F1" w:rsidRPr="006A7789">
        <w:rPr>
          <w:rFonts w:asciiTheme="minorHAnsi" w:hAnsiTheme="minorHAnsi"/>
          <w:b w:val="0"/>
          <w:color w:val="auto"/>
          <w:sz w:val="24"/>
          <w:szCs w:val="24"/>
        </w:rPr>
        <w:t>ulur.</w:t>
      </w:r>
      <w:bookmarkEnd w:id="25"/>
    </w:p>
    <w:p w:rsidR="00756C60" w:rsidRDefault="00756C60" w:rsidP="00756C60">
      <w:r w:rsidRPr="00701EC1">
        <w:rPr>
          <w:rFonts w:asciiTheme="minorHAnsi" w:hAnsiTheme="minorHAnsi"/>
          <w:noProof/>
        </w:rPr>
        <mc:AlternateContent>
          <mc:Choice Requires="wps">
            <w:drawing>
              <wp:anchor distT="0" distB="0" distL="114300" distR="114300" simplePos="0" relativeHeight="251718656" behindDoc="0" locked="0" layoutInCell="1" allowOverlap="1" wp14:anchorId="24B0C716" wp14:editId="2CD25196">
                <wp:simplePos x="0" y="0"/>
                <wp:positionH relativeFrom="column">
                  <wp:posOffset>-68580</wp:posOffset>
                </wp:positionH>
                <wp:positionV relativeFrom="paragraph">
                  <wp:posOffset>135255</wp:posOffset>
                </wp:positionV>
                <wp:extent cx="5975350" cy="534035"/>
                <wp:effectExtent l="0" t="0" r="25400" b="18415"/>
                <wp:wrapNone/>
                <wp:docPr id="2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534035"/>
                        </a:xfrm>
                        <a:prstGeom prst="flowChartAlternateProcess">
                          <a:avLst/>
                        </a:prstGeom>
                        <a:ln>
                          <a:headEnd/>
                          <a:tailEnd/>
                        </a:ln>
                      </wps:spPr>
                      <wps:style>
                        <a:lnRef idx="2">
                          <a:schemeClr val="accent6"/>
                        </a:lnRef>
                        <a:fillRef idx="1">
                          <a:schemeClr val="lt1"/>
                        </a:fillRef>
                        <a:effectRef idx="0">
                          <a:schemeClr val="accent6"/>
                        </a:effectRef>
                        <a:fontRef idx="minor">
                          <a:schemeClr val="dk1"/>
                        </a:fontRef>
                      </wps:style>
                      <wps:txbx>
                        <w:txbxContent>
                          <w:p w:rsidR="00504482" w:rsidRPr="00F52E83" w:rsidRDefault="00504482" w:rsidP="002D5B09">
                            <w:pPr>
                              <w:rPr>
                                <w:i/>
                                <w:color w:val="FF0000"/>
                              </w:rPr>
                            </w:pPr>
                            <w:r w:rsidRPr="00F52E83">
                              <w:rPr>
                                <w:rFonts w:asciiTheme="minorHAnsi" w:hAnsiTheme="minorHAnsi"/>
                                <w:b/>
                                <w:i/>
                                <w:color w:val="FF0000"/>
                              </w:rPr>
                              <w:t xml:space="preserve">İLAN EDİLEN PROJE TEKLİF ÇAĞRISI </w:t>
                            </w:r>
                          </w:p>
                          <w:p w:rsidR="00504482" w:rsidRPr="003C7365" w:rsidRDefault="00504482" w:rsidP="002D5B09">
                            <w:pPr>
                              <w:shd w:val="clear" w:color="auto" w:fill="FDE9D9" w:themeFill="accent6" w:themeFillTint="33"/>
                              <w:jc w:val="both"/>
                              <w:rPr>
                                <w:rFonts w:asciiTheme="minorHAnsi" w:hAnsiTheme="minorHAnsi"/>
                                <w:b/>
                                <w:i/>
                                <w:sz w:val="24"/>
                                <w:szCs w:val="24"/>
                              </w:rPr>
                            </w:pPr>
                            <w:r w:rsidRPr="003C7365">
                              <w:rPr>
                                <w:rFonts w:asciiTheme="minorHAnsi" w:hAnsiTheme="minorHAnsi"/>
                                <w:b/>
                                <w:bCs/>
                                <w:i/>
                                <w:sz w:val="24"/>
                                <w:szCs w:val="24"/>
                              </w:rPr>
                              <w:t xml:space="preserve">Proje Başvuruları, Sistem üzerinden </w:t>
                            </w:r>
                            <w:r>
                              <w:rPr>
                                <w:rFonts w:asciiTheme="minorHAnsi" w:hAnsiTheme="minorHAnsi"/>
                                <w:b/>
                                <w:bCs/>
                                <w:i/>
                                <w:color w:val="FF0000"/>
                                <w:sz w:val="24"/>
                                <w:szCs w:val="24"/>
                                <w:u w:val="single"/>
                              </w:rPr>
                              <w:t>30 Mayıs –</w:t>
                            </w:r>
                            <w:r w:rsidRPr="004D0A91">
                              <w:rPr>
                                <w:rFonts w:asciiTheme="minorHAnsi" w:hAnsiTheme="minorHAnsi"/>
                                <w:b/>
                                <w:bCs/>
                                <w:i/>
                                <w:color w:val="FF0000"/>
                                <w:sz w:val="24"/>
                                <w:szCs w:val="24"/>
                                <w:u w:val="single"/>
                              </w:rPr>
                              <w:t xml:space="preserve"> </w:t>
                            </w:r>
                            <w:r>
                              <w:rPr>
                                <w:rFonts w:asciiTheme="minorHAnsi" w:hAnsiTheme="minorHAnsi"/>
                                <w:b/>
                                <w:bCs/>
                                <w:i/>
                                <w:color w:val="FF0000"/>
                                <w:sz w:val="24"/>
                                <w:szCs w:val="24"/>
                                <w:u w:val="single"/>
                              </w:rPr>
                              <w:t>1 Temmuz</w:t>
                            </w:r>
                            <w:r w:rsidRPr="004D0A91">
                              <w:rPr>
                                <w:rFonts w:asciiTheme="minorHAnsi" w:hAnsiTheme="minorHAnsi"/>
                                <w:b/>
                                <w:bCs/>
                                <w:i/>
                                <w:color w:val="FF0000"/>
                                <w:sz w:val="24"/>
                                <w:szCs w:val="24"/>
                                <w:u w:val="single"/>
                              </w:rPr>
                              <w:t xml:space="preserve"> 2016 </w:t>
                            </w:r>
                            <w:r w:rsidRPr="003C7365">
                              <w:rPr>
                                <w:rFonts w:asciiTheme="minorHAnsi" w:hAnsiTheme="minorHAnsi"/>
                                <w:b/>
                                <w:bCs/>
                                <w:i/>
                                <w:sz w:val="24"/>
                                <w:szCs w:val="24"/>
                              </w:rPr>
                              <w:t>tarihlerinde alınacaktır.</w:t>
                            </w:r>
                          </w:p>
                          <w:p w:rsidR="00504482" w:rsidRDefault="00504482" w:rsidP="002D5B09">
                            <w:pPr>
                              <w:shd w:val="clear" w:color="auto" w:fill="FDE9D9" w:themeFill="accent6" w:themeFillTint="33"/>
                              <w:jc w:val="both"/>
                              <w:rPr>
                                <w:rFonts w:ascii="Arial Black" w:hAnsi="Arial Black"/>
                                <w:b/>
                                <w: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176" style="position:absolute;margin-left:-5.4pt;margin-top:10.65pt;width:470.5pt;height:42.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" fillcolor="white [3201]" strokecolor="#f79646 [3209]" strokeweight="2pt">
                <v:textbox>
                  <w:txbxContent>
                    <w:p w:rsidR="00504482" w:rsidRPr="00F52E83" w:rsidRDefault="00504482" w:rsidP="002D5B09">
                      <w:pPr>
                        <w:rPr>
                          <w:i/>
                          <w:color w:val="FF0000"/>
                        </w:rPr>
                      </w:pPr>
                      <w:r w:rsidRPr="00F52E83">
                        <w:rPr>
                          <w:rFonts w:asciiTheme="minorHAnsi" w:hAnsiTheme="minorHAnsi"/>
                          <w:b/>
                          <w:i/>
                          <w:color w:val="FF0000"/>
                        </w:rPr>
                        <w:t xml:space="preserve">İLAN EDİLEN PROJE TEKLİF ÇAĞRISI </w:t>
                      </w:r>
                    </w:p>
                    <w:p w:rsidR="00504482" w:rsidRPr="003C7365" w:rsidRDefault="00504482" w:rsidP="002D5B09">
                      <w:pPr>
                        <w:shd w:val="clear" w:color="auto" w:fill="FDE9D9" w:themeFill="accent6" w:themeFillTint="33"/>
                        <w:jc w:val="both"/>
                        <w:rPr>
                          <w:rFonts w:asciiTheme="minorHAnsi" w:hAnsiTheme="minorHAnsi"/>
                          <w:b/>
                          <w:i/>
                          <w:sz w:val="24"/>
                          <w:szCs w:val="24"/>
                        </w:rPr>
                      </w:pPr>
                      <w:r w:rsidRPr="003C7365">
                        <w:rPr>
                          <w:rFonts w:asciiTheme="minorHAnsi" w:hAnsiTheme="minorHAnsi"/>
                          <w:b/>
                          <w:bCs/>
                          <w:i/>
                          <w:sz w:val="24"/>
                          <w:szCs w:val="24"/>
                        </w:rPr>
                        <w:t xml:space="preserve">Proje Başvuruları, Sistem üzerinden </w:t>
                      </w:r>
                      <w:r>
                        <w:rPr>
                          <w:rFonts w:asciiTheme="minorHAnsi" w:hAnsiTheme="minorHAnsi"/>
                          <w:b/>
                          <w:bCs/>
                          <w:i/>
                          <w:color w:val="FF0000"/>
                          <w:sz w:val="24"/>
                          <w:szCs w:val="24"/>
                          <w:u w:val="single"/>
                        </w:rPr>
                        <w:t>30 Mayıs –</w:t>
                      </w:r>
                      <w:r w:rsidRPr="004D0A91">
                        <w:rPr>
                          <w:rFonts w:asciiTheme="minorHAnsi" w:hAnsiTheme="minorHAnsi"/>
                          <w:b/>
                          <w:bCs/>
                          <w:i/>
                          <w:color w:val="FF0000"/>
                          <w:sz w:val="24"/>
                          <w:szCs w:val="24"/>
                          <w:u w:val="single"/>
                        </w:rPr>
                        <w:t xml:space="preserve"> </w:t>
                      </w:r>
                      <w:r>
                        <w:rPr>
                          <w:rFonts w:asciiTheme="minorHAnsi" w:hAnsiTheme="minorHAnsi"/>
                          <w:b/>
                          <w:bCs/>
                          <w:i/>
                          <w:color w:val="FF0000"/>
                          <w:sz w:val="24"/>
                          <w:szCs w:val="24"/>
                          <w:u w:val="single"/>
                        </w:rPr>
                        <w:t>1 Temmuz</w:t>
                      </w:r>
                      <w:r w:rsidRPr="004D0A91">
                        <w:rPr>
                          <w:rFonts w:asciiTheme="minorHAnsi" w:hAnsiTheme="minorHAnsi"/>
                          <w:b/>
                          <w:bCs/>
                          <w:i/>
                          <w:color w:val="FF0000"/>
                          <w:sz w:val="24"/>
                          <w:szCs w:val="24"/>
                          <w:u w:val="single"/>
                        </w:rPr>
                        <w:t xml:space="preserve"> 2016 </w:t>
                      </w:r>
                      <w:r w:rsidRPr="003C7365">
                        <w:rPr>
                          <w:rFonts w:asciiTheme="minorHAnsi" w:hAnsiTheme="minorHAnsi"/>
                          <w:b/>
                          <w:bCs/>
                          <w:i/>
                          <w:sz w:val="24"/>
                          <w:szCs w:val="24"/>
                        </w:rPr>
                        <w:t>tarihlerinde alınacaktır.</w:t>
                      </w:r>
                    </w:p>
                    <w:p w:rsidR="00504482" w:rsidRDefault="00504482" w:rsidP="002D5B09">
                      <w:pPr>
                        <w:shd w:val="clear" w:color="auto" w:fill="FDE9D9" w:themeFill="accent6" w:themeFillTint="33"/>
                        <w:jc w:val="both"/>
                        <w:rPr>
                          <w:rFonts w:ascii="Arial Black" w:hAnsi="Arial Black"/>
                          <w:b/>
                          <w:i/>
                          <w:sz w:val="24"/>
                          <w:szCs w:val="24"/>
                        </w:rPr>
                      </w:pPr>
                    </w:p>
                  </w:txbxContent>
                </v:textbox>
              </v:shape>
            </w:pict>
          </mc:Fallback>
        </mc:AlternateContent>
      </w:r>
    </w:p>
    <w:p w:rsidR="00756C60" w:rsidRPr="00756C60" w:rsidRDefault="00756C60" w:rsidP="00756C60"/>
    <w:p w:rsidR="00D95417" w:rsidRPr="00701EC1" w:rsidRDefault="00D95417" w:rsidP="00D95417">
      <w:pPr>
        <w:pStyle w:val="ListeParagraf"/>
        <w:jc w:val="both"/>
        <w:rPr>
          <w:rFonts w:asciiTheme="minorHAnsi" w:hAnsiTheme="minorHAnsi"/>
          <w:sz w:val="24"/>
          <w:szCs w:val="24"/>
        </w:rPr>
      </w:pPr>
    </w:p>
    <w:p w:rsidR="00756C60" w:rsidRDefault="00756C60" w:rsidP="00D95417">
      <w:pPr>
        <w:jc w:val="both"/>
        <w:rPr>
          <w:rFonts w:asciiTheme="minorHAnsi" w:hAnsiTheme="minorHAnsi"/>
          <w:sz w:val="24"/>
          <w:szCs w:val="24"/>
        </w:rPr>
      </w:pPr>
    </w:p>
    <w:p w:rsidR="00756C60" w:rsidRDefault="00756C60" w:rsidP="00D95417">
      <w:pPr>
        <w:jc w:val="both"/>
        <w:rPr>
          <w:rFonts w:asciiTheme="minorHAnsi" w:hAnsiTheme="minorHAnsi"/>
          <w:sz w:val="24"/>
          <w:szCs w:val="24"/>
        </w:rPr>
      </w:pPr>
    </w:p>
    <w:p w:rsidR="00D95417" w:rsidRPr="00701EC1" w:rsidRDefault="00D94848" w:rsidP="00D95417">
      <w:pPr>
        <w:jc w:val="both"/>
        <w:rPr>
          <w:rFonts w:asciiTheme="minorHAnsi" w:hAnsiTheme="minorHAnsi"/>
          <w:sz w:val="24"/>
          <w:szCs w:val="24"/>
        </w:rPr>
      </w:pPr>
      <w:r>
        <w:rPr>
          <w:rFonts w:asciiTheme="minorHAnsi" w:hAnsiTheme="minorHAnsi"/>
          <w:sz w:val="24"/>
          <w:szCs w:val="24"/>
        </w:rPr>
        <w:t xml:space="preserve">KOBİGEL-KOBİ Gelişim </w:t>
      </w:r>
      <w:r w:rsidRPr="00701EC1">
        <w:rPr>
          <w:rFonts w:asciiTheme="minorHAnsi" w:hAnsiTheme="minorHAnsi"/>
          <w:sz w:val="24"/>
          <w:szCs w:val="24"/>
        </w:rPr>
        <w:t>Destek Programı</w:t>
      </w:r>
      <w:r>
        <w:rPr>
          <w:rFonts w:asciiTheme="minorHAnsi" w:hAnsiTheme="minorHAnsi"/>
          <w:sz w:val="24"/>
          <w:szCs w:val="24"/>
        </w:rPr>
        <w:t>ndan</w:t>
      </w:r>
      <w:r w:rsidRPr="00701EC1">
        <w:rPr>
          <w:rFonts w:asciiTheme="minorHAnsi" w:hAnsiTheme="minorHAnsi"/>
          <w:sz w:val="24"/>
          <w:szCs w:val="24"/>
        </w:rPr>
        <w:t xml:space="preserve"> </w:t>
      </w:r>
      <w:r w:rsidR="00D95417" w:rsidRPr="00701EC1">
        <w:rPr>
          <w:rFonts w:asciiTheme="minorHAnsi" w:hAnsiTheme="minorHAnsi"/>
          <w:sz w:val="24"/>
          <w:szCs w:val="24"/>
        </w:rPr>
        <w:t>yararlanmak isteyen işletme; Başkanlık tarafından ilan edilen proje teklif çağrısında belirtilen</w:t>
      </w:r>
      <w:r w:rsidR="004B3BC5">
        <w:rPr>
          <w:rFonts w:asciiTheme="minorHAnsi" w:hAnsiTheme="minorHAnsi"/>
          <w:sz w:val="24"/>
          <w:szCs w:val="24"/>
        </w:rPr>
        <w:t xml:space="preserve"> başvuru koşullarını sağlıyor ise</w:t>
      </w:r>
      <w:r w:rsidR="00D95417" w:rsidRPr="00701EC1">
        <w:rPr>
          <w:rFonts w:asciiTheme="minorHAnsi" w:hAnsiTheme="minorHAnsi"/>
          <w:sz w:val="24"/>
          <w:szCs w:val="24"/>
        </w:rPr>
        <w:t xml:space="preserve"> son başvuru tarihine kadar, </w:t>
      </w:r>
      <w:r w:rsidR="002E00E4">
        <w:rPr>
          <w:rFonts w:asciiTheme="minorHAnsi" w:hAnsiTheme="minorHAnsi"/>
          <w:sz w:val="24"/>
          <w:szCs w:val="24"/>
        </w:rPr>
        <w:t xml:space="preserve">KOBİGEL-KOBİ Gelişim </w:t>
      </w:r>
      <w:r w:rsidR="002E00E4" w:rsidRPr="00701EC1">
        <w:rPr>
          <w:rFonts w:asciiTheme="minorHAnsi" w:hAnsiTheme="minorHAnsi"/>
          <w:sz w:val="24"/>
          <w:szCs w:val="24"/>
        </w:rPr>
        <w:t>Destek Programı</w:t>
      </w:r>
      <w:r w:rsidR="002E00E4">
        <w:rPr>
          <w:rFonts w:asciiTheme="minorHAnsi" w:hAnsiTheme="minorHAnsi"/>
          <w:sz w:val="24"/>
          <w:szCs w:val="24"/>
        </w:rPr>
        <w:t xml:space="preserve"> </w:t>
      </w:r>
      <w:r w:rsidR="00D95417" w:rsidRPr="00701EC1">
        <w:rPr>
          <w:rFonts w:asciiTheme="minorHAnsi" w:hAnsiTheme="minorHAnsi"/>
          <w:sz w:val="24"/>
          <w:szCs w:val="24"/>
        </w:rPr>
        <w:t>Proje Başvuru Formunu www.kosgeb.gov.tr internet adresinden elektronik ortamda doldurur. Başvuruya esas ek belgeleri elektronik ortamda sisteme yükler ve başvurusunu onaylar (UE, Madde 6).</w:t>
      </w:r>
      <w:r w:rsidR="00AB394B" w:rsidRPr="00701EC1">
        <w:rPr>
          <w:rFonts w:asciiTheme="minorHAnsi" w:hAnsiTheme="minorHAnsi"/>
          <w:sz w:val="24"/>
          <w:szCs w:val="24"/>
        </w:rPr>
        <w:t xml:space="preserve"> </w:t>
      </w:r>
    </w:p>
    <w:p w:rsidR="00841290" w:rsidRPr="00701EC1" w:rsidRDefault="00841290" w:rsidP="00D95417">
      <w:pPr>
        <w:jc w:val="both"/>
        <w:rPr>
          <w:rFonts w:asciiTheme="minorHAnsi" w:hAnsiTheme="minorHAnsi"/>
          <w:sz w:val="24"/>
          <w:szCs w:val="24"/>
        </w:rPr>
      </w:pPr>
    </w:p>
    <w:p w:rsidR="00841290" w:rsidRPr="00701EC1" w:rsidRDefault="00841290" w:rsidP="00D95417">
      <w:pPr>
        <w:jc w:val="both"/>
        <w:rPr>
          <w:rFonts w:asciiTheme="minorHAnsi" w:hAnsiTheme="minorHAnsi"/>
          <w:sz w:val="24"/>
          <w:szCs w:val="24"/>
        </w:rPr>
      </w:pPr>
      <w:r w:rsidRPr="00701EC1">
        <w:rPr>
          <w:rFonts w:asciiTheme="minorHAnsi" w:hAnsiTheme="minorHAnsi"/>
          <w:noProof/>
          <w:sz w:val="24"/>
          <w:szCs w:val="24"/>
        </w:rPr>
        <mc:AlternateContent>
          <mc:Choice Requires="wps">
            <w:drawing>
              <wp:anchor distT="0" distB="0" distL="114300" distR="114300" simplePos="0" relativeHeight="251687936" behindDoc="0" locked="0" layoutInCell="1" allowOverlap="1" wp14:anchorId="75A5FB1A" wp14:editId="7B9F0F2D">
                <wp:simplePos x="0" y="0"/>
                <wp:positionH relativeFrom="column">
                  <wp:posOffset>-139774</wp:posOffset>
                </wp:positionH>
                <wp:positionV relativeFrom="paragraph">
                  <wp:posOffset>117417</wp:posOffset>
                </wp:positionV>
                <wp:extent cx="5975795" cy="1911928"/>
                <wp:effectExtent l="0" t="0" r="25400" b="12700"/>
                <wp:wrapNone/>
                <wp:docPr id="1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795" cy="1911928"/>
                        </a:xfrm>
                        <a:prstGeom prst="flowChartAlternateProcess">
                          <a:avLst/>
                        </a:prstGeom>
                        <a:ln>
                          <a:headEnd/>
                          <a:tailEnd/>
                        </a:ln>
                      </wps:spPr>
                      <wps:style>
                        <a:lnRef idx="2">
                          <a:schemeClr val="accent6"/>
                        </a:lnRef>
                        <a:fillRef idx="1">
                          <a:schemeClr val="lt1"/>
                        </a:fillRef>
                        <a:effectRef idx="0">
                          <a:schemeClr val="accent6"/>
                        </a:effectRef>
                        <a:fontRef idx="minor">
                          <a:schemeClr val="dk1"/>
                        </a:fontRef>
                      </wps:style>
                      <wps:txbx>
                        <w:txbxContent>
                          <w:p w:rsidR="00504482" w:rsidRDefault="00504482" w:rsidP="00841290">
                            <w:pPr>
                              <w:shd w:val="clear" w:color="auto" w:fill="FDE9D9" w:themeFill="accent6" w:themeFillTint="33"/>
                              <w:jc w:val="both"/>
                              <w:rPr>
                                <w:rFonts w:asciiTheme="minorHAnsi" w:hAnsiTheme="minorHAnsi"/>
                                <w:i/>
                                <w:sz w:val="24"/>
                                <w:szCs w:val="24"/>
                              </w:rPr>
                            </w:pPr>
                            <w:r w:rsidRPr="00795F6F">
                              <w:rPr>
                                <w:rFonts w:ascii="Arial Black" w:hAnsi="Arial Black"/>
                                <w:b/>
                                <w:i/>
                                <w:sz w:val="24"/>
                                <w:szCs w:val="24"/>
                              </w:rPr>
                              <w:t>!</w:t>
                            </w:r>
                            <w:r w:rsidRPr="00795F6F">
                              <w:rPr>
                                <w:rFonts w:asciiTheme="minorHAnsi" w:hAnsiTheme="minorHAnsi"/>
                                <w:b/>
                                <w:i/>
                                <w:sz w:val="24"/>
                                <w:szCs w:val="24"/>
                              </w:rPr>
                              <w:t xml:space="preserve"> </w:t>
                            </w:r>
                            <w:r w:rsidRPr="00795F6F">
                              <w:rPr>
                                <w:rFonts w:asciiTheme="minorHAnsi" w:hAnsiTheme="minorHAnsi"/>
                                <w:i/>
                                <w:sz w:val="24"/>
                                <w:szCs w:val="24"/>
                              </w:rPr>
                              <w:t xml:space="preserve">İşletmelerin projelerini, çağrıda belirtilen son başvuru tarihinden önce hazırlayıp KOSGEB’in incelemesine sunması, KOSGEB tarafından istenecek değişikliklerin yapılabilmesi noktasında işletmelere daha fazla zaman kazandıracaktır.  </w:t>
                            </w:r>
                          </w:p>
                          <w:p w:rsidR="00504482" w:rsidRDefault="00504482" w:rsidP="00841290">
                            <w:pPr>
                              <w:shd w:val="clear" w:color="auto" w:fill="FDE9D9" w:themeFill="accent6" w:themeFillTint="33"/>
                              <w:jc w:val="both"/>
                              <w:rPr>
                                <w:rFonts w:asciiTheme="minorHAnsi" w:hAnsiTheme="minorHAnsi"/>
                                <w:i/>
                                <w:sz w:val="24"/>
                                <w:szCs w:val="24"/>
                              </w:rPr>
                            </w:pPr>
                          </w:p>
                          <w:p w:rsidR="00504482" w:rsidRPr="00795F6F" w:rsidRDefault="00504482" w:rsidP="00841290">
                            <w:pPr>
                              <w:shd w:val="clear" w:color="auto" w:fill="FDE9D9" w:themeFill="accent6" w:themeFillTint="33"/>
                              <w:jc w:val="both"/>
                              <w:rPr>
                                <w:rFonts w:asciiTheme="minorHAnsi" w:hAnsiTheme="minorHAnsi"/>
                                <w:i/>
                                <w:sz w:val="24"/>
                                <w:szCs w:val="24"/>
                              </w:rPr>
                            </w:pPr>
                            <w:r w:rsidRPr="00795F6F">
                              <w:rPr>
                                <w:rFonts w:ascii="Arial Black" w:hAnsi="Arial Black"/>
                                <w:b/>
                                <w:i/>
                                <w:sz w:val="24"/>
                                <w:szCs w:val="24"/>
                              </w:rPr>
                              <w:t>!</w:t>
                            </w:r>
                            <w:r>
                              <w:rPr>
                                <w:rFonts w:ascii="Arial Black" w:hAnsi="Arial Black"/>
                                <w:b/>
                                <w:i/>
                                <w:sz w:val="24"/>
                                <w:szCs w:val="24"/>
                              </w:rPr>
                              <w:t xml:space="preserve"> </w:t>
                            </w:r>
                            <w:r w:rsidRPr="00370AA4">
                              <w:rPr>
                                <w:rFonts w:asciiTheme="minorHAnsi" w:hAnsiTheme="minorHAnsi"/>
                                <w:i/>
                                <w:sz w:val="24"/>
                                <w:szCs w:val="24"/>
                              </w:rPr>
                              <w:t>Si</w:t>
                            </w:r>
                            <w:r>
                              <w:rPr>
                                <w:rFonts w:asciiTheme="minorHAnsi" w:hAnsiTheme="minorHAnsi"/>
                                <w:i/>
                                <w:sz w:val="24"/>
                                <w:szCs w:val="24"/>
                              </w:rPr>
                              <w:t>stemde yoğunluğa sebep olması sebebiyle, işletmeler</w:t>
                            </w:r>
                            <w:r w:rsidRPr="002C494E">
                              <w:rPr>
                                <w:rFonts w:asciiTheme="minorHAnsi" w:hAnsiTheme="minorHAnsi"/>
                                <w:i/>
                                <w:sz w:val="24"/>
                                <w:szCs w:val="24"/>
                              </w:rPr>
                              <w:t xml:space="preserve"> </w:t>
                            </w:r>
                            <w:r>
                              <w:rPr>
                                <w:rFonts w:asciiTheme="minorHAnsi" w:hAnsiTheme="minorHAnsi"/>
                                <w:i/>
                                <w:sz w:val="24"/>
                                <w:szCs w:val="24"/>
                              </w:rPr>
                              <w:t>proje başvurularını onaylama işlemini son güne bırakmamalıdır. Başvuru tarihleri arasında herhangi bir zamanda işletme projesini onaylasa dahi talep etmesi durumunda ilgili Müdürlük tarafından uygun bulunması durumunda düzenlemeye açılabilecektir.</w:t>
                            </w:r>
                          </w:p>
                          <w:p w:rsidR="00504482" w:rsidRPr="00303559" w:rsidRDefault="00504482" w:rsidP="00841290">
                            <w:pPr>
                              <w:shd w:val="clear" w:color="auto" w:fill="FDE9D9" w:themeFill="accent6" w:themeFillTint="33"/>
                              <w:jc w:val="both"/>
                              <w:rPr>
                                <w:rFonts w:asciiTheme="minorHAnsi" w:hAnsiTheme="minorHAnsi"/>
                                <w:sz w:val="24"/>
                                <w:szCs w:val="24"/>
                              </w:rPr>
                            </w:pPr>
                          </w:p>
                          <w:p w:rsidR="00504482" w:rsidRPr="00303559" w:rsidRDefault="00504482" w:rsidP="00841290">
                            <w:pPr>
                              <w:shd w:val="clear" w:color="auto" w:fill="FDE9D9" w:themeFill="accent6" w:themeFillTint="33"/>
                              <w:jc w:val="both"/>
                              <w:rPr>
                                <w:rFonts w:asciiTheme="minorHAnsi" w:hAnsiTheme="min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176" style="position:absolute;left:0;text-align:left;margin-left:-11pt;margin-top:9.25pt;width:470.55pt;height:150.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" fillcolor="white [3201]" strokecolor="#f79646 [3209]" strokeweight="2pt">
                <v:textbox>
                  <w:txbxContent>
                    <w:p w:rsidR="00504482" w:rsidRDefault="00504482" w:rsidP="00841290">
                      <w:pPr>
                        <w:shd w:val="clear" w:color="auto" w:fill="FDE9D9" w:themeFill="accent6" w:themeFillTint="33"/>
                        <w:jc w:val="both"/>
                        <w:rPr>
                          <w:rFonts w:asciiTheme="minorHAnsi" w:hAnsiTheme="minorHAnsi"/>
                          <w:i/>
                          <w:sz w:val="24"/>
                          <w:szCs w:val="24"/>
                        </w:rPr>
                      </w:pPr>
                      <w:r w:rsidRPr="00795F6F">
                        <w:rPr>
                          <w:rFonts w:ascii="Arial Black" w:hAnsi="Arial Black"/>
                          <w:b/>
                          <w:i/>
                          <w:sz w:val="24"/>
                          <w:szCs w:val="24"/>
                        </w:rPr>
                        <w:t>!</w:t>
                      </w:r>
                      <w:r w:rsidRPr="00795F6F">
                        <w:rPr>
                          <w:rFonts w:asciiTheme="minorHAnsi" w:hAnsiTheme="minorHAnsi"/>
                          <w:b/>
                          <w:i/>
                          <w:sz w:val="24"/>
                          <w:szCs w:val="24"/>
                        </w:rPr>
                        <w:t xml:space="preserve"> </w:t>
                      </w:r>
                      <w:r w:rsidRPr="00795F6F">
                        <w:rPr>
                          <w:rFonts w:asciiTheme="minorHAnsi" w:hAnsiTheme="minorHAnsi"/>
                          <w:i/>
                          <w:sz w:val="24"/>
                          <w:szCs w:val="24"/>
                        </w:rPr>
                        <w:t xml:space="preserve">İşletmelerin projelerini, çağrıda belirtilen son başvuru tarihinden önce hazırlayıp KOSGEB’in incelemesine sunması, KOSGEB tarafından istenecek değişikliklerin yapılabilmesi noktasında işletmelere daha fazla zaman kazandıracaktır.  </w:t>
                      </w:r>
                    </w:p>
                    <w:p w:rsidR="00504482" w:rsidRDefault="00504482" w:rsidP="00841290">
                      <w:pPr>
                        <w:shd w:val="clear" w:color="auto" w:fill="FDE9D9" w:themeFill="accent6" w:themeFillTint="33"/>
                        <w:jc w:val="both"/>
                        <w:rPr>
                          <w:rFonts w:asciiTheme="minorHAnsi" w:hAnsiTheme="minorHAnsi"/>
                          <w:i/>
                          <w:sz w:val="24"/>
                          <w:szCs w:val="24"/>
                        </w:rPr>
                      </w:pPr>
                    </w:p>
                    <w:p w:rsidR="00504482" w:rsidRPr="00795F6F" w:rsidRDefault="00504482" w:rsidP="00841290">
                      <w:pPr>
                        <w:shd w:val="clear" w:color="auto" w:fill="FDE9D9" w:themeFill="accent6" w:themeFillTint="33"/>
                        <w:jc w:val="both"/>
                        <w:rPr>
                          <w:rFonts w:asciiTheme="minorHAnsi" w:hAnsiTheme="minorHAnsi"/>
                          <w:i/>
                          <w:sz w:val="24"/>
                          <w:szCs w:val="24"/>
                        </w:rPr>
                      </w:pPr>
                      <w:r w:rsidRPr="00795F6F">
                        <w:rPr>
                          <w:rFonts w:ascii="Arial Black" w:hAnsi="Arial Black"/>
                          <w:b/>
                          <w:i/>
                          <w:sz w:val="24"/>
                          <w:szCs w:val="24"/>
                        </w:rPr>
                        <w:t>!</w:t>
                      </w:r>
                      <w:r>
                        <w:rPr>
                          <w:rFonts w:ascii="Arial Black" w:hAnsi="Arial Black"/>
                          <w:b/>
                          <w:i/>
                          <w:sz w:val="24"/>
                          <w:szCs w:val="24"/>
                        </w:rPr>
                        <w:t xml:space="preserve"> </w:t>
                      </w:r>
                      <w:r w:rsidRPr="00370AA4">
                        <w:rPr>
                          <w:rFonts w:asciiTheme="minorHAnsi" w:hAnsiTheme="minorHAnsi"/>
                          <w:i/>
                          <w:sz w:val="24"/>
                          <w:szCs w:val="24"/>
                        </w:rPr>
                        <w:t>Si</w:t>
                      </w:r>
                      <w:r>
                        <w:rPr>
                          <w:rFonts w:asciiTheme="minorHAnsi" w:hAnsiTheme="minorHAnsi"/>
                          <w:i/>
                          <w:sz w:val="24"/>
                          <w:szCs w:val="24"/>
                        </w:rPr>
                        <w:t>stemde yoğunluğa sebep olması sebebiyle, işletmeler</w:t>
                      </w:r>
                      <w:r w:rsidRPr="002C494E">
                        <w:rPr>
                          <w:rFonts w:asciiTheme="minorHAnsi" w:hAnsiTheme="minorHAnsi"/>
                          <w:i/>
                          <w:sz w:val="24"/>
                          <w:szCs w:val="24"/>
                        </w:rPr>
                        <w:t xml:space="preserve"> </w:t>
                      </w:r>
                      <w:r>
                        <w:rPr>
                          <w:rFonts w:asciiTheme="minorHAnsi" w:hAnsiTheme="minorHAnsi"/>
                          <w:i/>
                          <w:sz w:val="24"/>
                          <w:szCs w:val="24"/>
                        </w:rPr>
                        <w:t>proje başvurularını onaylama işlemini son güne bırakmamalıdır. Başvuru tarihleri arasında herhangi bir zamanda işletme projesini onaylasa dahi talep etmesi durumunda ilgili Müdürlük tarafından uygun bulunması durumunda düzenlemeye açılabilecektir.</w:t>
                      </w:r>
                    </w:p>
                    <w:p w:rsidR="00504482" w:rsidRPr="00303559" w:rsidRDefault="00504482" w:rsidP="00841290">
                      <w:pPr>
                        <w:shd w:val="clear" w:color="auto" w:fill="FDE9D9" w:themeFill="accent6" w:themeFillTint="33"/>
                        <w:jc w:val="both"/>
                        <w:rPr>
                          <w:rFonts w:asciiTheme="minorHAnsi" w:hAnsiTheme="minorHAnsi"/>
                          <w:sz w:val="24"/>
                          <w:szCs w:val="24"/>
                        </w:rPr>
                      </w:pPr>
                    </w:p>
                    <w:p w:rsidR="00504482" w:rsidRPr="00303559" w:rsidRDefault="00504482" w:rsidP="00841290">
                      <w:pPr>
                        <w:shd w:val="clear" w:color="auto" w:fill="FDE9D9" w:themeFill="accent6" w:themeFillTint="33"/>
                        <w:jc w:val="both"/>
                        <w:rPr>
                          <w:rFonts w:asciiTheme="minorHAnsi" w:hAnsiTheme="minorHAnsi"/>
                          <w:sz w:val="24"/>
                          <w:szCs w:val="24"/>
                        </w:rPr>
                      </w:pPr>
                    </w:p>
                  </w:txbxContent>
                </v:textbox>
              </v:shape>
            </w:pict>
          </mc:Fallback>
        </mc:AlternateContent>
      </w:r>
    </w:p>
    <w:p w:rsidR="00841290" w:rsidRPr="00701EC1" w:rsidRDefault="00841290" w:rsidP="00D95417">
      <w:pPr>
        <w:jc w:val="both"/>
        <w:rPr>
          <w:rFonts w:asciiTheme="minorHAnsi" w:hAnsiTheme="minorHAnsi"/>
          <w:sz w:val="24"/>
          <w:szCs w:val="24"/>
        </w:rPr>
      </w:pPr>
    </w:p>
    <w:p w:rsidR="00841290" w:rsidRPr="00701EC1" w:rsidRDefault="00841290" w:rsidP="00D95417">
      <w:pPr>
        <w:jc w:val="both"/>
        <w:rPr>
          <w:rFonts w:asciiTheme="minorHAnsi" w:hAnsiTheme="minorHAnsi"/>
          <w:sz w:val="24"/>
          <w:szCs w:val="24"/>
        </w:rPr>
      </w:pPr>
    </w:p>
    <w:p w:rsidR="00841290" w:rsidRPr="00701EC1" w:rsidRDefault="00841290" w:rsidP="00D95417">
      <w:pPr>
        <w:jc w:val="both"/>
        <w:rPr>
          <w:rFonts w:asciiTheme="minorHAnsi" w:hAnsiTheme="minorHAnsi"/>
          <w:sz w:val="24"/>
          <w:szCs w:val="24"/>
        </w:rPr>
      </w:pPr>
    </w:p>
    <w:p w:rsidR="00F908F4" w:rsidRPr="00701EC1" w:rsidRDefault="00F908F4" w:rsidP="00F33FE1">
      <w:pPr>
        <w:pStyle w:val="Balk1"/>
        <w:rPr>
          <w:rFonts w:asciiTheme="minorHAnsi" w:hAnsiTheme="minorHAnsi" w:cs="Times New Roman"/>
          <w:color w:val="auto"/>
          <w:sz w:val="24"/>
          <w:szCs w:val="24"/>
        </w:rPr>
      </w:pPr>
      <w:bookmarkStart w:id="26" w:name="_Toc410718324"/>
    </w:p>
    <w:p w:rsidR="002C494E" w:rsidRDefault="002C494E" w:rsidP="002F76F4">
      <w:pPr>
        <w:pStyle w:val="Trnak"/>
        <w:rPr>
          <w:rFonts w:asciiTheme="minorHAnsi" w:hAnsiTheme="minorHAnsi"/>
          <w:b/>
          <w:i w:val="0"/>
          <w:sz w:val="24"/>
          <w:szCs w:val="24"/>
        </w:rPr>
      </w:pPr>
    </w:p>
    <w:p w:rsidR="002C494E" w:rsidRDefault="002C494E" w:rsidP="002F76F4">
      <w:pPr>
        <w:pStyle w:val="Trnak"/>
        <w:rPr>
          <w:rFonts w:asciiTheme="minorHAnsi" w:hAnsiTheme="minorHAnsi"/>
          <w:b/>
          <w:i w:val="0"/>
          <w:sz w:val="24"/>
          <w:szCs w:val="24"/>
        </w:rPr>
      </w:pPr>
    </w:p>
    <w:p w:rsidR="002C494E" w:rsidRDefault="002C494E" w:rsidP="002F76F4">
      <w:pPr>
        <w:pStyle w:val="Trnak"/>
        <w:rPr>
          <w:rFonts w:asciiTheme="minorHAnsi" w:hAnsiTheme="minorHAnsi"/>
          <w:b/>
          <w:i w:val="0"/>
          <w:sz w:val="24"/>
          <w:szCs w:val="24"/>
        </w:rPr>
      </w:pPr>
    </w:p>
    <w:p w:rsidR="004E176E" w:rsidRDefault="004E176E" w:rsidP="002F76F4">
      <w:pPr>
        <w:pStyle w:val="Trnak"/>
        <w:rPr>
          <w:rFonts w:asciiTheme="minorHAnsi" w:hAnsiTheme="minorHAnsi"/>
          <w:b/>
          <w:i w:val="0"/>
          <w:sz w:val="24"/>
          <w:szCs w:val="24"/>
        </w:rPr>
      </w:pPr>
    </w:p>
    <w:p w:rsidR="004E176E" w:rsidRDefault="004E176E" w:rsidP="002F76F4">
      <w:pPr>
        <w:pStyle w:val="Trnak"/>
        <w:rPr>
          <w:rFonts w:asciiTheme="minorHAnsi" w:hAnsiTheme="minorHAnsi"/>
          <w:b/>
          <w:i w:val="0"/>
          <w:sz w:val="24"/>
          <w:szCs w:val="24"/>
        </w:rPr>
      </w:pPr>
    </w:p>
    <w:p w:rsidR="004E176E" w:rsidRDefault="004E176E" w:rsidP="002F76F4">
      <w:pPr>
        <w:pStyle w:val="Trnak"/>
        <w:rPr>
          <w:rFonts w:asciiTheme="minorHAnsi" w:hAnsiTheme="minorHAnsi"/>
          <w:b/>
          <w:i w:val="0"/>
          <w:sz w:val="24"/>
          <w:szCs w:val="24"/>
        </w:rPr>
      </w:pPr>
    </w:p>
    <w:p w:rsidR="00084A82" w:rsidRPr="00760E3C" w:rsidRDefault="00F33FE1" w:rsidP="00760E3C">
      <w:pPr>
        <w:pStyle w:val="Trnak"/>
        <w:rPr>
          <w:rFonts w:asciiTheme="minorHAnsi" w:hAnsiTheme="minorHAnsi"/>
          <w:b/>
          <w:i w:val="0"/>
          <w:sz w:val="24"/>
          <w:szCs w:val="24"/>
        </w:rPr>
      </w:pPr>
      <w:r w:rsidRPr="000122EC">
        <w:rPr>
          <w:rFonts w:asciiTheme="minorHAnsi" w:hAnsiTheme="minorHAnsi"/>
          <w:b/>
          <w:i w:val="0"/>
          <w:sz w:val="24"/>
          <w:szCs w:val="24"/>
        </w:rPr>
        <w:t>PROJE KAPSAMINDA DESTEKLENECEK GİDER KAL</w:t>
      </w:r>
      <w:r w:rsidR="00D95417" w:rsidRPr="000122EC">
        <w:rPr>
          <w:rFonts w:asciiTheme="minorHAnsi" w:hAnsiTheme="minorHAnsi"/>
          <w:b/>
          <w:i w:val="0"/>
          <w:sz w:val="24"/>
          <w:szCs w:val="24"/>
        </w:rPr>
        <w:t>E</w:t>
      </w:r>
      <w:r w:rsidRPr="000122EC">
        <w:rPr>
          <w:rFonts w:asciiTheme="minorHAnsi" w:hAnsiTheme="minorHAnsi"/>
          <w:b/>
          <w:i w:val="0"/>
          <w:sz w:val="24"/>
          <w:szCs w:val="24"/>
        </w:rPr>
        <w:t>MLERİ VE KISITLARI NELERDİR?</w:t>
      </w:r>
      <w:bookmarkEnd w:id="26"/>
    </w:p>
    <w:p w:rsidR="006B2CEF" w:rsidRDefault="00495B47" w:rsidP="00E63468">
      <w:pPr>
        <w:jc w:val="both"/>
        <w:rPr>
          <w:rFonts w:asciiTheme="minorHAnsi" w:hAnsiTheme="minorHAnsi"/>
          <w:sz w:val="24"/>
          <w:szCs w:val="24"/>
        </w:rPr>
      </w:pPr>
      <w:r w:rsidRPr="00495B47">
        <w:rPr>
          <w:rFonts w:asciiTheme="minorHAnsi" w:hAnsiTheme="minorHAnsi"/>
          <w:sz w:val="24"/>
          <w:szCs w:val="24"/>
        </w:rPr>
        <w:t>Program kapsamında desteklenecek proje giderleri Proje Teklif Çağrısında</w:t>
      </w:r>
      <w:r>
        <w:rPr>
          <w:rFonts w:asciiTheme="minorHAnsi" w:hAnsiTheme="minorHAnsi"/>
          <w:sz w:val="24"/>
          <w:szCs w:val="24"/>
        </w:rPr>
        <w:t xml:space="preserve"> </w:t>
      </w:r>
      <w:r w:rsidRPr="00495B47">
        <w:rPr>
          <w:rFonts w:asciiTheme="minorHAnsi" w:hAnsiTheme="minorHAnsi"/>
          <w:sz w:val="24"/>
          <w:szCs w:val="24"/>
        </w:rPr>
        <w:t xml:space="preserve">belirlenir ve belirlenen esaslar </w:t>
      </w:r>
      <w:proofErr w:type="gramStart"/>
      <w:r w:rsidRPr="00495B47">
        <w:rPr>
          <w:rFonts w:asciiTheme="minorHAnsi" w:hAnsiTheme="minorHAnsi"/>
          <w:sz w:val="24"/>
          <w:szCs w:val="24"/>
        </w:rPr>
        <w:t>dahilinde</w:t>
      </w:r>
      <w:proofErr w:type="gramEnd"/>
      <w:r w:rsidRPr="00495B47">
        <w:rPr>
          <w:rFonts w:asciiTheme="minorHAnsi" w:hAnsiTheme="minorHAnsi"/>
          <w:sz w:val="24"/>
          <w:szCs w:val="24"/>
        </w:rPr>
        <w:t xml:space="preserve"> desteklenecek proj</w:t>
      </w:r>
      <w:r w:rsidR="00E62DC2">
        <w:rPr>
          <w:rFonts w:asciiTheme="minorHAnsi" w:hAnsiTheme="minorHAnsi"/>
          <w:sz w:val="24"/>
          <w:szCs w:val="24"/>
        </w:rPr>
        <w:t>e giderlerine Kurul karar verir</w:t>
      </w:r>
      <w:r w:rsidR="00E63468">
        <w:rPr>
          <w:rFonts w:asciiTheme="minorHAnsi" w:hAnsiTheme="minorHAnsi"/>
          <w:sz w:val="24"/>
          <w:szCs w:val="24"/>
        </w:rPr>
        <w:t xml:space="preserve"> (UE, Madde 11).</w:t>
      </w:r>
    </w:p>
    <w:p w:rsidR="00F933E5" w:rsidRDefault="00F933E5" w:rsidP="00E63468">
      <w:pPr>
        <w:jc w:val="both"/>
        <w:rPr>
          <w:rFonts w:asciiTheme="minorHAnsi" w:hAnsiTheme="minorHAnsi"/>
          <w:sz w:val="24"/>
          <w:szCs w:val="24"/>
        </w:rPr>
      </w:pPr>
    </w:p>
    <w:p w:rsidR="007872C3" w:rsidRDefault="00084A82" w:rsidP="00084A82">
      <w:pPr>
        <w:jc w:val="both"/>
        <w:rPr>
          <w:rFonts w:asciiTheme="minorHAnsi" w:hAnsiTheme="minorHAnsi"/>
          <w:sz w:val="24"/>
          <w:szCs w:val="24"/>
        </w:rPr>
      </w:pPr>
      <w:r w:rsidRPr="00084A82">
        <w:rPr>
          <w:rFonts w:asciiTheme="minorHAnsi" w:hAnsiTheme="minorHAnsi"/>
          <w:sz w:val="24"/>
          <w:szCs w:val="24"/>
        </w:rPr>
        <w:t xml:space="preserve">İşletme </w:t>
      </w:r>
      <w:r>
        <w:rPr>
          <w:rFonts w:asciiTheme="minorHAnsi" w:hAnsiTheme="minorHAnsi"/>
          <w:sz w:val="24"/>
          <w:szCs w:val="24"/>
        </w:rPr>
        <w:t>Proje Teklif Çağrısında ilan edilen desteklenecek proje giderleri doğrultusunda</w:t>
      </w:r>
      <w:r w:rsidR="00E1465B">
        <w:rPr>
          <w:rFonts w:asciiTheme="minorHAnsi" w:hAnsiTheme="minorHAnsi"/>
          <w:sz w:val="24"/>
          <w:szCs w:val="24"/>
        </w:rPr>
        <w:t>,</w:t>
      </w:r>
      <w:r>
        <w:rPr>
          <w:rFonts w:asciiTheme="minorHAnsi" w:hAnsiTheme="minorHAnsi"/>
          <w:sz w:val="24"/>
          <w:szCs w:val="24"/>
        </w:rPr>
        <w:t xml:space="preserve"> </w:t>
      </w:r>
      <w:r w:rsidRPr="00084A82">
        <w:rPr>
          <w:rFonts w:asciiTheme="minorHAnsi" w:hAnsiTheme="minorHAnsi"/>
          <w:sz w:val="24"/>
          <w:szCs w:val="24"/>
        </w:rPr>
        <w:t>proje ile ilgili giderleri Proje Başvuru Formunda</w:t>
      </w:r>
      <w:r w:rsidR="007872C3">
        <w:rPr>
          <w:rFonts w:asciiTheme="minorHAnsi" w:hAnsiTheme="minorHAnsi"/>
          <w:sz w:val="24"/>
          <w:szCs w:val="24"/>
        </w:rPr>
        <w:t>;</w:t>
      </w:r>
    </w:p>
    <w:p w:rsidR="007872C3" w:rsidRPr="007872C3" w:rsidRDefault="00084A82" w:rsidP="003F0F4E">
      <w:pPr>
        <w:pStyle w:val="ListeParagraf"/>
        <w:numPr>
          <w:ilvl w:val="0"/>
          <w:numId w:val="11"/>
        </w:numPr>
        <w:jc w:val="both"/>
        <w:rPr>
          <w:rFonts w:asciiTheme="minorHAnsi" w:hAnsiTheme="minorHAnsi"/>
          <w:b/>
          <w:sz w:val="24"/>
          <w:szCs w:val="24"/>
        </w:rPr>
      </w:pPr>
      <w:r w:rsidRPr="007872C3">
        <w:rPr>
          <w:rFonts w:asciiTheme="minorHAnsi" w:hAnsiTheme="minorHAnsi"/>
          <w:b/>
          <w:sz w:val="24"/>
          <w:szCs w:val="24"/>
        </w:rPr>
        <w:t xml:space="preserve">Personel, </w:t>
      </w:r>
    </w:p>
    <w:p w:rsidR="007872C3" w:rsidRPr="007872C3" w:rsidRDefault="00084A82" w:rsidP="003F0F4E">
      <w:pPr>
        <w:pStyle w:val="ListeParagraf"/>
        <w:numPr>
          <w:ilvl w:val="0"/>
          <w:numId w:val="11"/>
        </w:numPr>
        <w:jc w:val="both"/>
        <w:rPr>
          <w:rFonts w:asciiTheme="minorHAnsi" w:hAnsiTheme="minorHAnsi"/>
          <w:b/>
          <w:sz w:val="24"/>
          <w:szCs w:val="24"/>
        </w:rPr>
      </w:pPr>
      <w:r w:rsidRPr="007872C3">
        <w:rPr>
          <w:rFonts w:asciiTheme="minorHAnsi" w:hAnsiTheme="minorHAnsi"/>
          <w:b/>
          <w:sz w:val="24"/>
          <w:szCs w:val="24"/>
        </w:rPr>
        <w:t xml:space="preserve">Makine-Teçhizat, </w:t>
      </w:r>
    </w:p>
    <w:p w:rsidR="007872C3" w:rsidRPr="007872C3" w:rsidRDefault="00084A82" w:rsidP="003F0F4E">
      <w:pPr>
        <w:pStyle w:val="ListeParagraf"/>
        <w:numPr>
          <w:ilvl w:val="0"/>
          <w:numId w:val="11"/>
        </w:numPr>
        <w:jc w:val="both"/>
        <w:rPr>
          <w:rFonts w:asciiTheme="minorHAnsi" w:hAnsiTheme="minorHAnsi"/>
          <w:b/>
          <w:sz w:val="24"/>
          <w:szCs w:val="24"/>
        </w:rPr>
      </w:pPr>
      <w:r w:rsidRPr="007872C3">
        <w:rPr>
          <w:rFonts w:asciiTheme="minorHAnsi" w:hAnsiTheme="minorHAnsi"/>
          <w:b/>
          <w:sz w:val="24"/>
          <w:szCs w:val="24"/>
        </w:rPr>
        <w:t xml:space="preserve">Yazılım, </w:t>
      </w:r>
    </w:p>
    <w:p w:rsidR="007872C3" w:rsidRPr="007872C3" w:rsidRDefault="00084A82" w:rsidP="003F0F4E">
      <w:pPr>
        <w:pStyle w:val="ListeParagraf"/>
        <w:numPr>
          <w:ilvl w:val="0"/>
          <w:numId w:val="11"/>
        </w:numPr>
        <w:jc w:val="both"/>
        <w:rPr>
          <w:rFonts w:asciiTheme="minorHAnsi" w:hAnsiTheme="minorHAnsi"/>
          <w:b/>
          <w:sz w:val="24"/>
          <w:szCs w:val="24"/>
        </w:rPr>
      </w:pPr>
      <w:r w:rsidRPr="007872C3">
        <w:rPr>
          <w:rFonts w:asciiTheme="minorHAnsi" w:hAnsiTheme="minorHAnsi"/>
          <w:b/>
          <w:sz w:val="24"/>
          <w:szCs w:val="24"/>
        </w:rPr>
        <w:t>Hizmet ve</w:t>
      </w:r>
    </w:p>
    <w:p w:rsidR="007872C3" w:rsidRPr="007872C3" w:rsidRDefault="00084A82" w:rsidP="003F0F4E">
      <w:pPr>
        <w:pStyle w:val="ListeParagraf"/>
        <w:numPr>
          <w:ilvl w:val="0"/>
          <w:numId w:val="11"/>
        </w:numPr>
        <w:jc w:val="both"/>
        <w:rPr>
          <w:rFonts w:asciiTheme="minorHAnsi" w:hAnsiTheme="minorHAnsi"/>
          <w:b/>
          <w:sz w:val="24"/>
          <w:szCs w:val="24"/>
        </w:rPr>
      </w:pPr>
      <w:r w:rsidRPr="007872C3">
        <w:rPr>
          <w:rFonts w:asciiTheme="minorHAnsi" w:hAnsiTheme="minorHAnsi"/>
          <w:b/>
          <w:sz w:val="24"/>
          <w:szCs w:val="24"/>
        </w:rPr>
        <w:t xml:space="preserve">Diğer </w:t>
      </w:r>
    </w:p>
    <w:p w:rsidR="00084A82" w:rsidRPr="007872C3" w:rsidRDefault="00084A82" w:rsidP="007872C3">
      <w:pPr>
        <w:jc w:val="both"/>
        <w:rPr>
          <w:rFonts w:asciiTheme="minorHAnsi" w:hAnsiTheme="minorHAnsi"/>
          <w:sz w:val="24"/>
          <w:szCs w:val="24"/>
        </w:rPr>
      </w:pPr>
      <w:proofErr w:type="gramStart"/>
      <w:r w:rsidRPr="007872C3">
        <w:rPr>
          <w:rFonts w:asciiTheme="minorHAnsi" w:hAnsiTheme="minorHAnsi"/>
          <w:sz w:val="24"/>
          <w:szCs w:val="24"/>
        </w:rPr>
        <w:t>başlıklarında</w:t>
      </w:r>
      <w:proofErr w:type="gramEnd"/>
      <w:r w:rsidRPr="007872C3">
        <w:rPr>
          <w:rFonts w:asciiTheme="minorHAnsi" w:hAnsiTheme="minorHAnsi"/>
          <w:sz w:val="24"/>
          <w:szCs w:val="24"/>
        </w:rPr>
        <w:t xml:space="preserve"> tanımlayacaklardır. </w:t>
      </w:r>
    </w:p>
    <w:p w:rsidR="006B2CEF" w:rsidRDefault="006B2CEF" w:rsidP="00E63468">
      <w:pPr>
        <w:jc w:val="both"/>
        <w:rPr>
          <w:rFonts w:asciiTheme="minorHAnsi" w:hAnsiTheme="minorHAnsi"/>
          <w:sz w:val="24"/>
          <w:szCs w:val="24"/>
        </w:rPr>
      </w:pPr>
    </w:p>
    <w:p w:rsidR="00495B47" w:rsidRDefault="00495B47" w:rsidP="00495B47">
      <w:pPr>
        <w:jc w:val="both"/>
        <w:rPr>
          <w:rFonts w:asciiTheme="minorHAnsi" w:hAnsiTheme="minorHAnsi"/>
          <w:sz w:val="24"/>
          <w:szCs w:val="24"/>
        </w:rPr>
      </w:pPr>
      <w:r w:rsidRPr="00495B47">
        <w:rPr>
          <w:rFonts w:asciiTheme="minorHAnsi" w:hAnsiTheme="minorHAnsi"/>
          <w:sz w:val="24"/>
          <w:szCs w:val="24"/>
        </w:rPr>
        <w:t>Personel giderleri, net ücret (asgari geçim indirimi, ikramiye, prim vb. ek ödemeler hariç)</w:t>
      </w:r>
      <w:r>
        <w:rPr>
          <w:rFonts w:asciiTheme="minorHAnsi" w:hAnsiTheme="minorHAnsi"/>
          <w:sz w:val="24"/>
          <w:szCs w:val="24"/>
        </w:rPr>
        <w:t xml:space="preserve"> </w:t>
      </w:r>
      <w:r w:rsidRPr="00495B47">
        <w:rPr>
          <w:rFonts w:asciiTheme="minorHAnsi" w:hAnsiTheme="minorHAnsi"/>
          <w:sz w:val="24"/>
          <w:szCs w:val="24"/>
        </w:rPr>
        <w:t>üzerinden desteklenir.</w:t>
      </w:r>
    </w:p>
    <w:p w:rsidR="00495B47" w:rsidRPr="00495B47" w:rsidRDefault="00495B47" w:rsidP="00495B47">
      <w:pPr>
        <w:jc w:val="both"/>
        <w:rPr>
          <w:rFonts w:asciiTheme="minorHAnsi" w:hAnsiTheme="minorHAnsi"/>
          <w:sz w:val="24"/>
          <w:szCs w:val="24"/>
        </w:rPr>
      </w:pPr>
    </w:p>
    <w:p w:rsidR="00495B47" w:rsidRPr="00495B47" w:rsidRDefault="00495B47" w:rsidP="00495B47">
      <w:pPr>
        <w:jc w:val="both"/>
        <w:rPr>
          <w:rFonts w:asciiTheme="minorHAnsi" w:hAnsiTheme="minorHAnsi"/>
          <w:sz w:val="24"/>
          <w:szCs w:val="24"/>
        </w:rPr>
      </w:pPr>
      <w:r w:rsidRPr="00495B47">
        <w:rPr>
          <w:rFonts w:asciiTheme="minorHAnsi" w:hAnsiTheme="minorHAnsi"/>
          <w:sz w:val="24"/>
          <w:szCs w:val="24"/>
        </w:rPr>
        <w:lastRenderedPageBreak/>
        <w:t>Proje kapsamında desteklenmesi uygun görülen gider grupları toplamı ile destek türleri,</w:t>
      </w:r>
      <w:r>
        <w:rPr>
          <w:rFonts w:asciiTheme="minorHAnsi" w:hAnsiTheme="minorHAnsi"/>
          <w:sz w:val="24"/>
          <w:szCs w:val="24"/>
        </w:rPr>
        <w:t xml:space="preserve"> </w:t>
      </w:r>
      <w:r w:rsidRPr="00495B47">
        <w:rPr>
          <w:rFonts w:asciiTheme="minorHAnsi" w:hAnsiTheme="minorHAnsi"/>
          <w:sz w:val="24"/>
          <w:szCs w:val="24"/>
        </w:rPr>
        <w:t>Proje Teklif Çağrısında belirlenen üst limit, oran ve varsa gider kısıtlarını geçmeyecek şekilde</w:t>
      </w:r>
    </w:p>
    <w:p w:rsidR="00F33FE1" w:rsidRDefault="00400C13" w:rsidP="00495B47">
      <w:pPr>
        <w:jc w:val="both"/>
        <w:rPr>
          <w:rFonts w:asciiTheme="minorHAnsi" w:hAnsiTheme="minorHAnsi"/>
          <w:sz w:val="24"/>
          <w:szCs w:val="24"/>
        </w:rPr>
      </w:pPr>
      <w:r>
        <w:rPr>
          <w:rFonts w:asciiTheme="minorHAnsi" w:hAnsiTheme="minorHAnsi"/>
          <w:sz w:val="24"/>
          <w:szCs w:val="24"/>
        </w:rPr>
        <w:t>Kurul tarafından belirlenir (UE, Madde 11)</w:t>
      </w:r>
      <w:r w:rsidR="006F5ED7">
        <w:rPr>
          <w:rFonts w:asciiTheme="minorHAnsi" w:hAnsiTheme="minorHAnsi"/>
          <w:sz w:val="24"/>
          <w:szCs w:val="24"/>
        </w:rPr>
        <w:t>.</w:t>
      </w:r>
    </w:p>
    <w:p w:rsidR="001B08EE" w:rsidRDefault="001B08EE" w:rsidP="00495B47">
      <w:pPr>
        <w:jc w:val="both"/>
        <w:rPr>
          <w:rFonts w:asciiTheme="minorHAnsi" w:hAnsiTheme="minorHAnsi"/>
          <w:sz w:val="24"/>
          <w:szCs w:val="24"/>
        </w:rPr>
      </w:pPr>
    </w:p>
    <w:p w:rsidR="001B08EE" w:rsidRPr="001B08EE" w:rsidRDefault="001B08EE" w:rsidP="001B08EE">
      <w:pPr>
        <w:jc w:val="both"/>
        <w:rPr>
          <w:rFonts w:asciiTheme="minorHAnsi" w:hAnsiTheme="minorHAnsi"/>
          <w:sz w:val="24"/>
          <w:szCs w:val="24"/>
        </w:rPr>
      </w:pPr>
      <w:r w:rsidRPr="001B08EE">
        <w:rPr>
          <w:rFonts w:asciiTheme="minorHAnsi" w:hAnsiTheme="minorHAnsi"/>
          <w:sz w:val="24"/>
          <w:szCs w:val="24"/>
        </w:rPr>
        <w:t>Programda belirlenen limit ve oranları geçmemek üzere Proje Teklif Çağrısı özelinde yeni</w:t>
      </w:r>
    </w:p>
    <w:p w:rsidR="001B08EE" w:rsidRDefault="001B08EE" w:rsidP="001B08EE">
      <w:pPr>
        <w:jc w:val="both"/>
        <w:rPr>
          <w:rFonts w:asciiTheme="minorHAnsi" w:hAnsiTheme="minorHAnsi"/>
          <w:sz w:val="24"/>
          <w:szCs w:val="24"/>
        </w:rPr>
      </w:pPr>
      <w:proofErr w:type="gramStart"/>
      <w:r w:rsidRPr="001B08EE">
        <w:rPr>
          <w:rFonts w:asciiTheme="minorHAnsi" w:hAnsiTheme="minorHAnsi"/>
          <w:sz w:val="24"/>
          <w:szCs w:val="24"/>
        </w:rPr>
        <w:t>limit</w:t>
      </w:r>
      <w:proofErr w:type="gramEnd"/>
      <w:r w:rsidRPr="001B08EE">
        <w:rPr>
          <w:rFonts w:asciiTheme="minorHAnsi" w:hAnsiTheme="minorHAnsi"/>
          <w:sz w:val="24"/>
          <w:szCs w:val="24"/>
        </w:rPr>
        <w:t xml:space="preserve"> ve oranlar belirlenebilir, </w:t>
      </w:r>
      <w:r w:rsidR="00986CB4">
        <w:rPr>
          <w:rFonts w:asciiTheme="minorHAnsi" w:hAnsiTheme="minorHAnsi"/>
          <w:sz w:val="24"/>
          <w:szCs w:val="24"/>
        </w:rPr>
        <w:t>destek unsurları kısıtlanabilir (UE, Madde 12).</w:t>
      </w:r>
    </w:p>
    <w:p w:rsidR="002B219B" w:rsidRDefault="002B219B" w:rsidP="001B08EE">
      <w:pPr>
        <w:jc w:val="both"/>
        <w:rPr>
          <w:rFonts w:asciiTheme="minorHAnsi" w:hAnsiTheme="minorHAnsi"/>
          <w:sz w:val="24"/>
          <w:szCs w:val="24"/>
        </w:rPr>
      </w:pPr>
    </w:p>
    <w:p w:rsidR="00A561D4" w:rsidRDefault="003B5722" w:rsidP="00A561D4">
      <w:pPr>
        <w:jc w:val="both"/>
        <w:rPr>
          <w:rFonts w:asciiTheme="minorHAnsi" w:hAnsiTheme="minorHAnsi"/>
          <w:sz w:val="24"/>
          <w:szCs w:val="24"/>
        </w:rPr>
      </w:pPr>
      <w:r w:rsidRPr="00701EC1">
        <w:rPr>
          <w:rFonts w:asciiTheme="minorHAnsi" w:hAnsiTheme="minorHAnsi"/>
          <w:noProof/>
          <w:sz w:val="24"/>
          <w:szCs w:val="24"/>
        </w:rPr>
        <mc:AlternateContent>
          <mc:Choice Requires="wps">
            <w:drawing>
              <wp:anchor distT="0" distB="0" distL="114300" distR="114300" simplePos="0" relativeHeight="251720704" behindDoc="0" locked="0" layoutInCell="1" allowOverlap="1" wp14:anchorId="1E8C5CAC" wp14:editId="09CBEDFB">
                <wp:simplePos x="0" y="0"/>
                <wp:positionH relativeFrom="column">
                  <wp:posOffset>-389255</wp:posOffset>
                </wp:positionH>
                <wp:positionV relativeFrom="paragraph">
                  <wp:posOffset>1228725</wp:posOffset>
                </wp:positionV>
                <wp:extent cx="6293485" cy="6602095"/>
                <wp:effectExtent l="0" t="0" r="12065" b="27305"/>
                <wp:wrapNone/>
                <wp:docPr id="2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3485" cy="6602095"/>
                        </a:xfrm>
                        <a:prstGeom prst="flowChartAlternateProcess">
                          <a:avLst/>
                        </a:prstGeom>
                        <a:solidFill>
                          <a:schemeClr val="accent6">
                            <a:lumMod val="20000"/>
                            <a:lumOff val="80000"/>
                          </a:schemeClr>
                        </a:solidFill>
                        <a:ln>
                          <a:headEnd/>
                          <a:tailEnd/>
                        </a:ln>
                      </wps:spPr>
                      <wps:style>
                        <a:lnRef idx="2">
                          <a:schemeClr val="accent6"/>
                        </a:lnRef>
                        <a:fillRef idx="1">
                          <a:schemeClr val="lt1"/>
                        </a:fillRef>
                        <a:effectRef idx="0">
                          <a:schemeClr val="accent6"/>
                        </a:effectRef>
                        <a:fontRef idx="minor">
                          <a:schemeClr val="dk1"/>
                        </a:fontRef>
                      </wps:style>
                      <wps:txbx>
                        <w:txbxContent>
                          <w:tbl>
                            <w:tblPr>
                              <w:tblW w:w="8477"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1"/>
                              <w:gridCol w:w="1542"/>
                              <w:gridCol w:w="1984"/>
                            </w:tblGrid>
                            <w:tr w:rsidR="00504482" w:rsidRPr="00847C57" w:rsidTr="00791A39">
                              <w:trPr>
                                <w:trHeight w:val="355"/>
                              </w:trPr>
                              <w:tc>
                                <w:tcPr>
                                  <w:tcW w:w="4951" w:type="dxa"/>
                                  <w:shd w:val="clear" w:color="auto" w:fill="DBE5F1"/>
                                  <w:vAlign w:val="center"/>
                                </w:tcPr>
                                <w:p w:rsidR="00504482" w:rsidRPr="00847C57" w:rsidRDefault="00504482" w:rsidP="00791A39">
                                  <w:pPr>
                                    <w:tabs>
                                      <w:tab w:val="center" w:pos="4536"/>
                                      <w:tab w:val="right" w:pos="9072"/>
                                    </w:tabs>
                                    <w:jc w:val="both"/>
                                    <w:rPr>
                                      <w:rFonts w:ascii="Calibri" w:eastAsia="Cambria" w:hAnsi="Calibri"/>
                                      <w:b/>
                                    </w:rPr>
                                  </w:pPr>
                                  <w:r w:rsidRPr="00847C57">
                                    <w:rPr>
                                      <w:rFonts w:ascii="Calibri" w:eastAsia="Cambria" w:hAnsi="Calibri"/>
                                      <w:b/>
                                    </w:rPr>
                                    <w:t>Desteklenecek Proje Gider Grupları</w:t>
                                  </w:r>
                                </w:p>
                              </w:tc>
                              <w:tc>
                                <w:tcPr>
                                  <w:tcW w:w="1542" w:type="dxa"/>
                                  <w:shd w:val="clear" w:color="auto" w:fill="DBE5F1"/>
                                  <w:vAlign w:val="center"/>
                                </w:tcPr>
                                <w:p w:rsidR="00504482" w:rsidRPr="00847C57" w:rsidRDefault="00504482" w:rsidP="00791A39">
                                  <w:pPr>
                                    <w:tabs>
                                      <w:tab w:val="center" w:pos="4536"/>
                                      <w:tab w:val="right" w:pos="9072"/>
                                    </w:tabs>
                                    <w:jc w:val="center"/>
                                    <w:rPr>
                                      <w:rFonts w:ascii="Calibri" w:eastAsia="Cambria" w:hAnsi="Calibri"/>
                                      <w:b/>
                                    </w:rPr>
                                  </w:pPr>
                                  <w:r w:rsidRPr="00847C57">
                                    <w:rPr>
                                      <w:rFonts w:ascii="Calibri" w:eastAsia="Cambria" w:hAnsi="Calibri"/>
                                      <w:b/>
                                    </w:rPr>
                                    <w:t>Geri Ödemesiz Desteğe İlişkin Şartlar</w:t>
                                  </w:r>
                                </w:p>
                              </w:tc>
                              <w:tc>
                                <w:tcPr>
                                  <w:tcW w:w="1984" w:type="dxa"/>
                                  <w:shd w:val="clear" w:color="auto" w:fill="DBE5F1"/>
                                  <w:vAlign w:val="center"/>
                                </w:tcPr>
                                <w:p w:rsidR="00504482" w:rsidRPr="00847C57" w:rsidRDefault="00504482" w:rsidP="00791A39">
                                  <w:pPr>
                                    <w:tabs>
                                      <w:tab w:val="center" w:pos="4536"/>
                                      <w:tab w:val="right" w:pos="9072"/>
                                    </w:tabs>
                                    <w:jc w:val="center"/>
                                    <w:rPr>
                                      <w:rFonts w:ascii="Calibri" w:eastAsia="Cambria" w:hAnsi="Calibri"/>
                                      <w:b/>
                                    </w:rPr>
                                  </w:pPr>
                                  <w:r w:rsidRPr="00847C57">
                                    <w:rPr>
                                      <w:rFonts w:ascii="Calibri" w:eastAsia="Cambria" w:hAnsi="Calibri"/>
                                      <w:b/>
                                    </w:rPr>
                                    <w:t>Geri Ödemeli Desteğe İlişkin Şartlar</w:t>
                                  </w:r>
                                </w:p>
                              </w:tc>
                            </w:tr>
                            <w:tr w:rsidR="00504482" w:rsidRPr="00847C57" w:rsidTr="00791A39">
                              <w:trPr>
                                <w:trHeight w:val="920"/>
                              </w:trPr>
                              <w:tc>
                                <w:tcPr>
                                  <w:tcW w:w="4951" w:type="dxa"/>
                                  <w:vAlign w:val="center"/>
                                </w:tcPr>
                                <w:p w:rsidR="00504482" w:rsidRPr="00847C57" w:rsidRDefault="00504482" w:rsidP="00791A39">
                                  <w:pPr>
                                    <w:jc w:val="both"/>
                                    <w:rPr>
                                      <w:rFonts w:ascii="Calibri" w:eastAsia="Cambria" w:hAnsi="Calibri"/>
                                    </w:rPr>
                                  </w:pPr>
                                  <w:r w:rsidRPr="00847C57">
                                    <w:rPr>
                                      <w:rFonts w:ascii="Calibri" w:eastAsia="Cambria" w:hAnsi="Calibri"/>
                                      <w:b/>
                                    </w:rPr>
                                    <w:t>A) Personel Giderleri</w:t>
                                  </w:r>
                                </w:p>
                                <w:p w:rsidR="00504482" w:rsidRPr="00847C57" w:rsidRDefault="00504482" w:rsidP="003F0F4E">
                                  <w:pPr>
                                    <w:numPr>
                                      <w:ilvl w:val="0"/>
                                      <w:numId w:val="19"/>
                                    </w:numPr>
                                    <w:contextualSpacing/>
                                    <w:jc w:val="both"/>
                                    <w:rPr>
                                      <w:rFonts w:ascii="Calibri" w:eastAsia="Cambria" w:hAnsi="Calibri"/>
                                    </w:rPr>
                                  </w:pPr>
                                  <w:r w:rsidRPr="00847C57">
                                    <w:rPr>
                                      <w:rFonts w:ascii="Calibri" w:hAnsi="Calibri"/>
                                    </w:rPr>
                                    <w:t>Proje ile ilişkilendirilmiş olmak kaydıyla, taahhütname tarihinden sonra istihdam edilecek ve taahhütname tarihi itibariyle İşletmede son 4 (dört) ay içinde istihdam edilmemiş yeni personel desteklenebilecektir.</w:t>
                                  </w:r>
                                </w:p>
                              </w:tc>
                              <w:tc>
                                <w:tcPr>
                                  <w:tcW w:w="1542" w:type="dxa"/>
                                  <w:vAlign w:val="center"/>
                                </w:tcPr>
                                <w:p w:rsidR="00504482" w:rsidRPr="00847C57" w:rsidRDefault="00504482" w:rsidP="00791A39">
                                  <w:pPr>
                                    <w:spacing w:after="200" w:line="276" w:lineRule="auto"/>
                                    <w:jc w:val="center"/>
                                    <w:rPr>
                                      <w:rFonts w:ascii="Calibri" w:eastAsia="Cambria" w:hAnsi="Calibri"/>
                                      <w:i/>
                                      <w:color w:val="FF0000"/>
                                    </w:rPr>
                                  </w:pPr>
                                  <w:r w:rsidRPr="00847C57">
                                    <w:rPr>
                                      <w:rFonts w:ascii="Calibri" w:hAnsi="Calibri"/>
                                      <w:b/>
                                      <w:i/>
                                    </w:rPr>
                                    <w:t>75.000 TL’ye kadar</w:t>
                                  </w:r>
                                </w:p>
                              </w:tc>
                              <w:tc>
                                <w:tcPr>
                                  <w:tcW w:w="1984" w:type="dxa"/>
                                  <w:vAlign w:val="center"/>
                                </w:tcPr>
                                <w:p w:rsidR="00504482" w:rsidRPr="00847C57" w:rsidRDefault="00504482" w:rsidP="00791A39">
                                  <w:pPr>
                                    <w:spacing w:after="200" w:line="276" w:lineRule="auto"/>
                                    <w:jc w:val="center"/>
                                    <w:rPr>
                                      <w:rFonts w:ascii="Calibri" w:eastAsia="Cambria" w:hAnsi="Calibri"/>
                                      <w:i/>
                                      <w:color w:val="FF0000"/>
                                    </w:rPr>
                                  </w:pPr>
                                </w:p>
                                <w:p w:rsidR="00504482" w:rsidRPr="00847C57" w:rsidRDefault="00504482" w:rsidP="00791A39">
                                  <w:pPr>
                                    <w:spacing w:after="200" w:line="276" w:lineRule="auto"/>
                                    <w:jc w:val="center"/>
                                    <w:rPr>
                                      <w:rFonts w:ascii="Calibri" w:eastAsia="Cambria" w:hAnsi="Calibri"/>
                                      <w:i/>
                                    </w:rPr>
                                  </w:pPr>
                                  <w:r w:rsidRPr="00847C57">
                                    <w:rPr>
                                      <w:rFonts w:ascii="Calibri" w:eastAsia="Cambria" w:hAnsi="Calibri"/>
                                      <w:i/>
                                    </w:rPr>
                                    <w:t>X</w:t>
                                  </w:r>
                                </w:p>
                              </w:tc>
                            </w:tr>
                            <w:tr w:rsidR="00504482" w:rsidRPr="00847C57" w:rsidTr="00791A39">
                              <w:trPr>
                                <w:trHeight w:val="655"/>
                              </w:trPr>
                              <w:tc>
                                <w:tcPr>
                                  <w:tcW w:w="4951" w:type="dxa"/>
                                  <w:vAlign w:val="center"/>
                                </w:tcPr>
                                <w:p w:rsidR="00504482" w:rsidRPr="00847C57" w:rsidRDefault="00504482" w:rsidP="00791A39">
                                  <w:pPr>
                                    <w:tabs>
                                      <w:tab w:val="center" w:pos="4536"/>
                                      <w:tab w:val="right" w:pos="9072"/>
                                    </w:tabs>
                                    <w:jc w:val="both"/>
                                    <w:rPr>
                                      <w:rFonts w:ascii="Calibri" w:eastAsia="Cambria" w:hAnsi="Calibri"/>
                                      <w:b/>
                                    </w:rPr>
                                  </w:pPr>
                                  <w:r w:rsidRPr="00847C57">
                                    <w:rPr>
                                      <w:rFonts w:ascii="Calibri" w:eastAsia="Cambria" w:hAnsi="Calibri"/>
                                      <w:b/>
                                    </w:rPr>
                                    <w:t>B) Makine-Teçhizat Giderleri</w:t>
                                  </w:r>
                                </w:p>
                                <w:p w:rsidR="00504482" w:rsidRPr="00847C57" w:rsidRDefault="00504482" w:rsidP="003F0F4E">
                                  <w:pPr>
                                    <w:numPr>
                                      <w:ilvl w:val="0"/>
                                      <w:numId w:val="17"/>
                                    </w:numPr>
                                    <w:ind w:left="360"/>
                                    <w:jc w:val="both"/>
                                    <w:rPr>
                                      <w:rFonts w:ascii="Calibri" w:hAnsi="Calibri"/>
                                    </w:rPr>
                                  </w:pPr>
                                  <w:r w:rsidRPr="00847C57">
                                    <w:rPr>
                                      <w:rFonts w:ascii="Calibri" w:hAnsi="Calibri"/>
                                    </w:rPr>
                                    <w:t xml:space="preserve">Destek kapsamında satın alınacak makine ve teçhizatın yeni olması şartı aranır. </w:t>
                                  </w:r>
                                </w:p>
                              </w:tc>
                              <w:tc>
                                <w:tcPr>
                                  <w:tcW w:w="1542" w:type="dxa"/>
                                  <w:vAlign w:val="center"/>
                                </w:tcPr>
                                <w:p w:rsidR="00504482" w:rsidRPr="00847C57" w:rsidRDefault="00504482" w:rsidP="00791A39">
                                  <w:pPr>
                                    <w:tabs>
                                      <w:tab w:val="center" w:pos="4536"/>
                                      <w:tab w:val="right" w:pos="9072"/>
                                    </w:tabs>
                                    <w:jc w:val="center"/>
                                    <w:rPr>
                                      <w:rFonts w:ascii="Calibri" w:hAnsi="Calibri"/>
                                      <w:i/>
                                      <w:color w:val="FF0000"/>
                                    </w:rPr>
                                  </w:pPr>
                                  <w:r w:rsidRPr="00847C57">
                                    <w:rPr>
                                      <w:rFonts w:ascii="Calibri" w:hAnsi="Calibri"/>
                                      <w:b/>
                                      <w:i/>
                                    </w:rPr>
                                    <w:t>25.000 TL’ye kadar</w:t>
                                  </w:r>
                                </w:p>
                              </w:tc>
                              <w:tc>
                                <w:tcPr>
                                  <w:tcW w:w="1984" w:type="dxa"/>
                                  <w:vAlign w:val="center"/>
                                </w:tcPr>
                                <w:p w:rsidR="00504482" w:rsidRPr="00847C57" w:rsidRDefault="00504482" w:rsidP="00791A39">
                                  <w:pPr>
                                    <w:tabs>
                                      <w:tab w:val="center" w:pos="4536"/>
                                      <w:tab w:val="right" w:pos="9072"/>
                                    </w:tabs>
                                    <w:jc w:val="center"/>
                                    <w:rPr>
                                      <w:rFonts w:ascii="Calibri" w:hAnsi="Calibri"/>
                                      <w:b/>
                                      <w:i/>
                                      <w:color w:val="FF0000"/>
                                    </w:rPr>
                                  </w:pPr>
                                  <w:r w:rsidRPr="00847C57">
                                    <w:rPr>
                                      <w:rFonts w:ascii="Calibri" w:hAnsi="Calibri"/>
                                      <w:b/>
                                      <w:i/>
                                    </w:rPr>
                                    <w:t>150.000 TL’ye kadar</w:t>
                                  </w:r>
                                </w:p>
                              </w:tc>
                            </w:tr>
                            <w:tr w:rsidR="00504482" w:rsidRPr="00847C57" w:rsidTr="00791A39">
                              <w:trPr>
                                <w:trHeight w:val="667"/>
                              </w:trPr>
                              <w:tc>
                                <w:tcPr>
                                  <w:tcW w:w="4951" w:type="dxa"/>
                                  <w:vAlign w:val="center"/>
                                </w:tcPr>
                                <w:p w:rsidR="00504482" w:rsidRPr="00847C57" w:rsidRDefault="00504482" w:rsidP="00791A39">
                                  <w:pPr>
                                    <w:tabs>
                                      <w:tab w:val="center" w:pos="4536"/>
                                      <w:tab w:val="right" w:pos="9072"/>
                                    </w:tabs>
                                    <w:jc w:val="both"/>
                                    <w:rPr>
                                      <w:rFonts w:ascii="Calibri" w:eastAsia="Cambria" w:hAnsi="Calibri"/>
                                      <w:b/>
                                    </w:rPr>
                                  </w:pPr>
                                  <w:r w:rsidRPr="00847C57">
                                    <w:rPr>
                                      <w:rFonts w:ascii="Calibri" w:eastAsia="Cambria" w:hAnsi="Calibri"/>
                                      <w:b/>
                                    </w:rPr>
                                    <w:t>C) Yazılım Giderleri</w:t>
                                  </w:r>
                                </w:p>
                                <w:p w:rsidR="00504482" w:rsidRPr="00847C57" w:rsidRDefault="00504482" w:rsidP="003F0F4E">
                                  <w:pPr>
                                    <w:numPr>
                                      <w:ilvl w:val="0"/>
                                      <w:numId w:val="18"/>
                                    </w:numPr>
                                    <w:ind w:left="360"/>
                                    <w:jc w:val="both"/>
                                    <w:rPr>
                                      <w:rFonts w:ascii="Calibri" w:eastAsia="Cambria" w:hAnsi="Calibri"/>
                                    </w:rPr>
                                  </w:pPr>
                                  <w:r w:rsidRPr="00847C57">
                                    <w:rPr>
                                      <w:rFonts w:ascii="Calibri" w:eastAsia="Cambria" w:hAnsi="Calibri"/>
                                    </w:rPr>
                                    <w:t>Yazılım Lisans Giderleri</w:t>
                                  </w:r>
                                </w:p>
                                <w:p w:rsidR="00504482" w:rsidRPr="00847C57" w:rsidRDefault="00504482" w:rsidP="003F0F4E">
                                  <w:pPr>
                                    <w:numPr>
                                      <w:ilvl w:val="0"/>
                                      <w:numId w:val="18"/>
                                    </w:numPr>
                                    <w:ind w:left="360"/>
                                    <w:jc w:val="both"/>
                                    <w:rPr>
                                      <w:rFonts w:ascii="Calibri" w:eastAsia="Cambria" w:hAnsi="Calibri"/>
                                    </w:rPr>
                                  </w:pPr>
                                  <w:r w:rsidRPr="00847C57">
                                    <w:rPr>
                                      <w:rFonts w:ascii="Calibri" w:eastAsia="Cambria" w:hAnsi="Calibri"/>
                                    </w:rPr>
                                    <w:t xml:space="preserve">Yazılıma İlişkin Eğitim-Danışmanlık Giderleri </w:t>
                                  </w:r>
                                </w:p>
                              </w:tc>
                              <w:tc>
                                <w:tcPr>
                                  <w:tcW w:w="1542" w:type="dxa"/>
                                  <w:vAlign w:val="center"/>
                                </w:tcPr>
                                <w:p w:rsidR="00504482" w:rsidRPr="00847C57" w:rsidRDefault="00504482" w:rsidP="00791A39">
                                  <w:pPr>
                                    <w:tabs>
                                      <w:tab w:val="center" w:pos="4536"/>
                                      <w:tab w:val="right" w:pos="9072"/>
                                    </w:tabs>
                                    <w:jc w:val="center"/>
                                    <w:rPr>
                                      <w:rFonts w:ascii="Calibri" w:eastAsia="Cambria" w:hAnsi="Calibri"/>
                                      <w:i/>
                                      <w:color w:val="FF0000"/>
                                    </w:rPr>
                                  </w:pPr>
                                  <w:r w:rsidRPr="00847C57">
                                    <w:rPr>
                                      <w:rFonts w:ascii="Calibri" w:hAnsi="Calibri"/>
                                      <w:b/>
                                      <w:i/>
                                    </w:rPr>
                                    <w:t>50.000 TL’ye kadar</w:t>
                                  </w:r>
                                </w:p>
                              </w:tc>
                              <w:tc>
                                <w:tcPr>
                                  <w:tcW w:w="1984" w:type="dxa"/>
                                  <w:vAlign w:val="center"/>
                                </w:tcPr>
                                <w:p w:rsidR="00504482" w:rsidRPr="00847C57" w:rsidRDefault="00504482" w:rsidP="00791A39">
                                  <w:pPr>
                                    <w:tabs>
                                      <w:tab w:val="center" w:pos="4536"/>
                                      <w:tab w:val="right" w:pos="9072"/>
                                    </w:tabs>
                                    <w:jc w:val="center"/>
                                    <w:rPr>
                                      <w:rFonts w:ascii="Calibri" w:eastAsia="Cambria" w:hAnsi="Calibri"/>
                                      <w:i/>
                                      <w:color w:val="FF0000"/>
                                    </w:rPr>
                                  </w:pPr>
                                  <w:r w:rsidRPr="00847C57">
                                    <w:rPr>
                                      <w:rFonts w:ascii="Calibri" w:hAnsi="Calibri"/>
                                      <w:b/>
                                      <w:i/>
                                    </w:rPr>
                                    <w:t>Sadece yazlım</w:t>
                                  </w:r>
                                  <w:r w:rsidRPr="00847C57">
                                    <w:rPr>
                                      <w:rFonts w:ascii="Calibri" w:hAnsi="Calibri"/>
                                      <w:b/>
                                      <w:i/>
                                      <w:strike/>
                                      <w:color w:val="FF0000"/>
                                    </w:rPr>
                                    <w:t xml:space="preserve"> </w:t>
                                  </w:r>
                                  <w:r w:rsidRPr="00847C57">
                                    <w:rPr>
                                      <w:rFonts w:ascii="Calibri" w:hAnsi="Calibri"/>
                                      <w:b/>
                                      <w:i/>
                                    </w:rPr>
                                    <w:t>lisans giderleri için 100.000 TL’ye kadar</w:t>
                                  </w:r>
                                </w:p>
                              </w:tc>
                            </w:tr>
                            <w:tr w:rsidR="00504482" w:rsidRPr="00847C57" w:rsidTr="00791A39">
                              <w:trPr>
                                <w:trHeight w:val="5386"/>
                              </w:trPr>
                              <w:tc>
                                <w:tcPr>
                                  <w:tcW w:w="4951" w:type="dxa"/>
                                  <w:vAlign w:val="center"/>
                                </w:tcPr>
                                <w:p w:rsidR="00504482" w:rsidRPr="00847C57" w:rsidRDefault="00504482" w:rsidP="00791A39">
                                  <w:pPr>
                                    <w:tabs>
                                      <w:tab w:val="center" w:pos="4536"/>
                                      <w:tab w:val="right" w:pos="9072"/>
                                    </w:tabs>
                                    <w:jc w:val="both"/>
                                    <w:rPr>
                                      <w:rFonts w:ascii="Calibri" w:hAnsi="Calibri"/>
                                      <w:b/>
                                    </w:rPr>
                                  </w:pPr>
                                  <w:r w:rsidRPr="00847C57">
                                    <w:rPr>
                                      <w:rFonts w:ascii="Calibri" w:hAnsi="Calibri"/>
                                      <w:b/>
                                    </w:rPr>
                                    <w:t>D) Hizmet Alım Giderleri</w:t>
                                  </w:r>
                                </w:p>
                                <w:p w:rsidR="00504482" w:rsidRPr="00847C57" w:rsidRDefault="00504482" w:rsidP="003F0F4E">
                                  <w:pPr>
                                    <w:numPr>
                                      <w:ilvl w:val="0"/>
                                      <w:numId w:val="16"/>
                                    </w:numPr>
                                    <w:ind w:left="360"/>
                                    <w:jc w:val="both"/>
                                    <w:rPr>
                                      <w:rFonts w:ascii="Calibri" w:eastAsia="Cambria" w:hAnsi="Calibri"/>
                                    </w:rPr>
                                  </w:pPr>
                                  <w:r w:rsidRPr="00847C57">
                                    <w:rPr>
                                      <w:rFonts w:ascii="Calibri" w:eastAsia="Cambria" w:hAnsi="Calibri"/>
                                    </w:rPr>
                                    <w:t>Eğitim giderleri,</w:t>
                                  </w:r>
                                </w:p>
                                <w:p w:rsidR="00504482" w:rsidRPr="00847C57" w:rsidRDefault="00504482" w:rsidP="003F0F4E">
                                  <w:pPr>
                                    <w:numPr>
                                      <w:ilvl w:val="0"/>
                                      <w:numId w:val="16"/>
                                    </w:numPr>
                                    <w:ind w:left="360"/>
                                    <w:jc w:val="both"/>
                                    <w:rPr>
                                      <w:rFonts w:ascii="Calibri" w:eastAsia="Cambria" w:hAnsi="Calibri"/>
                                    </w:rPr>
                                  </w:pPr>
                                  <w:r w:rsidRPr="00847C57">
                                    <w:rPr>
                                      <w:rFonts w:ascii="Calibri" w:eastAsia="Cambria" w:hAnsi="Calibri"/>
                                    </w:rPr>
                                    <w:t>Danışmanlık giderleri (Proje yazım ve uygulama danışmanlığı hariç),</w:t>
                                  </w:r>
                                </w:p>
                                <w:p w:rsidR="00504482" w:rsidRPr="00847C57" w:rsidRDefault="00504482" w:rsidP="003F0F4E">
                                  <w:pPr>
                                    <w:numPr>
                                      <w:ilvl w:val="0"/>
                                      <w:numId w:val="16"/>
                                    </w:numPr>
                                    <w:ind w:left="360"/>
                                    <w:jc w:val="both"/>
                                    <w:rPr>
                                      <w:rFonts w:ascii="Calibri" w:eastAsia="Cambria" w:hAnsi="Calibri"/>
                                    </w:rPr>
                                  </w:pPr>
                                  <w:r w:rsidRPr="00847C57">
                                    <w:rPr>
                                      <w:rFonts w:ascii="Calibri" w:eastAsia="Cambria" w:hAnsi="Calibri"/>
                                    </w:rPr>
                                    <w:t>Belgelendirme giderleri,</w:t>
                                  </w:r>
                                </w:p>
                                <w:p w:rsidR="00504482" w:rsidRPr="00847C57" w:rsidRDefault="00504482" w:rsidP="003F0F4E">
                                  <w:pPr>
                                    <w:numPr>
                                      <w:ilvl w:val="0"/>
                                      <w:numId w:val="16"/>
                                    </w:numPr>
                                    <w:ind w:left="360"/>
                                    <w:jc w:val="both"/>
                                    <w:rPr>
                                      <w:rFonts w:ascii="Calibri" w:eastAsia="Cambria" w:hAnsi="Calibri"/>
                                    </w:rPr>
                                  </w:pPr>
                                  <w:r w:rsidRPr="00847C57">
                                    <w:rPr>
                                      <w:rFonts w:ascii="Calibri" w:eastAsia="Cambria" w:hAnsi="Calibri"/>
                                    </w:rPr>
                                    <w:t>Test ve analiz giderleri,</w:t>
                                  </w:r>
                                </w:p>
                                <w:p w:rsidR="00504482" w:rsidRPr="00847C57" w:rsidRDefault="00504482" w:rsidP="003F0F4E">
                                  <w:pPr>
                                    <w:numPr>
                                      <w:ilvl w:val="0"/>
                                      <w:numId w:val="16"/>
                                    </w:numPr>
                                    <w:ind w:left="360"/>
                                    <w:jc w:val="both"/>
                                    <w:rPr>
                                      <w:rFonts w:ascii="Calibri" w:eastAsia="Cambria" w:hAnsi="Calibri"/>
                                    </w:rPr>
                                  </w:pPr>
                                  <w:r w:rsidRPr="00847C57">
                                    <w:rPr>
                                      <w:rFonts w:ascii="Calibri" w:eastAsia="Cambria" w:hAnsi="Calibri"/>
                                    </w:rPr>
                                    <w:t>Tanıtım,</w:t>
                                  </w:r>
                                </w:p>
                                <w:p w:rsidR="00504482" w:rsidRPr="00847C57" w:rsidRDefault="00504482" w:rsidP="003F0F4E">
                                  <w:pPr>
                                    <w:numPr>
                                      <w:ilvl w:val="0"/>
                                      <w:numId w:val="16"/>
                                    </w:numPr>
                                    <w:ind w:left="360"/>
                                    <w:jc w:val="both"/>
                                    <w:rPr>
                                      <w:rFonts w:ascii="Calibri" w:eastAsia="Cambria" w:hAnsi="Calibri"/>
                                    </w:rPr>
                                  </w:pPr>
                                  <w:r w:rsidRPr="00847C57">
                                    <w:rPr>
                                      <w:rFonts w:ascii="Calibri" w:eastAsia="Cambria" w:hAnsi="Calibri"/>
                                    </w:rPr>
                                    <w:t>Seyahat (Yurt Dışı)</w:t>
                                  </w:r>
                                </w:p>
                                <w:p w:rsidR="00504482" w:rsidRPr="00847C57" w:rsidRDefault="00504482" w:rsidP="003F0F4E">
                                  <w:pPr>
                                    <w:numPr>
                                      <w:ilvl w:val="0"/>
                                      <w:numId w:val="16"/>
                                    </w:numPr>
                                    <w:ind w:left="360"/>
                                    <w:jc w:val="both"/>
                                    <w:rPr>
                                      <w:rFonts w:ascii="Calibri" w:eastAsia="Cambria" w:hAnsi="Calibri"/>
                                    </w:rPr>
                                  </w:pPr>
                                  <w:r w:rsidRPr="00847C57">
                                    <w:rPr>
                                      <w:rFonts w:ascii="Calibri" w:eastAsia="Cambria" w:hAnsi="Calibri"/>
                                    </w:rPr>
                                    <w:t>Yurtiçi/Yurtdışı Fuar Katılımı</w:t>
                                  </w:r>
                                </w:p>
                                <w:p w:rsidR="00504482" w:rsidRPr="00847C57" w:rsidRDefault="00504482" w:rsidP="003F0F4E">
                                  <w:pPr>
                                    <w:numPr>
                                      <w:ilvl w:val="0"/>
                                      <w:numId w:val="16"/>
                                    </w:numPr>
                                    <w:ind w:left="360"/>
                                    <w:jc w:val="both"/>
                                    <w:rPr>
                                      <w:rFonts w:ascii="Calibri" w:eastAsia="Cambria" w:hAnsi="Calibri"/>
                                    </w:rPr>
                                  </w:pPr>
                                  <w:r w:rsidRPr="00847C57">
                                    <w:rPr>
                                      <w:rFonts w:ascii="Calibri" w:eastAsia="Cambria" w:hAnsi="Calibri"/>
                                    </w:rPr>
                                    <w:t>Diğer hizmet alımları:</w:t>
                                  </w:r>
                                </w:p>
                                <w:p w:rsidR="00504482" w:rsidRPr="00847C57" w:rsidRDefault="00504482" w:rsidP="003F0F4E">
                                  <w:pPr>
                                    <w:numPr>
                                      <w:ilvl w:val="0"/>
                                      <w:numId w:val="20"/>
                                    </w:numPr>
                                    <w:jc w:val="both"/>
                                    <w:rPr>
                                      <w:rFonts w:ascii="Calibri" w:eastAsia="Cambria" w:hAnsi="Calibri"/>
                                    </w:rPr>
                                  </w:pPr>
                                  <w:r w:rsidRPr="00847C57">
                                    <w:rPr>
                                      <w:rFonts w:ascii="Calibri" w:eastAsia="Cambria" w:hAnsi="Calibri"/>
                                    </w:rPr>
                                    <w:t>Bulut teknolojileri üzerinde yer alan altyapı, sanallaştırma, yazılım geliştirme platformu vb. hizmet alım ve kiralama giderleri,</w:t>
                                  </w:r>
                                </w:p>
                                <w:p w:rsidR="00504482" w:rsidRPr="00847C57" w:rsidRDefault="00504482" w:rsidP="003F0F4E">
                                  <w:pPr>
                                    <w:numPr>
                                      <w:ilvl w:val="0"/>
                                      <w:numId w:val="20"/>
                                    </w:numPr>
                                    <w:jc w:val="both"/>
                                    <w:rPr>
                                      <w:rFonts w:ascii="Calibri" w:eastAsia="Cambria" w:hAnsi="Calibri"/>
                                    </w:rPr>
                                  </w:pPr>
                                  <w:r w:rsidRPr="00847C57">
                                    <w:rPr>
                                      <w:rFonts w:ascii="Calibri" w:eastAsia="Cambria" w:hAnsi="Calibri"/>
                                    </w:rPr>
                                    <w:t>Bulut Hizmetleri (CRM, ERP, Office, Araç Takip, Mobil POS, e-fatura, Siber Güvenlik, IP Tabanlı Güvenlik Kamera, Sanal Telefon Santrali, Sanal Faks, Depolama, e-posta ve web sunucu, veri tabanı, video konferans vb. hizmet alım ve kiralama giderleri)</w:t>
                                  </w:r>
                                </w:p>
                                <w:p w:rsidR="00504482" w:rsidRPr="00847C57" w:rsidRDefault="00504482" w:rsidP="003F0F4E">
                                  <w:pPr>
                                    <w:numPr>
                                      <w:ilvl w:val="0"/>
                                      <w:numId w:val="20"/>
                                    </w:numPr>
                                    <w:jc w:val="both"/>
                                    <w:rPr>
                                      <w:rFonts w:ascii="Calibri" w:eastAsia="Cambria" w:hAnsi="Calibri"/>
                                    </w:rPr>
                                  </w:pPr>
                                  <w:r w:rsidRPr="00847C57">
                                    <w:rPr>
                                      <w:rFonts w:ascii="Calibri" w:eastAsia="Cambria" w:hAnsi="Calibri"/>
                                    </w:rPr>
                                    <w:t>Diğer Hizmet Alımları</w:t>
                                  </w:r>
                                </w:p>
                              </w:tc>
                              <w:tc>
                                <w:tcPr>
                                  <w:tcW w:w="1542" w:type="dxa"/>
                                  <w:vAlign w:val="center"/>
                                </w:tcPr>
                                <w:p w:rsidR="00504482" w:rsidRPr="00847C57" w:rsidRDefault="00504482" w:rsidP="00791A39">
                                  <w:pPr>
                                    <w:spacing w:after="200" w:line="276" w:lineRule="auto"/>
                                    <w:jc w:val="center"/>
                                    <w:rPr>
                                      <w:rFonts w:ascii="Calibri" w:eastAsia="Cambria" w:hAnsi="Calibri"/>
                                      <w:i/>
                                      <w:color w:val="FF0000"/>
                                    </w:rPr>
                                  </w:pPr>
                                  <w:r w:rsidRPr="00847C57">
                                    <w:rPr>
                                      <w:rFonts w:ascii="Calibri" w:hAnsi="Calibri"/>
                                      <w:b/>
                                      <w:i/>
                                    </w:rPr>
                                    <w:t>75.000 TL’ye kadar</w:t>
                                  </w:r>
                                </w:p>
                              </w:tc>
                              <w:tc>
                                <w:tcPr>
                                  <w:tcW w:w="1984" w:type="dxa"/>
                                  <w:vAlign w:val="center"/>
                                </w:tcPr>
                                <w:p w:rsidR="00504482" w:rsidRPr="00847C57" w:rsidRDefault="00504482" w:rsidP="00791A39">
                                  <w:pPr>
                                    <w:tabs>
                                      <w:tab w:val="center" w:pos="4536"/>
                                      <w:tab w:val="right" w:pos="9072"/>
                                    </w:tabs>
                                    <w:jc w:val="center"/>
                                    <w:rPr>
                                      <w:rFonts w:ascii="Calibri" w:hAnsi="Calibri"/>
                                      <w:i/>
                                    </w:rPr>
                                  </w:pPr>
                                  <w:r w:rsidRPr="00847C57">
                                    <w:rPr>
                                      <w:rFonts w:ascii="Calibri" w:hAnsi="Calibri"/>
                                      <w:i/>
                                    </w:rPr>
                                    <w:t>X</w:t>
                                  </w:r>
                                </w:p>
                              </w:tc>
                            </w:tr>
                          </w:tbl>
                          <w:p w:rsidR="00504482" w:rsidRPr="00303559" w:rsidRDefault="00504482" w:rsidP="000A1066">
                            <w:pPr>
                              <w:shd w:val="clear" w:color="auto" w:fill="FDE9D9" w:themeFill="accent6" w:themeFillTint="33"/>
                              <w:jc w:val="both"/>
                              <w:rPr>
                                <w:rFonts w:asciiTheme="minorHAnsi" w:hAnsiTheme="min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176" style="position:absolute;left:0;text-align:left;margin-left:-30.65pt;margin-top:96.75pt;width:495.55pt;height:519.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" fillcolor="#fde9d9 [665]" strokecolor="#f79646 [3209]" strokeweight="2pt">
                <v:textbox>
                  <w:txbxContent>
                    <w:tbl>
                      <w:tblPr>
                        <w:tblW w:w="8477"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1"/>
                        <w:gridCol w:w="1542"/>
                        <w:gridCol w:w="1984"/>
                      </w:tblGrid>
                      <w:tr w:rsidR="00504482" w:rsidRPr="00847C57" w:rsidTr="00791A39">
                        <w:trPr>
                          <w:trHeight w:val="355"/>
                        </w:trPr>
                        <w:tc>
                          <w:tcPr>
                            <w:tcW w:w="4951" w:type="dxa"/>
                            <w:shd w:val="clear" w:color="auto" w:fill="DBE5F1"/>
                            <w:vAlign w:val="center"/>
                          </w:tcPr>
                          <w:p w:rsidR="00504482" w:rsidRPr="00847C57" w:rsidRDefault="00504482" w:rsidP="00791A39">
                            <w:pPr>
                              <w:tabs>
                                <w:tab w:val="center" w:pos="4536"/>
                                <w:tab w:val="right" w:pos="9072"/>
                              </w:tabs>
                              <w:jc w:val="both"/>
                              <w:rPr>
                                <w:rFonts w:ascii="Calibri" w:eastAsia="Cambria" w:hAnsi="Calibri"/>
                                <w:b/>
                              </w:rPr>
                            </w:pPr>
                            <w:r w:rsidRPr="00847C57">
                              <w:rPr>
                                <w:rFonts w:ascii="Calibri" w:eastAsia="Cambria" w:hAnsi="Calibri"/>
                                <w:b/>
                              </w:rPr>
                              <w:t>Desteklenecek Proje Gider Grupları</w:t>
                            </w:r>
                          </w:p>
                        </w:tc>
                        <w:tc>
                          <w:tcPr>
                            <w:tcW w:w="1542" w:type="dxa"/>
                            <w:shd w:val="clear" w:color="auto" w:fill="DBE5F1"/>
                            <w:vAlign w:val="center"/>
                          </w:tcPr>
                          <w:p w:rsidR="00504482" w:rsidRPr="00847C57" w:rsidRDefault="00504482" w:rsidP="00791A39">
                            <w:pPr>
                              <w:tabs>
                                <w:tab w:val="center" w:pos="4536"/>
                                <w:tab w:val="right" w:pos="9072"/>
                              </w:tabs>
                              <w:jc w:val="center"/>
                              <w:rPr>
                                <w:rFonts w:ascii="Calibri" w:eastAsia="Cambria" w:hAnsi="Calibri"/>
                                <w:b/>
                              </w:rPr>
                            </w:pPr>
                            <w:r w:rsidRPr="00847C57">
                              <w:rPr>
                                <w:rFonts w:ascii="Calibri" w:eastAsia="Cambria" w:hAnsi="Calibri"/>
                                <w:b/>
                              </w:rPr>
                              <w:t>Geri Ödemesiz Desteğe İlişkin Şartlar</w:t>
                            </w:r>
                          </w:p>
                        </w:tc>
                        <w:tc>
                          <w:tcPr>
                            <w:tcW w:w="1984" w:type="dxa"/>
                            <w:shd w:val="clear" w:color="auto" w:fill="DBE5F1"/>
                            <w:vAlign w:val="center"/>
                          </w:tcPr>
                          <w:p w:rsidR="00504482" w:rsidRPr="00847C57" w:rsidRDefault="00504482" w:rsidP="00791A39">
                            <w:pPr>
                              <w:tabs>
                                <w:tab w:val="center" w:pos="4536"/>
                                <w:tab w:val="right" w:pos="9072"/>
                              </w:tabs>
                              <w:jc w:val="center"/>
                              <w:rPr>
                                <w:rFonts w:ascii="Calibri" w:eastAsia="Cambria" w:hAnsi="Calibri"/>
                                <w:b/>
                              </w:rPr>
                            </w:pPr>
                            <w:r w:rsidRPr="00847C57">
                              <w:rPr>
                                <w:rFonts w:ascii="Calibri" w:eastAsia="Cambria" w:hAnsi="Calibri"/>
                                <w:b/>
                              </w:rPr>
                              <w:t>Geri Ödemeli Desteğe İlişkin Şartlar</w:t>
                            </w:r>
                          </w:p>
                        </w:tc>
                      </w:tr>
                      <w:tr w:rsidR="00504482" w:rsidRPr="00847C57" w:rsidTr="00791A39">
                        <w:trPr>
                          <w:trHeight w:val="920"/>
                        </w:trPr>
                        <w:tc>
                          <w:tcPr>
                            <w:tcW w:w="4951" w:type="dxa"/>
                            <w:vAlign w:val="center"/>
                          </w:tcPr>
                          <w:p w:rsidR="00504482" w:rsidRPr="00847C57" w:rsidRDefault="00504482" w:rsidP="00791A39">
                            <w:pPr>
                              <w:jc w:val="both"/>
                              <w:rPr>
                                <w:rFonts w:ascii="Calibri" w:eastAsia="Cambria" w:hAnsi="Calibri"/>
                              </w:rPr>
                            </w:pPr>
                            <w:r w:rsidRPr="00847C57">
                              <w:rPr>
                                <w:rFonts w:ascii="Calibri" w:eastAsia="Cambria" w:hAnsi="Calibri"/>
                                <w:b/>
                              </w:rPr>
                              <w:t>A) Personel Giderleri</w:t>
                            </w:r>
                          </w:p>
                          <w:p w:rsidR="00504482" w:rsidRPr="00847C57" w:rsidRDefault="00504482" w:rsidP="003F0F4E">
                            <w:pPr>
                              <w:numPr>
                                <w:ilvl w:val="0"/>
                                <w:numId w:val="19"/>
                              </w:numPr>
                              <w:contextualSpacing/>
                              <w:jc w:val="both"/>
                              <w:rPr>
                                <w:rFonts w:ascii="Calibri" w:eastAsia="Cambria" w:hAnsi="Calibri"/>
                              </w:rPr>
                            </w:pPr>
                            <w:r w:rsidRPr="00847C57">
                              <w:rPr>
                                <w:rFonts w:ascii="Calibri" w:hAnsi="Calibri"/>
                              </w:rPr>
                              <w:t>Proje ile ilişkilendirilmiş olmak kaydıyla, taahhütname tarihinden sonra istihdam edilecek ve taahhütname tarihi itibariyle İşletmede son 4 (dört) ay içinde istihdam edilmemiş yeni personel desteklenebilecektir.</w:t>
                            </w:r>
                          </w:p>
                        </w:tc>
                        <w:tc>
                          <w:tcPr>
                            <w:tcW w:w="1542" w:type="dxa"/>
                            <w:vAlign w:val="center"/>
                          </w:tcPr>
                          <w:p w:rsidR="00504482" w:rsidRPr="00847C57" w:rsidRDefault="00504482" w:rsidP="00791A39">
                            <w:pPr>
                              <w:spacing w:after="200" w:line="276" w:lineRule="auto"/>
                              <w:jc w:val="center"/>
                              <w:rPr>
                                <w:rFonts w:ascii="Calibri" w:eastAsia="Cambria" w:hAnsi="Calibri"/>
                                <w:i/>
                                <w:color w:val="FF0000"/>
                              </w:rPr>
                            </w:pPr>
                            <w:r w:rsidRPr="00847C57">
                              <w:rPr>
                                <w:rFonts w:ascii="Calibri" w:hAnsi="Calibri"/>
                                <w:b/>
                                <w:i/>
                              </w:rPr>
                              <w:t>75.000 TL’ye kadar</w:t>
                            </w:r>
                          </w:p>
                        </w:tc>
                        <w:tc>
                          <w:tcPr>
                            <w:tcW w:w="1984" w:type="dxa"/>
                            <w:vAlign w:val="center"/>
                          </w:tcPr>
                          <w:p w:rsidR="00504482" w:rsidRPr="00847C57" w:rsidRDefault="00504482" w:rsidP="00791A39">
                            <w:pPr>
                              <w:spacing w:after="200" w:line="276" w:lineRule="auto"/>
                              <w:jc w:val="center"/>
                              <w:rPr>
                                <w:rFonts w:ascii="Calibri" w:eastAsia="Cambria" w:hAnsi="Calibri"/>
                                <w:i/>
                                <w:color w:val="FF0000"/>
                              </w:rPr>
                            </w:pPr>
                          </w:p>
                          <w:p w:rsidR="00504482" w:rsidRPr="00847C57" w:rsidRDefault="00504482" w:rsidP="00791A39">
                            <w:pPr>
                              <w:spacing w:after="200" w:line="276" w:lineRule="auto"/>
                              <w:jc w:val="center"/>
                              <w:rPr>
                                <w:rFonts w:ascii="Calibri" w:eastAsia="Cambria" w:hAnsi="Calibri"/>
                                <w:i/>
                              </w:rPr>
                            </w:pPr>
                            <w:r w:rsidRPr="00847C57">
                              <w:rPr>
                                <w:rFonts w:ascii="Calibri" w:eastAsia="Cambria" w:hAnsi="Calibri"/>
                                <w:i/>
                              </w:rPr>
                              <w:t>X</w:t>
                            </w:r>
                          </w:p>
                        </w:tc>
                      </w:tr>
                      <w:tr w:rsidR="00504482" w:rsidRPr="00847C57" w:rsidTr="00791A39">
                        <w:trPr>
                          <w:trHeight w:val="655"/>
                        </w:trPr>
                        <w:tc>
                          <w:tcPr>
                            <w:tcW w:w="4951" w:type="dxa"/>
                            <w:vAlign w:val="center"/>
                          </w:tcPr>
                          <w:p w:rsidR="00504482" w:rsidRPr="00847C57" w:rsidRDefault="00504482" w:rsidP="00791A39">
                            <w:pPr>
                              <w:tabs>
                                <w:tab w:val="center" w:pos="4536"/>
                                <w:tab w:val="right" w:pos="9072"/>
                              </w:tabs>
                              <w:jc w:val="both"/>
                              <w:rPr>
                                <w:rFonts w:ascii="Calibri" w:eastAsia="Cambria" w:hAnsi="Calibri"/>
                                <w:b/>
                              </w:rPr>
                            </w:pPr>
                            <w:r w:rsidRPr="00847C57">
                              <w:rPr>
                                <w:rFonts w:ascii="Calibri" w:eastAsia="Cambria" w:hAnsi="Calibri"/>
                                <w:b/>
                              </w:rPr>
                              <w:t>B) Makine-Teçhizat Giderleri</w:t>
                            </w:r>
                          </w:p>
                          <w:p w:rsidR="00504482" w:rsidRPr="00847C57" w:rsidRDefault="00504482" w:rsidP="003F0F4E">
                            <w:pPr>
                              <w:numPr>
                                <w:ilvl w:val="0"/>
                                <w:numId w:val="17"/>
                              </w:numPr>
                              <w:ind w:left="360"/>
                              <w:jc w:val="both"/>
                              <w:rPr>
                                <w:rFonts w:ascii="Calibri" w:hAnsi="Calibri"/>
                              </w:rPr>
                            </w:pPr>
                            <w:r w:rsidRPr="00847C57">
                              <w:rPr>
                                <w:rFonts w:ascii="Calibri" w:hAnsi="Calibri"/>
                              </w:rPr>
                              <w:t xml:space="preserve">Destek kapsamında satın alınacak makine ve teçhizatın yeni olması şartı aranır. </w:t>
                            </w:r>
                          </w:p>
                        </w:tc>
                        <w:tc>
                          <w:tcPr>
                            <w:tcW w:w="1542" w:type="dxa"/>
                            <w:vAlign w:val="center"/>
                          </w:tcPr>
                          <w:p w:rsidR="00504482" w:rsidRPr="00847C57" w:rsidRDefault="00504482" w:rsidP="00791A39">
                            <w:pPr>
                              <w:tabs>
                                <w:tab w:val="center" w:pos="4536"/>
                                <w:tab w:val="right" w:pos="9072"/>
                              </w:tabs>
                              <w:jc w:val="center"/>
                              <w:rPr>
                                <w:rFonts w:ascii="Calibri" w:hAnsi="Calibri"/>
                                <w:i/>
                                <w:color w:val="FF0000"/>
                              </w:rPr>
                            </w:pPr>
                            <w:r w:rsidRPr="00847C57">
                              <w:rPr>
                                <w:rFonts w:ascii="Calibri" w:hAnsi="Calibri"/>
                                <w:b/>
                                <w:i/>
                              </w:rPr>
                              <w:t>25.000 TL’ye kadar</w:t>
                            </w:r>
                          </w:p>
                        </w:tc>
                        <w:tc>
                          <w:tcPr>
                            <w:tcW w:w="1984" w:type="dxa"/>
                            <w:vAlign w:val="center"/>
                          </w:tcPr>
                          <w:p w:rsidR="00504482" w:rsidRPr="00847C57" w:rsidRDefault="00504482" w:rsidP="00791A39">
                            <w:pPr>
                              <w:tabs>
                                <w:tab w:val="center" w:pos="4536"/>
                                <w:tab w:val="right" w:pos="9072"/>
                              </w:tabs>
                              <w:jc w:val="center"/>
                              <w:rPr>
                                <w:rFonts w:ascii="Calibri" w:hAnsi="Calibri"/>
                                <w:b/>
                                <w:i/>
                                <w:color w:val="FF0000"/>
                              </w:rPr>
                            </w:pPr>
                            <w:r w:rsidRPr="00847C57">
                              <w:rPr>
                                <w:rFonts w:ascii="Calibri" w:hAnsi="Calibri"/>
                                <w:b/>
                                <w:i/>
                              </w:rPr>
                              <w:t>150.000 TL’ye kadar</w:t>
                            </w:r>
                          </w:p>
                        </w:tc>
                      </w:tr>
                      <w:tr w:rsidR="00504482" w:rsidRPr="00847C57" w:rsidTr="00791A39">
                        <w:trPr>
                          <w:trHeight w:val="667"/>
                        </w:trPr>
                        <w:tc>
                          <w:tcPr>
                            <w:tcW w:w="4951" w:type="dxa"/>
                            <w:vAlign w:val="center"/>
                          </w:tcPr>
                          <w:p w:rsidR="00504482" w:rsidRPr="00847C57" w:rsidRDefault="00504482" w:rsidP="00791A39">
                            <w:pPr>
                              <w:tabs>
                                <w:tab w:val="center" w:pos="4536"/>
                                <w:tab w:val="right" w:pos="9072"/>
                              </w:tabs>
                              <w:jc w:val="both"/>
                              <w:rPr>
                                <w:rFonts w:ascii="Calibri" w:eastAsia="Cambria" w:hAnsi="Calibri"/>
                                <w:b/>
                              </w:rPr>
                            </w:pPr>
                            <w:r w:rsidRPr="00847C57">
                              <w:rPr>
                                <w:rFonts w:ascii="Calibri" w:eastAsia="Cambria" w:hAnsi="Calibri"/>
                                <w:b/>
                              </w:rPr>
                              <w:t>C) Yazılım Giderleri</w:t>
                            </w:r>
                          </w:p>
                          <w:p w:rsidR="00504482" w:rsidRPr="00847C57" w:rsidRDefault="00504482" w:rsidP="003F0F4E">
                            <w:pPr>
                              <w:numPr>
                                <w:ilvl w:val="0"/>
                                <w:numId w:val="18"/>
                              </w:numPr>
                              <w:ind w:left="360"/>
                              <w:jc w:val="both"/>
                              <w:rPr>
                                <w:rFonts w:ascii="Calibri" w:eastAsia="Cambria" w:hAnsi="Calibri"/>
                              </w:rPr>
                            </w:pPr>
                            <w:r w:rsidRPr="00847C57">
                              <w:rPr>
                                <w:rFonts w:ascii="Calibri" w:eastAsia="Cambria" w:hAnsi="Calibri"/>
                              </w:rPr>
                              <w:t>Yazılım Lisans Giderleri</w:t>
                            </w:r>
                          </w:p>
                          <w:p w:rsidR="00504482" w:rsidRPr="00847C57" w:rsidRDefault="00504482" w:rsidP="003F0F4E">
                            <w:pPr>
                              <w:numPr>
                                <w:ilvl w:val="0"/>
                                <w:numId w:val="18"/>
                              </w:numPr>
                              <w:ind w:left="360"/>
                              <w:jc w:val="both"/>
                              <w:rPr>
                                <w:rFonts w:ascii="Calibri" w:eastAsia="Cambria" w:hAnsi="Calibri"/>
                              </w:rPr>
                            </w:pPr>
                            <w:r w:rsidRPr="00847C57">
                              <w:rPr>
                                <w:rFonts w:ascii="Calibri" w:eastAsia="Cambria" w:hAnsi="Calibri"/>
                              </w:rPr>
                              <w:t xml:space="preserve">Yazılıma İlişkin Eğitim-Danışmanlık Giderleri </w:t>
                            </w:r>
                          </w:p>
                        </w:tc>
                        <w:tc>
                          <w:tcPr>
                            <w:tcW w:w="1542" w:type="dxa"/>
                            <w:vAlign w:val="center"/>
                          </w:tcPr>
                          <w:p w:rsidR="00504482" w:rsidRPr="00847C57" w:rsidRDefault="00504482" w:rsidP="00791A39">
                            <w:pPr>
                              <w:tabs>
                                <w:tab w:val="center" w:pos="4536"/>
                                <w:tab w:val="right" w:pos="9072"/>
                              </w:tabs>
                              <w:jc w:val="center"/>
                              <w:rPr>
                                <w:rFonts w:ascii="Calibri" w:eastAsia="Cambria" w:hAnsi="Calibri"/>
                                <w:i/>
                                <w:color w:val="FF0000"/>
                              </w:rPr>
                            </w:pPr>
                            <w:r w:rsidRPr="00847C57">
                              <w:rPr>
                                <w:rFonts w:ascii="Calibri" w:hAnsi="Calibri"/>
                                <w:b/>
                                <w:i/>
                              </w:rPr>
                              <w:t>50.000 TL’ye kadar</w:t>
                            </w:r>
                          </w:p>
                        </w:tc>
                        <w:tc>
                          <w:tcPr>
                            <w:tcW w:w="1984" w:type="dxa"/>
                            <w:vAlign w:val="center"/>
                          </w:tcPr>
                          <w:p w:rsidR="00504482" w:rsidRPr="00847C57" w:rsidRDefault="00504482" w:rsidP="00791A39">
                            <w:pPr>
                              <w:tabs>
                                <w:tab w:val="center" w:pos="4536"/>
                                <w:tab w:val="right" w:pos="9072"/>
                              </w:tabs>
                              <w:jc w:val="center"/>
                              <w:rPr>
                                <w:rFonts w:ascii="Calibri" w:eastAsia="Cambria" w:hAnsi="Calibri"/>
                                <w:i/>
                                <w:color w:val="FF0000"/>
                              </w:rPr>
                            </w:pPr>
                            <w:r w:rsidRPr="00847C57">
                              <w:rPr>
                                <w:rFonts w:ascii="Calibri" w:hAnsi="Calibri"/>
                                <w:b/>
                                <w:i/>
                              </w:rPr>
                              <w:t>Sadece yazlım</w:t>
                            </w:r>
                            <w:r w:rsidRPr="00847C57">
                              <w:rPr>
                                <w:rFonts w:ascii="Calibri" w:hAnsi="Calibri"/>
                                <w:b/>
                                <w:i/>
                                <w:strike/>
                                <w:color w:val="FF0000"/>
                              </w:rPr>
                              <w:t xml:space="preserve"> </w:t>
                            </w:r>
                            <w:r w:rsidRPr="00847C57">
                              <w:rPr>
                                <w:rFonts w:ascii="Calibri" w:hAnsi="Calibri"/>
                                <w:b/>
                                <w:i/>
                              </w:rPr>
                              <w:t>lisans giderleri için 100.000 TL’ye kadar</w:t>
                            </w:r>
                          </w:p>
                        </w:tc>
                      </w:tr>
                      <w:tr w:rsidR="00504482" w:rsidRPr="00847C57" w:rsidTr="00791A39">
                        <w:trPr>
                          <w:trHeight w:val="5386"/>
                        </w:trPr>
                        <w:tc>
                          <w:tcPr>
                            <w:tcW w:w="4951" w:type="dxa"/>
                            <w:vAlign w:val="center"/>
                          </w:tcPr>
                          <w:p w:rsidR="00504482" w:rsidRPr="00847C57" w:rsidRDefault="00504482" w:rsidP="00791A39">
                            <w:pPr>
                              <w:tabs>
                                <w:tab w:val="center" w:pos="4536"/>
                                <w:tab w:val="right" w:pos="9072"/>
                              </w:tabs>
                              <w:jc w:val="both"/>
                              <w:rPr>
                                <w:rFonts w:ascii="Calibri" w:hAnsi="Calibri"/>
                                <w:b/>
                              </w:rPr>
                            </w:pPr>
                            <w:r w:rsidRPr="00847C57">
                              <w:rPr>
                                <w:rFonts w:ascii="Calibri" w:hAnsi="Calibri"/>
                                <w:b/>
                              </w:rPr>
                              <w:t>D) Hizmet Alım Giderleri</w:t>
                            </w:r>
                          </w:p>
                          <w:p w:rsidR="00504482" w:rsidRPr="00847C57" w:rsidRDefault="00504482" w:rsidP="003F0F4E">
                            <w:pPr>
                              <w:numPr>
                                <w:ilvl w:val="0"/>
                                <w:numId w:val="16"/>
                              </w:numPr>
                              <w:ind w:left="360"/>
                              <w:jc w:val="both"/>
                              <w:rPr>
                                <w:rFonts w:ascii="Calibri" w:eastAsia="Cambria" w:hAnsi="Calibri"/>
                              </w:rPr>
                            </w:pPr>
                            <w:r w:rsidRPr="00847C57">
                              <w:rPr>
                                <w:rFonts w:ascii="Calibri" w:eastAsia="Cambria" w:hAnsi="Calibri"/>
                              </w:rPr>
                              <w:t>Eğitim giderleri,</w:t>
                            </w:r>
                          </w:p>
                          <w:p w:rsidR="00504482" w:rsidRPr="00847C57" w:rsidRDefault="00504482" w:rsidP="003F0F4E">
                            <w:pPr>
                              <w:numPr>
                                <w:ilvl w:val="0"/>
                                <w:numId w:val="16"/>
                              </w:numPr>
                              <w:ind w:left="360"/>
                              <w:jc w:val="both"/>
                              <w:rPr>
                                <w:rFonts w:ascii="Calibri" w:eastAsia="Cambria" w:hAnsi="Calibri"/>
                              </w:rPr>
                            </w:pPr>
                            <w:r w:rsidRPr="00847C57">
                              <w:rPr>
                                <w:rFonts w:ascii="Calibri" w:eastAsia="Cambria" w:hAnsi="Calibri"/>
                              </w:rPr>
                              <w:t>Danışmanlık giderleri (Proje yazım ve uygulama danışmanlığı hariç),</w:t>
                            </w:r>
                          </w:p>
                          <w:p w:rsidR="00504482" w:rsidRPr="00847C57" w:rsidRDefault="00504482" w:rsidP="003F0F4E">
                            <w:pPr>
                              <w:numPr>
                                <w:ilvl w:val="0"/>
                                <w:numId w:val="16"/>
                              </w:numPr>
                              <w:ind w:left="360"/>
                              <w:jc w:val="both"/>
                              <w:rPr>
                                <w:rFonts w:ascii="Calibri" w:eastAsia="Cambria" w:hAnsi="Calibri"/>
                              </w:rPr>
                            </w:pPr>
                            <w:r w:rsidRPr="00847C57">
                              <w:rPr>
                                <w:rFonts w:ascii="Calibri" w:eastAsia="Cambria" w:hAnsi="Calibri"/>
                              </w:rPr>
                              <w:t>Belgelendirme giderleri,</w:t>
                            </w:r>
                          </w:p>
                          <w:p w:rsidR="00504482" w:rsidRPr="00847C57" w:rsidRDefault="00504482" w:rsidP="003F0F4E">
                            <w:pPr>
                              <w:numPr>
                                <w:ilvl w:val="0"/>
                                <w:numId w:val="16"/>
                              </w:numPr>
                              <w:ind w:left="360"/>
                              <w:jc w:val="both"/>
                              <w:rPr>
                                <w:rFonts w:ascii="Calibri" w:eastAsia="Cambria" w:hAnsi="Calibri"/>
                              </w:rPr>
                            </w:pPr>
                            <w:r w:rsidRPr="00847C57">
                              <w:rPr>
                                <w:rFonts w:ascii="Calibri" w:eastAsia="Cambria" w:hAnsi="Calibri"/>
                              </w:rPr>
                              <w:t>Test ve analiz giderleri,</w:t>
                            </w:r>
                          </w:p>
                          <w:p w:rsidR="00504482" w:rsidRPr="00847C57" w:rsidRDefault="00504482" w:rsidP="003F0F4E">
                            <w:pPr>
                              <w:numPr>
                                <w:ilvl w:val="0"/>
                                <w:numId w:val="16"/>
                              </w:numPr>
                              <w:ind w:left="360"/>
                              <w:jc w:val="both"/>
                              <w:rPr>
                                <w:rFonts w:ascii="Calibri" w:eastAsia="Cambria" w:hAnsi="Calibri"/>
                              </w:rPr>
                            </w:pPr>
                            <w:r w:rsidRPr="00847C57">
                              <w:rPr>
                                <w:rFonts w:ascii="Calibri" w:eastAsia="Cambria" w:hAnsi="Calibri"/>
                              </w:rPr>
                              <w:t>Tanıtım,</w:t>
                            </w:r>
                          </w:p>
                          <w:p w:rsidR="00504482" w:rsidRPr="00847C57" w:rsidRDefault="00504482" w:rsidP="003F0F4E">
                            <w:pPr>
                              <w:numPr>
                                <w:ilvl w:val="0"/>
                                <w:numId w:val="16"/>
                              </w:numPr>
                              <w:ind w:left="360"/>
                              <w:jc w:val="both"/>
                              <w:rPr>
                                <w:rFonts w:ascii="Calibri" w:eastAsia="Cambria" w:hAnsi="Calibri"/>
                              </w:rPr>
                            </w:pPr>
                            <w:r w:rsidRPr="00847C57">
                              <w:rPr>
                                <w:rFonts w:ascii="Calibri" w:eastAsia="Cambria" w:hAnsi="Calibri"/>
                              </w:rPr>
                              <w:t>Seyahat (Yurt Dışı)</w:t>
                            </w:r>
                          </w:p>
                          <w:p w:rsidR="00504482" w:rsidRPr="00847C57" w:rsidRDefault="00504482" w:rsidP="003F0F4E">
                            <w:pPr>
                              <w:numPr>
                                <w:ilvl w:val="0"/>
                                <w:numId w:val="16"/>
                              </w:numPr>
                              <w:ind w:left="360"/>
                              <w:jc w:val="both"/>
                              <w:rPr>
                                <w:rFonts w:ascii="Calibri" w:eastAsia="Cambria" w:hAnsi="Calibri"/>
                              </w:rPr>
                            </w:pPr>
                            <w:r w:rsidRPr="00847C57">
                              <w:rPr>
                                <w:rFonts w:ascii="Calibri" w:eastAsia="Cambria" w:hAnsi="Calibri"/>
                              </w:rPr>
                              <w:t>Yurtiçi/Yurtdışı Fuar Katılımı</w:t>
                            </w:r>
                          </w:p>
                          <w:p w:rsidR="00504482" w:rsidRPr="00847C57" w:rsidRDefault="00504482" w:rsidP="003F0F4E">
                            <w:pPr>
                              <w:numPr>
                                <w:ilvl w:val="0"/>
                                <w:numId w:val="16"/>
                              </w:numPr>
                              <w:ind w:left="360"/>
                              <w:jc w:val="both"/>
                              <w:rPr>
                                <w:rFonts w:ascii="Calibri" w:eastAsia="Cambria" w:hAnsi="Calibri"/>
                              </w:rPr>
                            </w:pPr>
                            <w:r w:rsidRPr="00847C57">
                              <w:rPr>
                                <w:rFonts w:ascii="Calibri" w:eastAsia="Cambria" w:hAnsi="Calibri"/>
                              </w:rPr>
                              <w:t>Diğer hizmet alımları:</w:t>
                            </w:r>
                          </w:p>
                          <w:p w:rsidR="00504482" w:rsidRPr="00847C57" w:rsidRDefault="00504482" w:rsidP="003F0F4E">
                            <w:pPr>
                              <w:numPr>
                                <w:ilvl w:val="0"/>
                                <w:numId w:val="20"/>
                              </w:numPr>
                              <w:jc w:val="both"/>
                              <w:rPr>
                                <w:rFonts w:ascii="Calibri" w:eastAsia="Cambria" w:hAnsi="Calibri"/>
                              </w:rPr>
                            </w:pPr>
                            <w:r w:rsidRPr="00847C57">
                              <w:rPr>
                                <w:rFonts w:ascii="Calibri" w:eastAsia="Cambria" w:hAnsi="Calibri"/>
                              </w:rPr>
                              <w:t>Bulut teknolojileri üzerinde yer alan altyapı, sanallaştırma, yazılım geliştirme platformu vb. hizmet alım ve kiralama giderleri,</w:t>
                            </w:r>
                          </w:p>
                          <w:p w:rsidR="00504482" w:rsidRPr="00847C57" w:rsidRDefault="00504482" w:rsidP="003F0F4E">
                            <w:pPr>
                              <w:numPr>
                                <w:ilvl w:val="0"/>
                                <w:numId w:val="20"/>
                              </w:numPr>
                              <w:jc w:val="both"/>
                              <w:rPr>
                                <w:rFonts w:ascii="Calibri" w:eastAsia="Cambria" w:hAnsi="Calibri"/>
                              </w:rPr>
                            </w:pPr>
                            <w:r w:rsidRPr="00847C57">
                              <w:rPr>
                                <w:rFonts w:ascii="Calibri" w:eastAsia="Cambria" w:hAnsi="Calibri"/>
                              </w:rPr>
                              <w:t>Bulut Hizmetleri (CRM, ERP, Office, Araç Takip, Mobil POS, e-fatura, Siber Güvenlik, IP Tabanlı Güvenlik Kamera, Sanal Telefon Santrali, Sanal Faks, Depolama, e-posta ve web sunucu, veri tabanı, video konferans vb. hizmet alım ve kiralama giderleri)</w:t>
                            </w:r>
                          </w:p>
                          <w:p w:rsidR="00504482" w:rsidRPr="00847C57" w:rsidRDefault="00504482" w:rsidP="003F0F4E">
                            <w:pPr>
                              <w:numPr>
                                <w:ilvl w:val="0"/>
                                <w:numId w:val="20"/>
                              </w:numPr>
                              <w:jc w:val="both"/>
                              <w:rPr>
                                <w:rFonts w:ascii="Calibri" w:eastAsia="Cambria" w:hAnsi="Calibri"/>
                              </w:rPr>
                            </w:pPr>
                            <w:r w:rsidRPr="00847C57">
                              <w:rPr>
                                <w:rFonts w:ascii="Calibri" w:eastAsia="Cambria" w:hAnsi="Calibri"/>
                              </w:rPr>
                              <w:t>Diğer Hizmet Alımları</w:t>
                            </w:r>
                          </w:p>
                        </w:tc>
                        <w:tc>
                          <w:tcPr>
                            <w:tcW w:w="1542" w:type="dxa"/>
                            <w:vAlign w:val="center"/>
                          </w:tcPr>
                          <w:p w:rsidR="00504482" w:rsidRPr="00847C57" w:rsidRDefault="00504482" w:rsidP="00791A39">
                            <w:pPr>
                              <w:spacing w:after="200" w:line="276" w:lineRule="auto"/>
                              <w:jc w:val="center"/>
                              <w:rPr>
                                <w:rFonts w:ascii="Calibri" w:eastAsia="Cambria" w:hAnsi="Calibri"/>
                                <w:i/>
                                <w:color w:val="FF0000"/>
                              </w:rPr>
                            </w:pPr>
                            <w:r w:rsidRPr="00847C57">
                              <w:rPr>
                                <w:rFonts w:ascii="Calibri" w:hAnsi="Calibri"/>
                                <w:b/>
                                <w:i/>
                              </w:rPr>
                              <w:t>75.000 TL’ye kadar</w:t>
                            </w:r>
                          </w:p>
                        </w:tc>
                        <w:tc>
                          <w:tcPr>
                            <w:tcW w:w="1984" w:type="dxa"/>
                            <w:vAlign w:val="center"/>
                          </w:tcPr>
                          <w:p w:rsidR="00504482" w:rsidRPr="00847C57" w:rsidRDefault="00504482" w:rsidP="00791A39">
                            <w:pPr>
                              <w:tabs>
                                <w:tab w:val="center" w:pos="4536"/>
                                <w:tab w:val="right" w:pos="9072"/>
                              </w:tabs>
                              <w:jc w:val="center"/>
                              <w:rPr>
                                <w:rFonts w:ascii="Calibri" w:hAnsi="Calibri"/>
                                <w:i/>
                              </w:rPr>
                            </w:pPr>
                            <w:r w:rsidRPr="00847C57">
                              <w:rPr>
                                <w:rFonts w:ascii="Calibri" w:hAnsi="Calibri"/>
                                <w:i/>
                              </w:rPr>
                              <w:t>X</w:t>
                            </w:r>
                          </w:p>
                        </w:tc>
                      </w:tr>
                    </w:tbl>
                    <w:p w:rsidR="00504482" w:rsidRPr="00303559" w:rsidRDefault="00504482" w:rsidP="000A1066">
                      <w:pPr>
                        <w:shd w:val="clear" w:color="auto" w:fill="FDE9D9" w:themeFill="accent6" w:themeFillTint="33"/>
                        <w:jc w:val="both"/>
                        <w:rPr>
                          <w:rFonts w:asciiTheme="minorHAnsi" w:hAnsiTheme="minorHAnsi"/>
                          <w:sz w:val="24"/>
                          <w:szCs w:val="24"/>
                        </w:rPr>
                      </w:pPr>
                    </w:p>
                  </w:txbxContent>
                </v:textbox>
              </v:shape>
            </w:pict>
          </mc:Fallback>
        </mc:AlternateContent>
      </w:r>
      <w:r w:rsidR="002B219B" w:rsidRPr="002B219B">
        <w:rPr>
          <w:rFonts w:asciiTheme="minorHAnsi" w:hAnsiTheme="minorHAnsi"/>
          <w:sz w:val="24"/>
          <w:szCs w:val="24"/>
        </w:rPr>
        <w:t>Proje kapsamında KOSGEB tarafından talep edilen Banka Teminat Mektubu veya Kefalet</w:t>
      </w:r>
      <w:r w:rsidR="00A561D4">
        <w:rPr>
          <w:rFonts w:asciiTheme="minorHAnsi" w:hAnsiTheme="minorHAnsi"/>
          <w:sz w:val="24"/>
          <w:szCs w:val="24"/>
        </w:rPr>
        <w:t xml:space="preserve"> </w:t>
      </w:r>
      <w:r w:rsidR="002B219B" w:rsidRPr="002B219B">
        <w:rPr>
          <w:rFonts w:asciiTheme="minorHAnsi" w:hAnsiTheme="minorHAnsi"/>
          <w:sz w:val="24"/>
          <w:szCs w:val="24"/>
        </w:rPr>
        <w:t>Mektubu için ödenen teminat giderlerine geri ödemesiz olarak %100 oranında destek verilir.</w:t>
      </w:r>
      <w:r w:rsidR="00A561D4">
        <w:rPr>
          <w:rFonts w:asciiTheme="minorHAnsi" w:hAnsiTheme="minorHAnsi"/>
          <w:sz w:val="24"/>
          <w:szCs w:val="24"/>
        </w:rPr>
        <w:t xml:space="preserve"> </w:t>
      </w:r>
      <w:r w:rsidR="002B219B" w:rsidRPr="002B219B">
        <w:rPr>
          <w:rFonts w:asciiTheme="minorHAnsi" w:hAnsiTheme="minorHAnsi"/>
          <w:sz w:val="24"/>
          <w:szCs w:val="24"/>
        </w:rPr>
        <w:t>Bu destek, Başkanlıkça belirlenecek Teminat Giderlerinin Destelenmesine İlişkin Usul ve</w:t>
      </w:r>
      <w:r w:rsidR="00A561D4">
        <w:rPr>
          <w:rFonts w:asciiTheme="minorHAnsi" w:hAnsiTheme="minorHAnsi"/>
          <w:sz w:val="24"/>
          <w:szCs w:val="24"/>
        </w:rPr>
        <w:t xml:space="preserve"> </w:t>
      </w:r>
      <w:r w:rsidR="002B219B" w:rsidRPr="002B219B">
        <w:rPr>
          <w:rFonts w:asciiTheme="minorHAnsi" w:hAnsiTheme="minorHAnsi"/>
          <w:sz w:val="24"/>
          <w:szCs w:val="24"/>
        </w:rPr>
        <w:t>Esas çerçevesinde yürütülür</w:t>
      </w:r>
      <w:r w:rsidR="00A561D4">
        <w:rPr>
          <w:rFonts w:asciiTheme="minorHAnsi" w:hAnsiTheme="minorHAnsi"/>
          <w:sz w:val="24"/>
          <w:szCs w:val="24"/>
        </w:rPr>
        <w:t xml:space="preserve"> (UE, Madde </w:t>
      </w:r>
      <w:r w:rsidR="009B7541">
        <w:rPr>
          <w:rFonts w:asciiTheme="minorHAnsi" w:hAnsiTheme="minorHAnsi"/>
          <w:sz w:val="24"/>
          <w:szCs w:val="24"/>
        </w:rPr>
        <w:t>12</w:t>
      </w:r>
      <w:r w:rsidR="00A561D4">
        <w:rPr>
          <w:rFonts w:asciiTheme="minorHAnsi" w:hAnsiTheme="minorHAnsi"/>
          <w:sz w:val="24"/>
          <w:szCs w:val="24"/>
        </w:rPr>
        <w:t>)</w:t>
      </w:r>
      <w:r w:rsidR="002B219B" w:rsidRPr="002B219B">
        <w:rPr>
          <w:rFonts w:asciiTheme="minorHAnsi" w:hAnsiTheme="minorHAnsi"/>
          <w:sz w:val="24"/>
          <w:szCs w:val="24"/>
        </w:rPr>
        <w:t>.</w:t>
      </w:r>
      <w:r w:rsidR="002B219B" w:rsidRPr="002B219B">
        <w:rPr>
          <w:rFonts w:asciiTheme="minorHAnsi" w:hAnsiTheme="minorHAnsi"/>
          <w:sz w:val="24"/>
          <w:szCs w:val="24"/>
        </w:rPr>
        <w:cr/>
      </w:r>
      <w:bookmarkStart w:id="27" w:name="_Toc410718325"/>
    </w:p>
    <w:p w:rsidR="007A68A4" w:rsidRDefault="003B5722" w:rsidP="00A561D4">
      <w:pPr>
        <w:jc w:val="both"/>
        <w:rPr>
          <w:rFonts w:asciiTheme="minorHAnsi" w:hAnsiTheme="minorHAnsi"/>
          <w:sz w:val="24"/>
          <w:szCs w:val="24"/>
        </w:rPr>
      </w:pPr>
      <w:r>
        <w:rPr>
          <w:rFonts w:asciiTheme="minorHAnsi" w:hAnsiTheme="minorHAnsi"/>
          <w:noProof/>
          <w:sz w:val="24"/>
          <w:szCs w:val="24"/>
        </w:rPr>
        <mc:AlternateContent>
          <mc:Choice Requires="wps">
            <w:drawing>
              <wp:anchor distT="0" distB="0" distL="114300" distR="114300" simplePos="0" relativeHeight="251727872" behindDoc="0" locked="0" layoutInCell="1" allowOverlap="1" wp14:anchorId="5B1D14E1" wp14:editId="05B6D6DB">
                <wp:simplePos x="0" y="0"/>
                <wp:positionH relativeFrom="column">
                  <wp:posOffset>558800</wp:posOffset>
                </wp:positionH>
                <wp:positionV relativeFrom="paragraph">
                  <wp:posOffset>107315</wp:posOffset>
                </wp:positionV>
                <wp:extent cx="4441190" cy="308610"/>
                <wp:effectExtent l="0" t="0" r="16510" b="15240"/>
                <wp:wrapNone/>
                <wp:docPr id="13" name="Metin Kutusu 13"/>
                <wp:cNvGraphicFramePr/>
                <a:graphic xmlns:a="http://schemas.openxmlformats.org/drawingml/2006/main">
                  <a:graphicData uri="http://schemas.microsoft.com/office/word/2010/wordprocessingShape">
                    <wps:wsp>
                      <wps:cNvSpPr txBox="1"/>
                      <wps:spPr>
                        <a:xfrm>
                          <a:off x="0" y="0"/>
                          <a:ext cx="4441190" cy="308610"/>
                        </a:xfrm>
                        <a:prstGeom prst="roundRect">
                          <a:avLst/>
                        </a:prstGeom>
                        <a:ln/>
                      </wps:spPr>
                      <wps:style>
                        <a:lnRef idx="2">
                          <a:schemeClr val="accent6"/>
                        </a:lnRef>
                        <a:fillRef idx="1">
                          <a:schemeClr val="lt1"/>
                        </a:fillRef>
                        <a:effectRef idx="0">
                          <a:schemeClr val="accent6"/>
                        </a:effectRef>
                        <a:fontRef idx="minor">
                          <a:schemeClr val="dk1"/>
                        </a:fontRef>
                      </wps:style>
                      <wps:txbx>
                        <w:txbxContent>
                          <w:p w:rsidR="00504482" w:rsidRPr="004C5625" w:rsidRDefault="00504482" w:rsidP="003B5722">
                            <w:pPr>
                              <w:jc w:val="center"/>
                              <w:rPr>
                                <w:b/>
                                <w:color w:val="FF0000"/>
                              </w:rPr>
                            </w:pPr>
                            <w:r w:rsidRPr="004C5625">
                              <w:rPr>
                                <w:rFonts w:ascii="Calibri" w:eastAsia="Cambria" w:hAnsi="Calibri"/>
                                <w:b/>
                                <w:color w:val="FF0000"/>
                              </w:rPr>
                              <w:t>BİLİŞİM TEKNOLOJİLERİ KOBİ’LERİNİN GELİŞTİRİLMESİ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id="Metin Kutusu 13" o:spid="_x0000_s1034" style="position:absolute;left:0;text-align:left;margin-left:44pt;margin-top:8.45pt;width:349.7pt;height:24.3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" fillcolor="white [3201]" strokecolor="#f79646 [3209]" strokeweight="2pt">
                <v:textbox>
                  <w:txbxContent>
                    <w:p w:rsidR="00504482" w:rsidRPr="004C5625" w:rsidRDefault="00504482" w:rsidP="003B5722">
                      <w:pPr>
                        <w:jc w:val="center"/>
                        <w:rPr>
                          <w:b/>
                          <w:color w:val="FF0000"/>
                        </w:rPr>
                      </w:pPr>
                      <w:r w:rsidRPr="004C5625">
                        <w:rPr>
                          <w:rFonts w:ascii="Calibri" w:eastAsia="Cambria" w:hAnsi="Calibri"/>
                          <w:b/>
                          <w:color w:val="FF0000"/>
                        </w:rPr>
                        <w:t>BİLİŞİM TEKNOLOJİLERİ KOBİ’LERİNİN GELİŞTİRİLMESİ</w:t>
                      </w:r>
                    </w:p>
                  </w:txbxContent>
                </v:textbox>
              </v:roundrect>
            </w:pict>
          </mc:Fallback>
        </mc:AlternateContent>
      </w:r>
    </w:p>
    <w:p w:rsidR="007A68A4" w:rsidRDefault="007A68A4" w:rsidP="00A561D4">
      <w:pPr>
        <w:jc w:val="both"/>
        <w:rPr>
          <w:rFonts w:asciiTheme="minorHAnsi" w:hAnsiTheme="minorHAnsi"/>
          <w:sz w:val="24"/>
          <w:szCs w:val="24"/>
        </w:rPr>
      </w:pPr>
    </w:p>
    <w:p w:rsidR="007A68A4" w:rsidRDefault="007A68A4" w:rsidP="00A561D4">
      <w:pPr>
        <w:jc w:val="both"/>
        <w:rPr>
          <w:rFonts w:asciiTheme="minorHAnsi" w:hAnsiTheme="minorHAnsi"/>
          <w:sz w:val="24"/>
          <w:szCs w:val="24"/>
        </w:rPr>
      </w:pPr>
    </w:p>
    <w:p w:rsidR="000A1066" w:rsidRDefault="000A1066" w:rsidP="00A561D4">
      <w:pPr>
        <w:jc w:val="both"/>
        <w:rPr>
          <w:rFonts w:asciiTheme="minorHAnsi" w:hAnsiTheme="minorHAnsi"/>
          <w:sz w:val="24"/>
          <w:szCs w:val="24"/>
        </w:rPr>
      </w:pPr>
    </w:p>
    <w:p w:rsidR="000A1066" w:rsidRDefault="000A1066" w:rsidP="00A561D4">
      <w:pPr>
        <w:jc w:val="both"/>
        <w:rPr>
          <w:rFonts w:asciiTheme="minorHAnsi" w:hAnsiTheme="minorHAnsi"/>
          <w:sz w:val="24"/>
          <w:szCs w:val="24"/>
        </w:rPr>
      </w:pPr>
    </w:p>
    <w:p w:rsidR="000A1066" w:rsidRDefault="000A1066" w:rsidP="00A561D4">
      <w:pPr>
        <w:jc w:val="both"/>
        <w:rPr>
          <w:rFonts w:asciiTheme="minorHAnsi" w:hAnsiTheme="minorHAnsi"/>
          <w:sz w:val="24"/>
          <w:szCs w:val="24"/>
        </w:rPr>
      </w:pPr>
    </w:p>
    <w:p w:rsidR="000A1066" w:rsidRDefault="000A1066" w:rsidP="00A561D4">
      <w:pPr>
        <w:jc w:val="both"/>
        <w:rPr>
          <w:rFonts w:asciiTheme="minorHAnsi" w:hAnsiTheme="minorHAnsi"/>
          <w:sz w:val="24"/>
          <w:szCs w:val="24"/>
        </w:rPr>
      </w:pPr>
    </w:p>
    <w:p w:rsidR="000A1066" w:rsidRDefault="000A1066" w:rsidP="00A561D4">
      <w:pPr>
        <w:jc w:val="both"/>
        <w:rPr>
          <w:rFonts w:asciiTheme="minorHAnsi" w:hAnsiTheme="minorHAnsi"/>
          <w:sz w:val="24"/>
          <w:szCs w:val="24"/>
        </w:rPr>
      </w:pPr>
    </w:p>
    <w:p w:rsidR="000A1066" w:rsidRDefault="000A1066" w:rsidP="00A561D4">
      <w:pPr>
        <w:jc w:val="both"/>
        <w:rPr>
          <w:rFonts w:asciiTheme="minorHAnsi" w:hAnsiTheme="minorHAnsi"/>
          <w:sz w:val="24"/>
          <w:szCs w:val="24"/>
        </w:rPr>
      </w:pPr>
    </w:p>
    <w:p w:rsidR="000A1066" w:rsidRDefault="000A1066" w:rsidP="00A561D4">
      <w:pPr>
        <w:jc w:val="both"/>
        <w:rPr>
          <w:rFonts w:asciiTheme="minorHAnsi" w:hAnsiTheme="minorHAnsi"/>
          <w:sz w:val="24"/>
          <w:szCs w:val="24"/>
        </w:rPr>
      </w:pPr>
    </w:p>
    <w:p w:rsidR="00927B2F" w:rsidRDefault="00927B2F" w:rsidP="00A561D4">
      <w:pPr>
        <w:jc w:val="both"/>
        <w:rPr>
          <w:rFonts w:asciiTheme="minorHAnsi" w:hAnsiTheme="minorHAnsi"/>
          <w:sz w:val="24"/>
          <w:szCs w:val="24"/>
        </w:rPr>
      </w:pPr>
    </w:p>
    <w:p w:rsidR="00927B2F" w:rsidRDefault="00927B2F" w:rsidP="00A561D4">
      <w:pPr>
        <w:jc w:val="both"/>
        <w:rPr>
          <w:rFonts w:asciiTheme="minorHAnsi" w:hAnsiTheme="minorHAnsi"/>
          <w:sz w:val="24"/>
          <w:szCs w:val="24"/>
        </w:rPr>
      </w:pPr>
    </w:p>
    <w:p w:rsidR="00927B2F" w:rsidRDefault="00927B2F" w:rsidP="00A561D4">
      <w:pPr>
        <w:jc w:val="both"/>
        <w:rPr>
          <w:rFonts w:asciiTheme="minorHAnsi" w:hAnsiTheme="minorHAnsi"/>
          <w:sz w:val="24"/>
          <w:szCs w:val="24"/>
        </w:rPr>
      </w:pPr>
    </w:p>
    <w:p w:rsidR="00927B2F" w:rsidRDefault="00927B2F" w:rsidP="00A561D4">
      <w:pPr>
        <w:jc w:val="both"/>
        <w:rPr>
          <w:rFonts w:asciiTheme="minorHAnsi" w:hAnsiTheme="minorHAnsi"/>
          <w:sz w:val="24"/>
          <w:szCs w:val="24"/>
        </w:rPr>
      </w:pPr>
    </w:p>
    <w:p w:rsidR="00927B2F" w:rsidRDefault="00927B2F" w:rsidP="00A561D4">
      <w:pPr>
        <w:jc w:val="both"/>
        <w:rPr>
          <w:rFonts w:asciiTheme="minorHAnsi" w:hAnsiTheme="minorHAnsi"/>
          <w:sz w:val="24"/>
          <w:szCs w:val="24"/>
        </w:rPr>
      </w:pPr>
    </w:p>
    <w:p w:rsidR="00927B2F" w:rsidRDefault="00927B2F" w:rsidP="00A561D4">
      <w:pPr>
        <w:jc w:val="both"/>
        <w:rPr>
          <w:rFonts w:asciiTheme="minorHAnsi" w:hAnsiTheme="minorHAnsi"/>
          <w:sz w:val="24"/>
          <w:szCs w:val="24"/>
        </w:rPr>
      </w:pPr>
    </w:p>
    <w:p w:rsidR="00927B2F" w:rsidRDefault="00927B2F" w:rsidP="00A561D4">
      <w:pPr>
        <w:jc w:val="both"/>
        <w:rPr>
          <w:rFonts w:asciiTheme="minorHAnsi" w:hAnsiTheme="minorHAnsi"/>
          <w:sz w:val="24"/>
          <w:szCs w:val="24"/>
        </w:rPr>
      </w:pPr>
    </w:p>
    <w:p w:rsidR="00927B2F" w:rsidRDefault="00927B2F" w:rsidP="00A561D4">
      <w:pPr>
        <w:jc w:val="both"/>
        <w:rPr>
          <w:rFonts w:asciiTheme="minorHAnsi" w:hAnsiTheme="minorHAnsi"/>
          <w:sz w:val="24"/>
          <w:szCs w:val="24"/>
        </w:rPr>
      </w:pPr>
    </w:p>
    <w:p w:rsidR="000A1066" w:rsidRDefault="000A1066" w:rsidP="00A561D4">
      <w:pPr>
        <w:jc w:val="both"/>
        <w:rPr>
          <w:rFonts w:asciiTheme="minorHAnsi" w:hAnsiTheme="minorHAnsi"/>
          <w:sz w:val="24"/>
          <w:szCs w:val="24"/>
        </w:rPr>
      </w:pPr>
    </w:p>
    <w:p w:rsidR="000A1066" w:rsidRDefault="000A1066" w:rsidP="00A561D4">
      <w:pPr>
        <w:jc w:val="both"/>
        <w:rPr>
          <w:rFonts w:asciiTheme="minorHAnsi" w:hAnsiTheme="minorHAnsi"/>
          <w:sz w:val="24"/>
          <w:szCs w:val="24"/>
        </w:rPr>
      </w:pPr>
    </w:p>
    <w:p w:rsidR="000A1066" w:rsidRDefault="000A1066" w:rsidP="00A561D4">
      <w:pPr>
        <w:jc w:val="both"/>
        <w:rPr>
          <w:rFonts w:asciiTheme="minorHAnsi" w:hAnsiTheme="minorHAnsi"/>
          <w:sz w:val="24"/>
          <w:szCs w:val="24"/>
        </w:rPr>
      </w:pPr>
    </w:p>
    <w:p w:rsidR="000A1066" w:rsidRDefault="000A1066" w:rsidP="00A561D4">
      <w:pPr>
        <w:jc w:val="both"/>
        <w:rPr>
          <w:rFonts w:asciiTheme="minorHAnsi" w:hAnsiTheme="minorHAnsi"/>
          <w:sz w:val="24"/>
          <w:szCs w:val="24"/>
        </w:rPr>
      </w:pPr>
    </w:p>
    <w:p w:rsidR="000A1066" w:rsidRDefault="000A1066" w:rsidP="00A561D4">
      <w:pPr>
        <w:jc w:val="both"/>
        <w:rPr>
          <w:rFonts w:asciiTheme="minorHAnsi" w:hAnsiTheme="minorHAnsi"/>
          <w:sz w:val="24"/>
          <w:szCs w:val="24"/>
        </w:rPr>
      </w:pPr>
    </w:p>
    <w:p w:rsidR="000A1066" w:rsidRDefault="000A1066" w:rsidP="00A561D4">
      <w:pPr>
        <w:jc w:val="both"/>
        <w:rPr>
          <w:rFonts w:asciiTheme="minorHAnsi" w:hAnsiTheme="minorHAnsi"/>
          <w:sz w:val="24"/>
          <w:szCs w:val="24"/>
        </w:rPr>
      </w:pPr>
    </w:p>
    <w:p w:rsidR="000A1066" w:rsidRDefault="000A1066" w:rsidP="00A561D4">
      <w:pPr>
        <w:jc w:val="both"/>
        <w:rPr>
          <w:rFonts w:asciiTheme="minorHAnsi" w:hAnsiTheme="minorHAnsi"/>
          <w:sz w:val="24"/>
          <w:szCs w:val="24"/>
        </w:rPr>
      </w:pPr>
    </w:p>
    <w:p w:rsidR="000A1066" w:rsidRDefault="000A1066" w:rsidP="00A561D4">
      <w:pPr>
        <w:jc w:val="both"/>
        <w:rPr>
          <w:rFonts w:asciiTheme="minorHAnsi" w:hAnsiTheme="minorHAnsi"/>
          <w:sz w:val="24"/>
          <w:szCs w:val="24"/>
        </w:rPr>
      </w:pPr>
    </w:p>
    <w:p w:rsidR="000A1066" w:rsidRDefault="000A1066" w:rsidP="00A561D4">
      <w:pPr>
        <w:jc w:val="both"/>
        <w:rPr>
          <w:rFonts w:asciiTheme="minorHAnsi" w:hAnsiTheme="minorHAnsi"/>
          <w:sz w:val="24"/>
          <w:szCs w:val="24"/>
        </w:rPr>
      </w:pPr>
    </w:p>
    <w:p w:rsidR="000A1066" w:rsidRDefault="000A1066" w:rsidP="00A561D4">
      <w:pPr>
        <w:jc w:val="both"/>
        <w:rPr>
          <w:rFonts w:asciiTheme="minorHAnsi" w:hAnsiTheme="minorHAnsi"/>
          <w:sz w:val="24"/>
          <w:szCs w:val="24"/>
        </w:rPr>
      </w:pPr>
    </w:p>
    <w:p w:rsidR="000A1066" w:rsidRDefault="000A1066" w:rsidP="00A561D4">
      <w:pPr>
        <w:jc w:val="both"/>
        <w:rPr>
          <w:rFonts w:asciiTheme="minorHAnsi" w:hAnsiTheme="minorHAnsi"/>
          <w:sz w:val="24"/>
          <w:szCs w:val="24"/>
        </w:rPr>
      </w:pPr>
    </w:p>
    <w:p w:rsidR="000A1066" w:rsidRDefault="000A1066" w:rsidP="00A561D4">
      <w:pPr>
        <w:jc w:val="both"/>
        <w:rPr>
          <w:rFonts w:asciiTheme="minorHAnsi" w:hAnsiTheme="minorHAnsi"/>
          <w:sz w:val="24"/>
          <w:szCs w:val="24"/>
        </w:rPr>
      </w:pPr>
    </w:p>
    <w:p w:rsidR="000A1066" w:rsidRDefault="000A1066" w:rsidP="00A561D4">
      <w:pPr>
        <w:jc w:val="both"/>
        <w:rPr>
          <w:rFonts w:asciiTheme="minorHAnsi" w:hAnsiTheme="minorHAnsi"/>
          <w:sz w:val="24"/>
          <w:szCs w:val="24"/>
        </w:rPr>
      </w:pPr>
    </w:p>
    <w:p w:rsidR="000A1066" w:rsidRDefault="000A1066" w:rsidP="00A561D4">
      <w:pPr>
        <w:jc w:val="both"/>
        <w:rPr>
          <w:rFonts w:asciiTheme="minorHAnsi" w:hAnsiTheme="minorHAnsi"/>
          <w:sz w:val="24"/>
          <w:szCs w:val="24"/>
        </w:rPr>
      </w:pPr>
    </w:p>
    <w:p w:rsidR="000A1066" w:rsidRDefault="000A1066" w:rsidP="00A561D4">
      <w:pPr>
        <w:jc w:val="both"/>
        <w:rPr>
          <w:rFonts w:asciiTheme="minorHAnsi" w:hAnsiTheme="minorHAnsi"/>
          <w:sz w:val="24"/>
          <w:szCs w:val="24"/>
        </w:rPr>
      </w:pPr>
    </w:p>
    <w:p w:rsidR="000A1066" w:rsidRDefault="000A1066" w:rsidP="00A561D4">
      <w:pPr>
        <w:jc w:val="both"/>
        <w:rPr>
          <w:rFonts w:asciiTheme="minorHAnsi" w:hAnsiTheme="minorHAnsi"/>
          <w:sz w:val="24"/>
          <w:szCs w:val="24"/>
        </w:rPr>
      </w:pPr>
    </w:p>
    <w:p w:rsidR="000A1066" w:rsidRDefault="000A1066" w:rsidP="00A561D4">
      <w:pPr>
        <w:jc w:val="both"/>
        <w:rPr>
          <w:rFonts w:asciiTheme="minorHAnsi" w:hAnsiTheme="minorHAnsi"/>
          <w:sz w:val="24"/>
          <w:szCs w:val="24"/>
        </w:rPr>
      </w:pPr>
    </w:p>
    <w:p w:rsidR="000A1066" w:rsidRDefault="000A1066" w:rsidP="00A561D4">
      <w:pPr>
        <w:jc w:val="both"/>
        <w:rPr>
          <w:rFonts w:asciiTheme="minorHAnsi" w:hAnsiTheme="minorHAnsi"/>
          <w:sz w:val="24"/>
          <w:szCs w:val="24"/>
        </w:rPr>
      </w:pPr>
    </w:p>
    <w:p w:rsidR="000A1066" w:rsidRDefault="000A1066" w:rsidP="00A561D4">
      <w:pPr>
        <w:jc w:val="both"/>
        <w:rPr>
          <w:rFonts w:asciiTheme="minorHAnsi" w:hAnsiTheme="minorHAnsi"/>
          <w:sz w:val="24"/>
          <w:szCs w:val="24"/>
        </w:rPr>
      </w:pPr>
    </w:p>
    <w:p w:rsidR="004C5625" w:rsidRDefault="008D410E" w:rsidP="00A561D4">
      <w:pPr>
        <w:jc w:val="both"/>
        <w:rPr>
          <w:rFonts w:asciiTheme="minorHAnsi" w:hAnsiTheme="minorHAnsi"/>
          <w:b/>
          <w:sz w:val="24"/>
          <w:szCs w:val="24"/>
        </w:rPr>
      </w:pPr>
      <w:r w:rsidRPr="00701EC1">
        <w:rPr>
          <w:rFonts w:asciiTheme="minorHAnsi" w:hAnsiTheme="minorHAnsi"/>
          <w:noProof/>
          <w:sz w:val="24"/>
          <w:szCs w:val="24"/>
        </w:rPr>
        <mc:AlternateContent>
          <mc:Choice Requires="wps">
            <w:drawing>
              <wp:anchor distT="0" distB="0" distL="114300" distR="114300" simplePos="0" relativeHeight="251729920" behindDoc="0" locked="0" layoutInCell="1" allowOverlap="1" wp14:anchorId="11134E2E" wp14:editId="2CAB0784">
                <wp:simplePos x="0" y="0"/>
                <wp:positionH relativeFrom="column">
                  <wp:posOffset>38100</wp:posOffset>
                </wp:positionH>
                <wp:positionV relativeFrom="paragraph">
                  <wp:posOffset>140970</wp:posOffset>
                </wp:positionV>
                <wp:extent cx="6293485" cy="5830570"/>
                <wp:effectExtent l="0" t="0" r="12065" b="17780"/>
                <wp:wrapNone/>
                <wp:docPr id="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3485" cy="5830570"/>
                        </a:xfrm>
                        <a:prstGeom prst="flowChartAlternateProcess">
                          <a:avLst/>
                        </a:prstGeom>
                        <a:solidFill>
                          <a:schemeClr val="accent6">
                            <a:lumMod val="20000"/>
                            <a:lumOff val="80000"/>
                          </a:schemeClr>
                        </a:solidFill>
                        <a:ln>
                          <a:headEnd/>
                          <a:tailEnd/>
                        </a:ln>
                      </wps:spPr>
                      <wps:style>
                        <a:lnRef idx="2">
                          <a:schemeClr val="accent6"/>
                        </a:lnRef>
                        <a:fillRef idx="1">
                          <a:schemeClr val="lt1"/>
                        </a:fillRef>
                        <a:effectRef idx="0">
                          <a:schemeClr val="accent6"/>
                        </a:effectRef>
                        <a:fontRef idx="minor">
                          <a:schemeClr val="dk1"/>
                        </a:fontRef>
                      </wps:style>
                      <wps:txbx>
                        <w:txbxContent>
                          <w:tbl>
                            <w:tblPr>
                              <w:tblW w:w="7880"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1668"/>
                              <w:gridCol w:w="1393"/>
                            </w:tblGrid>
                            <w:tr w:rsidR="00504482" w:rsidRPr="003B5722" w:rsidTr="003B5722">
                              <w:trPr>
                                <w:trHeight w:val="355"/>
                              </w:trPr>
                              <w:tc>
                                <w:tcPr>
                                  <w:tcW w:w="4819" w:type="dxa"/>
                                  <w:shd w:val="clear" w:color="auto" w:fill="DBE5F1"/>
                                  <w:vAlign w:val="center"/>
                                </w:tcPr>
                                <w:p w:rsidR="00504482" w:rsidRPr="003B5722" w:rsidRDefault="00504482" w:rsidP="003B5722">
                                  <w:pPr>
                                    <w:tabs>
                                      <w:tab w:val="center" w:pos="4536"/>
                                      <w:tab w:val="right" w:pos="9072"/>
                                    </w:tabs>
                                    <w:jc w:val="both"/>
                                    <w:rPr>
                                      <w:rFonts w:ascii="Calibri" w:eastAsia="Cambria" w:hAnsi="Calibri"/>
                                      <w:b/>
                                    </w:rPr>
                                  </w:pPr>
                                  <w:r w:rsidRPr="003B5722">
                                    <w:rPr>
                                      <w:rFonts w:ascii="Calibri" w:eastAsia="Cambria" w:hAnsi="Calibri"/>
                                      <w:b/>
                                    </w:rPr>
                                    <w:t>Desteklenecek Proje Gider Grupları</w:t>
                                  </w:r>
                                </w:p>
                              </w:tc>
                              <w:tc>
                                <w:tcPr>
                                  <w:tcW w:w="1668" w:type="dxa"/>
                                  <w:shd w:val="clear" w:color="auto" w:fill="DBE5F1"/>
                                  <w:vAlign w:val="center"/>
                                </w:tcPr>
                                <w:p w:rsidR="00504482" w:rsidRPr="003B5722" w:rsidRDefault="00504482" w:rsidP="003B5722">
                                  <w:pPr>
                                    <w:tabs>
                                      <w:tab w:val="center" w:pos="4536"/>
                                      <w:tab w:val="right" w:pos="9072"/>
                                    </w:tabs>
                                    <w:jc w:val="center"/>
                                    <w:rPr>
                                      <w:rFonts w:ascii="Calibri" w:eastAsia="Cambria" w:hAnsi="Calibri"/>
                                      <w:b/>
                                    </w:rPr>
                                  </w:pPr>
                                  <w:r w:rsidRPr="003B5722">
                                    <w:rPr>
                                      <w:rFonts w:ascii="Calibri" w:eastAsia="Cambria" w:hAnsi="Calibri"/>
                                      <w:b/>
                                    </w:rPr>
                                    <w:t>Geri Ödemesiz Desteğe İlişkin Şartlar</w:t>
                                  </w:r>
                                </w:p>
                              </w:tc>
                              <w:tc>
                                <w:tcPr>
                                  <w:tcW w:w="1393" w:type="dxa"/>
                                  <w:shd w:val="clear" w:color="auto" w:fill="DBE5F1"/>
                                  <w:vAlign w:val="center"/>
                                </w:tcPr>
                                <w:p w:rsidR="00504482" w:rsidRPr="003B5722" w:rsidRDefault="00504482" w:rsidP="003B5722">
                                  <w:pPr>
                                    <w:tabs>
                                      <w:tab w:val="center" w:pos="4536"/>
                                      <w:tab w:val="right" w:pos="9072"/>
                                    </w:tabs>
                                    <w:jc w:val="center"/>
                                    <w:rPr>
                                      <w:rFonts w:ascii="Calibri" w:eastAsia="Cambria" w:hAnsi="Calibri"/>
                                      <w:b/>
                                    </w:rPr>
                                  </w:pPr>
                                  <w:r w:rsidRPr="003B5722">
                                    <w:rPr>
                                      <w:rFonts w:ascii="Calibri" w:eastAsia="Cambria" w:hAnsi="Calibri"/>
                                      <w:b/>
                                    </w:rPr>
                                    <w:t>Geri Ödemeli Desteğe İlişkin Şartlar</w:t>
                                  </w:r>
                                </w:p>
                              </w:tc>
                            </w:tr>
                            <w:tr w:rsidR="00504482" w:rsidRPr="003B5722" w:rsidTr="003B5722">
                              <w:trPr>
                                <w:trHeight w:val="921"/>
                              </w:trPr>
                              <w:tc>
                                <w:tcPr>
                                  <w:tcW w:w="4819" w:type="dxa"/>
                                  <w:vAlign w:val="center"/>
                                </w:tcPr>
                                <w:p w:rsidR="00504482" w:rsidRPr="003B5722" w:rsidRDefault="00504482" w:rsidP="003B5722">
                                  <w:pPr>
                                    <w:jc w:val="both"/>
                                    <w:rPr>
                                      <w:rFonts w:ascii="Calibri" w:eastAsia="Cambria" w:hAnsi="Calibri"/>
                                    </w:rPr>
                                  </w:pPr>
                                  <w:r w:rsidRPr="003B5722">
                                    <w:rPr>
                                      <w:rFonts w:ascii="Calibri" w:eastAsia="Cambria" w:hAnsi="Calibri"/>
                                      <w:b/>
                                    </w:rPr>
                                    <w:t>A) Personel Giderleri</w:t>
                                  </w:r>
                                </w:p>
                                <w:p w:rsidR="00504482" w:rsidRPr="003B5722" w:rsidRDefault="00504482" w:rsidP="003B5722">
                                  <w:pPr>
                                    <w:numPr>
                                      <w:ilvl w:val="0"/>
                                      <w:numId w:val="19"/>
                                    </w:numPr>
                                    <w:contextualSpacing/>
                                    <w:jc w:val="both"/>
                                    <w:rPr>
                                      <w:rFonts w:ascii="Calibri" w:eastAsia="Cambria" w:hAnsi="Calibri"/>
                                    </w:rPr>
                                  </w:pPr>
                                  <w:r w:rsidRPr="003B5722">
                                    <w:rPr>
                                      <w:rFonts w:ascii="Calibri" w:hAnsi="Calibri"/>
                                    </w:rPr>
                                    <w:t>Proje ile ilişkilendirilmiş olmak kaydıyla, taahhütname tarihinden sonra istihdam edilecek ve taahhütname tarihi itibariyle İşletmede son 4 (dört) ay içinde istihdam edilmemiş yeni personel desteklenebilecektir.</w:t>
                                  </w:r>
                                </w:p>
                              </w:tc>
                              <w:tc>
                                <w:tcPr>
                                  <w:tcW w:w="1668" w:type="dxa"/>
                                  <w:vAlign w:val="center"/>
                                </w:tcPr>
                                <w:p w:rsidR="00504482" w:rsidRPr="003B5722" w:rsidRDefault="00504482" w:rsidP="003B5722">
                                  <w:pPr>
                                    <w:spacing w:after="200" w:line="276" w:lineRule="auto"/>
                                    <w:jc w:val="center"/>
                                    <w:rPr>
                                      <w:rFonts w:ascii="Calibri" w:eastAsia="Cambria" w:hAnsi="Calibri"/>
                                      <w:i/>
                                    </w:rPr>
                                  </w:pPr>
                                  <w:r w:rsidRPr="003B5722">
                                    <w:rPr>
                                      <w:rFonts w:ascii="Calibri" w:hAnsi="Calibri"/>
                                      <w:b/>
                                      <w:i/>
                                    </w:rPr>
                                    <w:t>100.000 TL’ye kadar</w:t>
                                  </w:r>
                                </w:p>
                              </w:tc>
                              <w:tc>
                                <w:tcPr>
                                  <w:tcW w:w="1393" w:type="dxa"/>
                                  <w:vAlign w:val="center"/>
                                </w:tcPr>
                                <w:p w:rsidR="00504482" w:rsidRPr="003B5722" w:rsidRDefault="00504482" w:rsidP="003B5722">
                                  <w:pPr>
                                    <w:spacing w:after="200" w:line="276" w:lineRule="auto"/>
                                    <w:jc w:val="center"/>
                                    <w:rPr>
                                      <w:rFonts w:ascii="Calibri" w:eastAsia="Cambria" w:hAnsi="Calibri"/>
                                      <w:i/>
                                    </w:rPr>
                                  </w:pPr>
                                  <w:r w:rsidRPr="003B5722">
                                    <w:rPr>
                                      <w:rFonts w:ascii="Calibri" w:eastAsia="Cambria" w:hAnsi="Calibri"/>
                                      <w:i/>
                                    </w:rPr>
                                    <w:t>X</w:t>
                                  </w:r>
                                </w:p>
                              </w:tc>
                            </w:tr>
                            <w:tr w:rsidR="00504482" w:rsidRPr="003B5722" w:rsidTr="003B5722">
                              <w:trPr>
                                <w:trHeight w:val="1118"/>
                              </w:trPr>
                              <w:tc>
                                <w:tcPr>
                                  <w:tcW w:w="4819" w:type="dxa"/>
                                  <w:vAlign w:val="center"/>
                                </w:tcPr>
                                <w:p w:rsidR="00504482" w:rsidRPr="003B5722" w:rsidRDefault="00504482" w:rsidP="003B5722">
                                  <w:pPr>
                                    <w:tabs>
                                      <w:tab w:val="center" w:pos="4536"/>
                                      <w:tab w:val="right" w:pos="9072"/>
                                    </w:tabs>
                                    <w:jc w:val="both"/>
                                    <w:rPr>
                                      <w:rFonts w:ascii="Calibri" w:eastAsia="Cambria" w:hAnsi="Calibri"/>
                                      <w:b/>
                                    </w:rPr>
                                  </w:pPr>
                                  <w:r w:rsidRPr="003B5722">
                                    <w:rPr>
                                      <w:rFonts w:ascii="Calibri" w:eastAsia="Cambria" w:hAnsi="Calibri"/>
                                      <w:b/>
                                    </w:rPr>
                                    <w:t>B) Makine-Teçhizat Giderleri</w:t>
                                  </w:r>
                                </w:p>
                                <w:p w:rsidR="00504482" w:rsidRPr="003B5722" w:rsidRDefault="00504482" w:rsidP="003B5722">
                                  <w:pPr>
                                    <w:numPr>
                                      <w:ilvl w:val="0"/>
                                      <w:numId w:val="17"/>
                                    </w:numPr>
                                    <w:ind w:left="360"/>
                                    <w:jc w:val="both"/>
                                    <w:rPr>
                                      <w:rFonts w:ascii="Calibri" w:hAnsi="Calibri"/>
                                    </w:rPr>
                                  </w:pPr>
                                  <w:r w:rsidRPr="003B5722">
                                    <w:rPr>
                                      <w:rFonts w:ascii="Calibri" w:hAnsi="Calibri"/>
                                    </w:rPr>
                                    <w:t>Destek kapsamında satın alınacak makine-teçhizat ve kalıpların yeni olması şartı aranır.</w:t>
                                  </w:r>
                                </w:p>
                              </w:tc>
                              <w:tc>
                                <w:tcPr>
                                  <w:tcW w:w="1668" w:type="dxa"/>
                                  <w:vAlign w:val="center"/>
                                </w:tcPr>
                                <w:p w:rsidR="00504482" w:rsidRPr="003B5722" w:rsidRDefault="00504482" w:rsidP="003B5722">
                                  <w:pPr>
                                    <w:tabs>
                                      <w:tab w:val="center" w:pos="4536"/>
                                      <w:tab w:val="right" w:pos="9072"/>
                                    </w:tabs>
                                    <w:jc w:val="center"/>
                                    <w:rPr>
                                      <w:rFonts w:ascii="Calibri" w:hAnsi="Calibri"/>
                                      <w:i/>
                                    </w:rPr>
                                  </w:pPr>
                                  <w:r w:rsidRPr="003B5722">
                                    <w:rPr>
                                      <w:rFonts w:ascii="Calibri" w:hAnsi="Calibri"/>
                                      <w:b/>
                                      <w:i/>
                                    </w:rPr>
                                    <w:t>50.000 TL’ye kadar</w:t>
                                  </w:r>
                                </w:p>
                              </w:tc>
                              <w:tc>
                                <w:tcPr>
                                  <w:tcW w:w="1393" w:type="dxa"/>
                                  <w:vAlign w:val="center"/>
                                </w:tcPr>
                                <w:p w:rsidR="00504482" w:rsidRPr="003B5722" w:rsidRDefault="00504482" w:rsidP="003B5722">
                                  <w:pPr>
                                    <w:tabs>
                                      <w:tab w:val="center" w:pos="4536"/>
                                      <w:tab w:val="right" w:pos="9072"/>
                                    </w:tabs>
                                    <w:jc w:val="center"/>
                                    <w:rPr>
                                      <w:rFonts w:ascii="Calibri" w:hAnsi="Calibri"/>
                                      <w:b/>
                                      <w:i/>
                                    </w:rPr>
                                  </w:pPr>
                                  <w:r w:rsidRPr="003B5722">
                                    <w:rPr>
                                      <w:rFonts w:ascii="Calibri" w:hAnsi="Calibri"/>
                                      <w:b/>
                                      <w:i/>
                                    </w:rPr>
                                    <w:t>300.000 TL’ye kadar</w:t>
                                  </w:r>
                                </w:p>
                              </w:tc>
                            </w:tr>
                            <w:tr w:rsidR="00504482" w:rsidRPr="003B5722" w:rsidTr="003B5722">
                              <w:trPr>
                                <w:trHeight w:val="668"/>
                              </w:trPr>
                              <w:tc>
                                <w:tcPr>
                                  <w:tcW w:w="4819" w:type="dxa"/>
                                  <w:vAlign w:val="center"/>
                                </w:tcPr>
                                <w:p w:rsidR="00504482" w:rsidRPr="003B5722" w:rsidRDefault="00504482" w:rsidP="003B5722">
                                  <w:pPr>
                                    <w:tabs>
                                      <w:tab w:val="center" w:pos="4536"/>
                                      <w:tab w:val="right" w:pos="9072"/>
                                    </w:tabs>
                                    <w:jc w:val="both"/>
                                    <w:rPr>
                                      <w:rFonts w:ascii="Calibri" w:eastAsia="Cambria" w:hAnsi="Calibri"/>
                                      <w:b/>
                                    </w:rPr>
                                  </w:pPr>
                                  <w:r w:rsidRPr="003B5722">
                                    <w:rPr>
                                      <w:rFonts w:ascii="Calibri" w:eastAsia="Cambria" w:hAnsi="Calibri"/>
                                      <w:b/>
                                    </w:rPr>
                                    <w:t>C) Yazılım Giderleri</w:t>
                                  </w:r>
                                </w:p>
                                <w:p w:rsidR="00504482" w:rsidRPr="003B5722" w:rsidRDefault="00504482" w:rsidP="003B5722">
                                  <w:pPr>
                                    <w:numPr>
                                      <w:ilvl w:val="0"/>
                                      <w:numId w:val="18"/>
                                    </w:numPr>
                                    <w:ind w:left="360"/>
                                    <w:jc w:val="both"/>
                                    <w:rPr>
                                      <w:rFonts w:ascii="Calibri" w:eastAsia="Cambria" w:hAnsi="Calibri"/>
                                    </w:rPr>
                                  </w:pPr>
                                  <w:r w:rsidRPr="003B5722">
                                    <w:rPr>
                                      <w:rFonts w:ascii="Calibri" w:eastAsia="Cambria" w:hAnsi="Calibri"/>
                                    </w:rPr>
                                    <w:t>Yazılım Lisans Giderleri</w:t>
                                  </w:r>
                                </w:p>
                                <w:p w:rsidR="00504482" w:rsidRPr="003B5722" w:rsidRDefault="00504482" w:rsidP="003B5722">
                                  <w:pPr>
                                    <w:numPr>
                                      <w:ilvl w:val="0"/>
                                      <w:numId w:val="18"/>
                                    </w:numPr>
                                    <w:ind w:left="360"/>
                                    <w:jc w:val="both"/>
                                    <w:rPr>
                                      <w:rFonts w:ascii="Calibri" w:eastAsia="Cambria" w:hAnsi="Calibri"/>
                                    </w:rPr>
                                  </w:pPr>
                                  <w:r w:rsidRPr="003B5722">
                                    <w:rPr>
                                      <w:rFonts w:ascii="Calibri" w:eastAsia="Cambria" w:hAnsi="Calibri"/>
                                    </w:rPr>
                                    <w:t>Yazılıma İlişkin Eğitim-Danışmanlık Giderleri</w:t>
                                  </w:r>
                                </w:p>
                              </w:tc>
                              <w:tc>
                                <w:tcPr>
                                  <w:tcW w:w="1668" w:type="dxa"/>
                                  <w:vAlign w:val="center"/>
                                </w:tcPr>
                                <w:p w:rsidR="00504482" w:rsidRPr="003B5722" w:rsidRDefault="00504482" w:rsidP="003B5722">
                                  <w:pPr>
                                    <w:spacing w:after="200" w:line="276" w:lineRule="auto"/>
                                    <w:jc w:val="center"/>
                                    <w:rPr>
                                      <w:rFonts w:ascii="Calibri" w:eastAsia="Cambria" w:hAnsi="Calibri"/>
                                      <w:i/>
                                    </w:rPr>
                                  </w:pPr>
                                  <w:r w:rsidRPr="003B5722">
                                    <w:rPr>
                                      <w:rFonts w:ascii="Calibri" w:hAnsi="Calibri"/>
                                      <w:b/>
                                      <w:i/>
                                    </w:rPr>
                                    <w:t>50.000 TL’ye kadar</w:t>
                                  </w:r>
                                </w:p>
                              </w:tc>
                              <w:tc>
                                <w:tcPr>
                                  <w:tcW w:w="1393" w:type="dxa"/>
                                  <w:vAlign w:val="center"/>
                                </w:tcPr>
                                <w:p w:rsidR="00504482" w:rsidRPr="003B5722" w:rsidRDefault="00504482" w:rsidP="003B5722">
                                  <w:pPr>
                                    <w:tabs>
                                      <w:tab w:val="center" w:pos="4536"/>
                                      <w:tab w:val="right" w:pos="9072"/>
                                    </w:tabs>
                                    <w:jc w:val="center"/>
                                    <w:rPr>
                                      <w:rFonts w:ascii="Calibri" w:eastAsia="Cambria" w:hAnsi="Calibri"/>
                                      <w:i/>
                                      <w:color w:val="000000"/>
                                    </w:rPr>
                                  </w:pPr>
                                  <w:r w:rsidRPr="003B5722">
                                    <w:rPr>
                                      <w:rFonts w:ascii="Calibri" w:hAnsi="Calibri"/>
                                      <w:b/>
                                      <w:i/>
                                      <w:color w:val="000000"/>
                                    </w:rPr>
                                    <w:t>Sadece yazılım lisans giderleri için 100.000 TL’ye kadar</w:t>
                                  </w:r>
                                </w:p>
                              </w:tc>
                            </w:tr>
                            <w:tr w:rsidR="00504482" w:rsidRPr="003B5722" w:rsidTr="003B5722">
                              <w:trPr>
                                <w:trHeight w:val="1372"/>
                              </w:trPr>
                              <w:tc>
                                <w:tcPr>
                                  <w:tcW w:w="4819" w:type="dxa"/>
                                  <w:vAlign w:val="center"/>
                                </w:tcPr>
                                <w:p w:rsidR="00504482" w:rsidRPr="003B5722" w:rsidRDefault="00504482" w:rsidP="003B5722">
                                  <w:pPr>
                                    <w:tabs>
                                      <w:tab w:val="center" w:pos="4536"/>
                                      <w:tab w:val="right" w:pos="9072"/>
                                    </w:tabs>
                                    <w:jc w:val="both"/>
                                    <w:rPr>
                                      <w:rFonts w:ascii="Calibri" w:hAnsi="Calibri"/>
                                      <w:b/>
                                      <w:color w:val="000000"/>
                                    </w:rPr>
                                  </w:pPr>
                                  <w:r w:rsidRPr="003B5722">
                                    <w:rPr>
                                      <w:rFonts w:ascii="Calibri" w:hAnsi="Calibri"/>
                                      <w:b/>
                                      <w:color w:val="000000"/>
                                    </w:rPr>
                                    <w:t>D) Hizmet Alım Giderleri</w:t>
                                  </w:r>
                                </w:p>
                                <w:p w:rsidR="00504482" w:rsidRPr="003B5722" w:rsidRDefault="00504482" w:rsidP="003B5722">
                                  <w:pPr>
                                    <w:numPr>
                                      <w:ilvl w:val="0"/>
                                      <w:numId w:val="16"/>
                                    </w:numPr>
                                    <w:ind w:left="360"/>
                                    <w:jc w:val="both"/>
                                    <w:rPr>
                                      <w:rFonts w:ascii="Calibri" w:eastAsia="Cambria" w:hAnsi="Calibri"/>
                                    </w:rPr>
                                  </w:pPr>
                                  <w:r w:rsidRPr="003B5722">
                                    <w:rPr>
                                      <w:rFonts w:ascii="Calibri" w:eastAsia="Cambria" w:hAnsi="Calibri"/>
                                    </w:rPr>
                                    <w:t>Eğitim giderleri</w:t>
                                  </w:r>
                                </w:p>
                                <w:p w:rsidR="00504482" w:rsidRPr="003B5722" w:rsidRDefault="00504482" w:rsidP="003B5722">
                                  <w:pPr>
                                    <w:numPr>
                                      <w:ilvl w:val="0"/>
                                      <w:numId w:val="16"/>
                                    </w:numPr>
                                    <w:ind w:left="360"/>
                                    <w:jc w:val="both"/>
                                    <w:rPr>
                                      <w:rFonts w:ascii="Calibri" w:eastAsia="Cambria" w:hAnsi="Calibri"/>
                                    </w:rPr>
                                  </w:pPr>
                                  <w:r w:rsidRPr="003B5722">
                                    <w:rPr>
                                      <w:rFonts w:ascii="Calibri" w:eastAsia="Cambria" w:hAnsi="Calibri"/>
                                    </w:rPr>
                                    <w:t>Danışmanlık giderleri (Proje yazım ve uygulama danışmanlığı hariç)</w:t>
                                  </w:r>
                                </w:p>
                                <w:p w:rsidR="00504482" w:rsidRPr="003B5722" w:rsidRDefault="00504482" w:rsidP="003B5722">
                                  <w:pPr>
                                    <w:numPr>
                                      <w:ilvl w:val="0"/>
                                      <w:numId w:val="16"/>
                                    </w:numPr>
                                    <w:ind w:left="360"/>
                                    <w:jc w:val="both"/>
                                    <w:rPr>
                                      <w:rFonts w:ascii="Calibri" w:eastAsia="Cambria" w:hAnsi="Calibri"/>
                                    </w:rPr>
                                  </w:pPr>
                                  <w:r w:rsidRPr="003B5722">
                                    <w:rPr>
                                      <w:rFonts w:ascii="Calibri" w:eastAsia="Cambria" w:hAnsi="Calibri"/>
                                    </w:rPr>
                                    <w:t>Belgelendirme giderleri</w:t>
                                  </w:r>
                                </w:p>
                                <w:p w:rsidR="00504482" w:rsidRPr="003B5722" w:rsidRDefault="00504482" w:rsidP="003B5722">
                                  <w:pPr>
                                    <w:numPr>
                                      <w:ilvl w:val="0"/>
                                      <w:numId w:val="16"/>
                                    </w:numPr>
                                    <w:ind w:left="360"/>
                                    <w:jc w:val="both"/>
                                    <w:rPr>
                                      <w:rFonts w:ascii="Calibri" w:eastAsia="Cambria" w:hAnsi="Calibri"/>
                                    </w:rPr>
                                  </w:pPr>
                                  <w:r w:rsidRPr="003B5722">
                                    <w:rPr>
                                      <w:rFonts w:ascii="Calibri" w:eastAsia="Cambria" w:hAnsi="Calibri"/>
                                    </w:rPr>
                                    <w:t>Test ve analiz giderleri</w:t>
                                  </w:r>
                                </w:p>
                                <w:p w:rsidR="00504482" w:rsidRPr="003B5722" w:rsidRDefault="00504482" w:rsidP="003B5722">
                                  <w:pPr>
                                    <w:numPr>
                                      <w:ilvl w:val="0"/>
                                      <w:numId w:val="16"/>
                                    </w:numPr>
                                    <w:ind w:left="360"/>
                                    <w:jc w:val="both"/>
                                    <w:rPr>
                                      <w:rFonts w:ascii="Calibri" w:hAnsi="Calibri"/>
                                      <w:b/>
                                      <w:color w:val="000000"/>
                                    </w:rPr>
                                  </w:pPr>
                                  <w:r w:rsidRPr="003B5722">
                                    <w:rPr>
                                      <w:rFonts w:ascii="Calibri" w:eastAsia="Cambria" w:hAnsi="Calibri"/>
                                    </w:rPr>
                                    <w:t xml:space="preserve">Tanıtım giderleri </w:t>
                                  </w:r>
                                </w:p>
                                <w:p w:rsidR="00504482" w:rsidRPr="003B5722" w:rsidRDefault="00504482" w:rsidP="003B5722">
                                  <w:pPr>
                                    <w:numPr>
                                      <w:ilvl w:val="0"/>
                                      <w:numId w:val="16"/>
                                    </w:numPr>
                                    <w:ind w:left="360"/>
                                    <w:jc w:val="both"/>
                                    <w:rPr>
                                      <w:rFonts w:ascii="Calibri" w:hAnsi="Calibri"/>
                                      <w:b/>
                                      <w:color w:val="000000"/>
                                    </w:rPr>
                                  </w:pPr>
                                  <w:r w:rsidRPr="003B5722">
                                    <w:rPr>
                                      <w:rFonts w:ascii="Calibri" w:eastAsia="Cambria" w:hAnsi="Calibri"/>
                                      <w:color w:val="000000"/>
                                    </w:rPr>
                                    <w:t>Diğer hizmet alımları</w:t>
                                  </w:r>
                                </w:p>
                              </w:tc>
                              <w:tc>
                                <w:tcPr>
                                  <w:tcW w:w="1668" w:type="dxa"/>
                                  <w:vAlign w:val="center"/>
                                </w:tcPr>
                                <w:p w:rsidR="00504482" w:rsidRPr="003B5722" w:rsidRDefault="00504482" w:rsidP="003B5722">
                                  <w:pPr>
                                    <w:spacing w:after="200" w:line="276" w:lineRule="auto"/>
                                    <w:jc w:val="center"/>
                                    <w:rPr>
                                      <w:rFonts w:ascii="Calibri" w:eastAsia="Cambria" w:hAnsi="Calibri"/>
                                      <w:i/>
                                    </w:rPr>
                                  </w:pPr>
                                  <w:r w:rsidRPr="003B5722">
                                    <w:rPr>
                                      <w:rFonts w:ascii="Calibri" w:hAnsi="Calibri"/>
                                      <w:b/>
                                      <w:i/>
                                    </w:rPr>
                                    <w:t>100.000 TL’ye kadar</w:t>
                                  </w:r>
                                </w:p>
                              </w:tc>
                              <w:tc>
                                <w:tcPr>
                                  <w:tcW w:w="1393" w:type="dxa"/>
                                  <w:vAlign w:val="center"/>
                                </w:tcPr>
                                <w:p w:rsidR="00504482" w:rsidRPr="003B5722" w:rsidRDefault="00504482" w:rsidP="003B5722">
                                  <w:pPr>
                                    <w:tabs>
                                      <w:tab w:val="center" w:pos="4536"/>
                                      <w:tab w:val="right" w:pos="9072"/>
                                    </w:tabs>
                                    <w:jc w:val="center"/>
                                    <w:rPr>
                                      <w:rFonts w:ascii="Calibri" w:hAnsi="Calibri"/>
                                      <w:i/>
                                      <w:color w:val="000000"/>
                                    </w:rPr>
                                  </w:pPr>
                                  <w:r w:rsidRPr="003B5722">
                                    <w:rPr>
                                      <w:rFonts w:ascii="Calibri" w:hAnsi="Calibri"/>
                                      <w:b/>
                                      <w:i/>
                                    </w:rPr>
                                    <w:t>X</w:t>
                                  </w:r>
                                </w:p>
                              </w:tc>
                            </w:tr>
                            <w:tr w:rsidR="00504482" w:rsidRPr="003B5722" w:rsidTr="003B5722">
                              <w:trPr>
                                <w:trHeight w:val="1094"/>
                              </w:trPr>
                              <w:tc>
                                <w:tcPr>
                                  <w:tcW w:w="4819" w:type="dxa"/>
                                  <w:vAlign w:val="center"/>
                                </w:tcPr>
                                <w:p w:rsidR="00504482" w:rsidRPr="003B5722" w:rsidRDefault="00504482" w:rsidP="003B5722">
                                  <w:pPr>
                                    <w:tabs>
                                      <w:tab w:val="center" w:pos="4536"/>
                                      <w:tab w:val="right" w:pos="9072"/>
                                    </w:tabs>
                                    <w:jc w:val="both"/>
                                    <w:rPr>
                                      <w:rFonts w:ascii="Calibri" w:hAnsi="Calibri"/>
                                      <w:b/>
                                      <w:color w:val="000000"/>
                                    </w:rPr>
                                  </w:pPr>
                                  <w:r w:rsidRPr="003B5722">
                                    <w:rPr>
                                      <w:rFonts w:ascii="Calibri" w:hAnsi="Calibri"/>
                                      <w:b/>
                                      <w:color w:val="000000"/>
                                    </w:rPr>
                                    <w:t>E) Diğer Giderler</w:t>
                                  </w:r>
                                </w:p>
                                <w:p w:rsidR="00504482" w:rsidRPr="003B5722" w:rsidRDefault="00504482" w:rsidP="003B5722">
                                  <w:pPr>
                                    <w:numPr>
                                      <w:ilvl w:val="0"/>
                                      <w:numId w:val="16"/>
                                    </w:numPr>
                                    <w:ind w:left="360"/>
                                    <w:jc w:val="both"/>
                                    <w:rPr>
                                      <w:rFonts w:ascii="Calibri" w:eastAsia="Cambria" w:hAnsi="Calibri"/>
                                    </w:rPr>
                                  </w:pPr>
                                  <w:r w:rsidRPr="003B5722">
                                    <w:rPr>
                                      <w:rFonts w:ascii="Calibri" w:eastAsia="Cambria" w:hAnsi="Calibri"/>
                                    </w:rPr>
                                    <w:t>Proje ile ilişkilendirilmiş olmak kaydıyla, yukarıda yer alan gider gruplarına girmeyen diğer giderler.</w:t>
                                  </w:r>
                                </w:p>
                              </w:tc>
                              <w:tc>
                                <w:tcPr>
                                  <w:tcW w:w="1668" w:type="dxa"/>
                                  <w:vAlign w:val="center"/>
                                </w:tcPr>
                                <w:p w:rsidR="00504482" w:rsidRPr="003B5722" w:rsidRDefault="00504482" w:rsidP="003B5722">
                                  <w:pPr>
                                    <w:tabs>
                                      <w:tab w:val="center" w:pos="4536"/>
                                      <w:tab w:val="right" w:pos="9072"/>
                                    </w:tabs>
                                    <w:jc w:val="center"/>
                                    <w:rPr>
                                      <w:rFonts w:ascii="Calibri" w:hAnsi="Calibri"/>
                                      <w:b/>
                                      <w:i/>
                                    </w:rPr>
                                  </w:pPr>
                                  <w:r w:rsidRPr="003B5722">
                                    <w:rPr>
                                      <w:rFonts w:ascii="Calibri" w:hAnsi="Calibri"/>
                                      <w:b/>
                                      <w:i/>
                                    </w:rPr>
                                    <w:t>20.000 TL’ye kadar</w:t>
                                  </w:r>
                                </w:p>
                                <w:p w:rsidR="00504482" w:rsidRPr="003B5722" w:rsidRDefault="00504482" w:rsidP="003B5722">
                                  <w:pPr>
                                    <w:tabs>
                                      <w:tab w:val="center" w:pos="4536"/>
                                      <w:tab w:val="right" w:pos="9072"/>
                                    </w:tabs>
                                    <w:jc w:val="center"/>
                                    <w:rPr>
                                      <w:rFonts w:ascii="Calibri" w:hAnsi="Calibri"/>
                                      <w:b/>
                                      <w:color w:val="FF0000"/>
                                    </w:rPr>
                                  </w:pPr>
                                </w:p>
                              </w:tc>
                              <w:tc>
                                <w:tcPr>
                                  <w:tcW w:w="1393" w:type="dxa"/>
                                  <w:vAlign w:val="center"/>
                                </w:tcPr>
                                <w:p w:rsidR="00504482" w:rsidRPr="003B5722" w:rsidRDefault="00504482" w:rsidP="003B5722">
                                  <w:pPr>
                                    <w:tabs>
                                      <w:tab w:val="center" w:pos="4536"/>
                                      <w:tab w:val="right" w:pos="9072"/>
                                    </w:tabs>
                                    <w:jc w:val="center"/>
                                    <w:rPr>
                                      <w:rFonts w:ascii="Calibri" w:hAnsi="Calibri"/>
                                      <w:i/>
                                      <w:color w:val="000000"/>
                                    </w:rPr>
                                  </w:pPr>
                                  <w:r w:rsidRPr="003B5722">
                                    <w:rPr>
                                      <w:rFonts w:ascii="Calibri" w:hAnsi="Calibri"/>
                                      <w:i/>
                                      <w:color w:val="000000"/>
                                    </w:rPr>
                                    <w:t>X</w:t>
                                  </w:r>
                                </w:p>
                              </w:tc>
                            </w:tr>
                          </w:tbl>
                          <w:p w:rsidR="00504482" w:rsidRPr="00303559" w:rsidRDefault="00504482" w:rsidP="003B5722">
                            <w:pPr>
                              <w:shd w:val="clear" w:color="auto" w:fill="FDE9D9" w:themeFill="accent6" w:themeFillTint="33"/>
                              <w:jc w:val="both"/>
                              <w:rPr>
                                <w:rFonts w:asciiTheme="minorHAnsi" w:hAnsiTheme="min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176" style="position:absolute;left:0;text-align:left;margin-left:3pt;margin-top:11.1pt;width:495.55pt;height:459.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" fillcolor="#fde9d9 [665]" strokecolor="#f79646 [3209]" strokeweight="2pt">
                <v:textbox>
                  <w:txbxContent>
                    <w:tbl>
                      <w:tblPr>
                        <w:tblW w:w="7880"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1668"/>
                        <w:gridCol w:w="1393"/>
                      </w:tblGrid>
                      <w:tr w:rsidR="00504482" w:rsidRPr="003B5722" w:rsidTr="003B5722">
                        <w:trPr>
                          <w:trHeight w:val="355"/>
                        </w:trPr>
                        <w:tc>
                          <w:tcPr>
                            <w:tcW w:w="4819" w:type="dxa"/>
                            <w:shd w:val="clear" w:color="auto" w:fill="DBE5F1"/>
                            <w:vAlign w:val="center"/>
                          </w:tcPr>
                          <w:p w:rsidR="00504482" w:rsidRPr="003B5722" w:rsidRDefault="00504482" w:rsidP="003B5722">
                            <w:pPr>
                              <w:tabs>
                                <w:tab w:val="center" w:pos="4536"/>
                                <w:tab w:val="right" w:pos="9072"/>
                              </w:tabs>
                              <w:jc w:val="both"/>
                              <w:rPr>
                                <w:rFonts w:ascii="Calibri" w:eastAsia="Cambria" w:hAnsi="Calibri"/>
                                <w:b/>
                              </w:rPr>
                            </w:pPr>
                            <w:r w:rsidRPr="003B5722">
                              <w:rPr>
                                <w:rFonts w:ascii="Calibri" w:eastAsia="Cambria" w:hAnsi="Calibri"/>
                                <w:b/>
                              </w:rPr>
                              <w:t>Desteklenecek Proje Gider Grupları</w:t>
                            </w:r>
                          </w:p>
                        </w:tc>
                        <w:tc>
                          <w:tcPr>
                            <w:tcW w:w="1668" w:type="dxa"/>
                            <w:shd w:val="clear" w:color="auto" w:fill="DBE5F1"/>
                            <w:vAlign w:val="center"/>
                          </w:tcPr>
                          <w:p w:rsidR="00504482" w:rsidRPr="003B5722" w:rsidRDefault="00504482" w:rsidP="003B5722">
                            <w:pPr>
                              <w:tabs>
                                <w:tab w:val="center" w:pos="4536"/>
                                <w:tab w:val="right" w:pos="9072"/>
                              </w:tabs>
                              <w:jc w:val="center"/>
                              <w:rPr>
                                <w:rFonts w:ascii="Calibri" w:eastAsia="Cambria" w:hAnsi="Calibri"/>
                                <w:b/>
                              </w:rPr>
                            </w:pPr>
                            <w:r w:rsidRPr="003B5722">
                              <w:rPr>
                                <w:rFonts w:ascii="Calibri" w:eastAsia="Cambria" w:hAnsi="Calibri"/>
                                <w:b/>
                              </w:rPr>
                              <w:t>Geri Ödemesiz Desteğe İlişkin Şartlar</w:t>
                            </w:r>
                          </w:p>
                        </w:tc>
                        <w:tc>
                          <w:tcPr>
                            <w:tcW w:w="1393" w:type="dxa"/>
                            <w:shd w:val="clear" w:color="auto" w:fill="DBE5F1"/>
                            <w:vAlign w:val="center"/>
                          </w:tcPr>
                          <w:p w:rsidR="00504482" w:rsidRPr="003B5722" w:rsidRDefault="00504482" w:rsidP="003B5722">
                            <w:pPr>
                              <w:tabs>
                                <w:tab w:val="center" w:pos="4536"/>
                                <w:tab w:val="right" w:pos="9072"/>
                              </w:tabs>
                              <w:jc w:val="center"/>
                              <w:rPr>
                                <w:rFonts w:ascii="Calibri" w:eastAsia="Cambria" w:hAnsi="Calibri"/>
                                <w:b/>
                              </w:rPr>
                            </w:pPr>
                            <w:r w:rsidRPr="003B5722">
                              <w:rPr>
                                <w:rFonts w:ascii="Calibri" w:eastAsia="Cambria" w:hAnsi="Calibri"/>
                                <w:b/>
                              </w:rPr>
                              <w:t>Geri Ödemeli Desteğe İlişkin Şartlar</w:t>
                            </w:r>
                          </w:p>
                        </w:tc>
                      </w:tr>
                      <w:tr w:rsidR="00504482" w:rsidRPr="003B5722" w:rsidTr="003B5722">
                        <w:trPr>
                          <w:trHeight w:val="921"/>
                        </w:trPr>
                        <w:tc>
                          <w:tcPr>
                            <w:tcW w:w="4819" w:type="dxa"/>
                            <w:vAlign w:val="center"/>
                          </w:tcPr>
                          <w:p w:rsidR="00504482" w:rsidRPr="003B5722" w:rsidRDefault="00504482" w:rsidP="003B5722">
                            <w:pPr>
                              <w:jc w:val="both"/>
                              <w:rPr>
                                <w:rFonts w:ascii="Calibri" w:eastAsia="Cambria" w:hAnsi="Calibri"/>
                              </w:rPr>
                            </w:pPr>
                            <w:r w:rsidRPr="003B5722">
                              <w:rPr>
                                <w:rFonts w:ascii="Calibri" w:eastAsia="Cambria" w:hAnsi="Calibri"/>
                                <w:b/>
                              </w:rPr>
                              <w:t>A) Personel Giderleri</w:t>
                            </w:r>
                          </w:p>
                          <w:p w:rsidR="00504482" w:rsidRPr="003B5722" w:rsidRDefault="00504482" w:rsidP="003B5722">
                            <w:pPr>
                              <w:numPr>
                                <w:ilvl w:val="0"/>
                                <w:numId w:val="19"/>
                              </w:numPr>
                              <w:contextualSpacing/>
                              <w:jc w:val="both"/>
                              <w:rPr>
                                <w:rFonts w:ascii="Calibri" w:eastAsia="Cambria" w:hAnsi="Calibri"/>
                              </w:rPr>
                            </w:pPr>
                            <w:r w:rsidRPr="003B5722">
                              <w:rPr>
                                <w:rFonts w:ascii="Calibri" w:hAnsi="Calibri"/>
                              </w:rPr>
                              <w:t>Proje ile ilişkilendirilmiş olmak kaydıyla, taahhütname tarihinden sonra istihdam edilecek ve taahhütname tarihi itibariyle İşletmede son 4 (dört) ay içinde istihdam edilmemiş yeni personel desteklenebilecektir.</w:t>
                            </w:r>
                          </w:p>
                        </w:tc>
                        <w:tc>
                          <w:tcPr>
                            <w:tcW w:w="1668" w:type="dxa"/>
                            <w:vAlign w:val="center"/>
                          </w:tcPr>
                          <w:p w:rsidR="00504482" w:rsidRPr="003B5722" w:rsidRDefault="00504482" w:rsidP="003B5722">
                            <w:pPr>
                              <w:spacing w:after="200" w:line="276" w:lineRule="auto"/>
                              <w:jc w:val="center"/>
                              <w:rPr>
                                <w:rFonts w:ascii="Calibri" w:eastAsia="Cambria" w:hAnsi="Calibri"/>
                                <w:i/>
                              </w:rPr>
                            </w:pPr>
                            <w:r w:rsidRPr="003B5722">
                              <w:rPr>
                                <w:rFonts w:ascii="Calibri" w:hAnsi="Calibri"/>
                                <w:b/>
                                <w:i/>
                              </w:rPr>
                              <w:t>100.000 TL’ye kadar</w:t>
                            </w:r>
                          </w:p>
                        </w:tc>
                        <w:tc>
                          <w:tcPr>
                            <w:tcW w:w="1393" w:type="dxa"/>
                            <w:vAlign w:val="center"/>
                          </w:tcPr>
                          <w:p w:rsidR="00504482" w:rsidRPr="003B5722" w:rsidRDefault="00504482" w:rsidP="003B5722">
                            <w:pPr>
                              <w:spacing w:after="200" w:line="276" w:lineRule="auto"/>
                              <w:jc w:val="center"/>
                              <w:rPr>
                                <w:rFonts w:ascii="Calibri" w:eastAsia="Cambria" w:hAnsi="Calibri"/>
                                <w:i/>
                              </w:rPr>
                            </w:pPr>
                            <w:r w:rsidRPr="003B5722">
                              <w:rPr>
                                <w:rFonts w:ascii="Calibri" w:eastAsia="Cambria" w:hAnsi="Calibri"/>
                                <w:i/>
                              </w:rPr>
                              <w:t>X</w:t>
                            </w:r>
                          </w:p>
                        </w:tc>
                      </w:tr>
                      <w:tr w:rsidR="00504482" w:rsidRPr="003B5722" w:rsidTr="003B5722">
                        <w:trPr>
                          <w:trHeight w:val="1118"/>
                        </w:trPr>
                        <w:tc>
                          <w:tcPr>
                            <w:tcW w:w="4819" w:type="dxa"/>
                            <w:vAlign w:val="center"/>
                          </w:tcPr>
                          <w:p w:rsidR="00504482" w:rsidRPr="003B5722" w:rsidRDefault="00504482" w:rsidP="003B5722">
                            <w:pPr>
                              <w:tabs>
                                <w:tab w:val="center" w:pos="4536"/>
                                <w:tab w:val="right" w:pos="9072"/>
                              </w:tabs>
                              <w:jc w:val="both"/>
                              <w:rPr>
                                <w:rFonts w:ascii="Calibri" w:eastAsia="Cambria" w:hAnsi="Calibri"/>
                                <w:b/>
                              </w:rPr>
                            </w:pPr>
                            <w:r w:rsidRPr="003B5722">
                              <w:rPr>
                                <w:rFonts w:ascii="Calibri" w:eastAsia="Cambria" w:hAnsi="Calibri"/>
                                <w:b/>
                              </w:rPr>
                              <w:t>B) Makine-Teçhizat Giderleri</w:t>
                            </w:r>
                          </w:p>
                          <w:p w:rsidR="00504482" w:rsidRPr="003B5722" w:rsidRDefault="00504482" w:rsidP="003B5722">
                            <w:pPr>
                              <w:numPr>
                                <w:ilvl w:val="0"/>
                                <w:numId w:val="17"/>
                              </w:numPr>
                              <w:ind w:left="360"/>
                              <w:jc w:val="both"/>
                              <w:rPr>
                                <w:rFonts w:ascii="Calibri" w:hAnsi="Calibri"/>
                              </w:rPr>
                            </w:pPr>
                            <w:r w:rsidRPr="003B5722">
                              <w:rPr>
                                <w:rFonts w:ascii="Calibri" w:hAnsi="Calibri"/>
                              </w:rPr>
                              <w:t>Destek kapsamında satın alınacak makine-teçhizat ve kalıpların yeni olması şartı aranır.</w:t>
                            </w:r>
                          </w:p>
                        </w:tc>
                        <w:tc>
                          <w:tcPr>
                            <w:tcW w:w="1668" w:type="dxa"/>
                            <w:vAlign w:val="center"/>
                          </w:tcPr>
                          <w:p w:rsidR="00504482" w:rsidRPr="003B5722" w:rsidRDefault="00504482" w:rsidP="003B5722">
                            <w:pPr>
                              <w:tabs>
                                <w:tab w:val="center" w:pos="4536"/>
                                <w:tab w:val="right" w:pos="9072"/>
                              </w:tabs>
                              <w:jc w:val="center"/>
                              <w:rPr>
                                <w:rFonts w:ascii="Calibri" w:hAnsi="Calibri"/>
                                <w:i/>
                              </w:rPr>
                            </w:pPr>
                            <w:r w:rsidRPr="003B5722">
                              <w:rPr>
                                <w:rFonts w:ascii="Calibri" w:hAnsi="Calibri"/>
                                <w:b/>
                                <w:i/>
                              </w:rPr>
                              <w:t>50.000 TL’ye kadar</w:t>
                            </w:r>
                          </w:p>
                        </w:tc>
                        <w:tc>
                          <w:tcPr>
                            <w:tcW w:w="1393" w:type="dxa"/>
                            <w:vAlign w:val="center"/>
                          </w:tcPr>
                          <w:p w:rsidR="00504482" w:rsidRPr="003B5722" w:rsidRDefault="00504482" w:rsidP="003B5722">
                            <w:pPr>
                              <w:tabs>
                                <w:tab w:val="center" w:pos="4536"/>
                                <w:tab w:val="right" w:pos="9072"/>
                              </w:tabs>
                              <w:jc w:val="center"/>
                              <w:rPr>
                                <w:rFonts w:ascii="Calibri" w:hAnsi="Calibri"/>
                                <w:b/>
                                <w:i/>
                              </w:rPr>
                            </w:pPr>
                            <w:r w:rsidRPr="003B5722">
                              <w:rPr>
                                <w:rFonts w:ascii="Calibri" w:hAnsi="Calibri"/>
                                <w:b/>
                                <w:i/>
                              </w:rPr>
                              <w:t>300.000 TL’ye kadar</w:t>
                            </w:r>
                          </w:p>
                        </w:tc>
                      </w:tr>
                      <w:tr w:rsidR="00504482" w:rsidRPr="003B5722" w:rsidTr="003B5722">
                        <w:trPr>
                          <w:trHeight w:val="668"/>
                        </w:trPr>
                        <w:tc>
                          <w:tcPr>
                            <w:tcW w:w="4819" w:type="dxa"/>
                            <w:vAlign w:val="center"/>
                          </w:tcPr>
                          <w:p w:rsidR="00504482" w:rsidRPr="003B5722" w:rsidRDefault="00504482" w:rsidP="003B5722">
                            <w:pPr>
                              <w:tabs>
                                <w:tab w:val="center" w:pos="4536"/>
                                <w:tab w:val="right" w:pos="9072"/>
                              </w:tabs>
                              <w:jc w:val="both"/>
                              <w:rPr>
                                <w:rFonts w:ascii="Calibri" w:eastAsia="Cambria" w:hAnsi="Calibri"/>
                                <w:b/>
                              </w:rPr>
                            </w:pPr>
                            <w:r w:rsidRPr="003B5722">
                              <w:rPr>
                                <w:rFonts w:ascii="Calibri" w:eastAsia="Cambria" w:hAnsi="Calibri"/>
                                <w:b/>
                              </w:rPr>
                              <w:t>C) Yazılım Giderleri</w:t>
                            </w:r>
                          </w:p>
                          <w:p w:rsidR="00504482" w:rsidRPr="003B5722" w:rsidRDefault="00504482" w:rsidP="003B5722">
                            <w:pPr>
                              <w:numPr>
                                <w:ilvl w:val="0"/>
                                <w:numId w:val="18"/>
                              </w:numPr>
                              <w:ind w:left="360"/>
                              <w:jc w:val="both"/>
                              <w:rPr>
                                <w:rFonts w:ascii="Calibri" w:eastAsia="Cambria" w:hAnsi="Calibri"/>
                              </w:rPr>
                            </w:pPr>
                            <w:r w:rsidRPr="003B5722">
                              <w:rPr>
                                <w:rFonts w:ascii="Calibri" w:eastAsia="Cambria" w:hAnsi="Calibri"/>
                              </w:rPr>
                              <w:t>Yazılım Lisans Giderleri</w:t>
                            </w:r>
                          </w:p>
                          <w:p w:rsidR="00504482" w:rsidRPr="003B5722" w:rsidRDefault="00504482" w:rsidP="003B5722">
                            <w:pPr>
                              <w:numPr>
                                <w:ilvl w:val="0"/>
                                <w:numId w:val="18"/>
                              </w:numPr>
                              <w:ind w:left="360"/>
                              <w:jc w:val="both"/>
                              <w:rPr>
                                <w:rFonts w:ascii="Calibri" w:eastAsia="Cambria" w:hAnsi="Calibri"/>
                              </w:rPr>
                            </w:pPr>
                            <w:r w:rsidRPr="003B5722">
                              <w:rPr>
                                <w:rFonts w:ascii="Calibri" w:eastAsia="Cambria" w:hAnsi="Calibri"/>
                              </w:rPr>
                              <w:t>Yazılıma İlişkin Eğitim-Danışmanlık Giderleri</w:t>
                            </w:r>
                          </w:p>
                        </w:tc>
                        <w:tc>
                          <w:tcPr>
                            <w:tcW w:w="1668" w:type="dxa"/>
                            <w:vAlign w:val="center"/>
                          </w:tcPr>
                          <w:p w:rsidR="00504482" w:rsidRPr="003B5722" w:rsidRDefault="00504482" w:rsidP="003B5722">
                            <w:pPr>
                              <w:spacing w:after="200" w:line="276" w:lineRule="auto"/>
                              <w:jc w:val="center"/>
                              <w:rPr>
                                <w:rFonts w:ascii="Calibri" w:eastAsia="Cambria" w:hAnsi="Calibri"/>
                                <w:i/>
                              </w:rPr>
                            </w:pPr>
                            <w:r w:rsidRPr="003B5722">
                              <w:rPr>
                                <w:rFonts w:ascii="Calibri" w:hAnsi="Calibri"/>
                                <w:b/>
                                <w:i/>
                              </w:rPr>
                              <w:t>50.000 TL’ye kadar</w:t>
                            </w:r>
                          </w:p>
                        </w:tc>
                        <w:tc>
                          <w:tcPr>
                            <w:tcW w:w="1393" w:type="dxa"/>
                            <w:vAlign w:val="center"/>
                          </w:tcPr>
                          <w:p w:rsidR="00504482" w:rsidRPr="003B5722" w:rsidRDefault="00504482" w:rsidP="003B5722">
                            <w:pPr>
                              <w:tabs>
                                <w:tab w:val="center" w:pos="4536"/>
                                <w:tab w:val="right" w:pos="9072"/>
                              </w:tabs>
                              <w:jc w:val="center"/>
                              <w:rPr>
                                <w:rFonts w:ascii="Calibri" w:eastAsia="Cambria" w:hAnsi="Calibri"/>
                                <w:i/>
                                <w:color w:val="000000"/>
                              </w:rPr>
                            </w:pPr>
                            <w:r w:rsidRPr="003B5722">
                              <w:rPr>
                                <w:rFonts w:ascii="Calibri" w:hAnsi="Calibri"/>
                                <w:b/>
                                <w:i/>
                                <w:color w:val="000000"/>
                              </w:rPr>
                              <w:t>Sadece yazılım lisans giderleri için 100.000 TL’ye kadar</w:t>
                            </w:r>
                          </w:p>
                        </w:tc>
                      </w:tr>
                      <w:tr w:rsidR="00504482" w:rsidRPr="003B5722" w:rsidTr="003B5722">
                        <w:trPr>
                          <w:trHeight w:val="1372"/>
                        </w:trPr>
                        <w:tc>
                          <w:tcPr>
                            <w:tcW w:w="4819" w:type="dxa"/>
                            <w:vAlign w:val="center"/>
                          </w:tcPr>
                          <w:p w:rsidR="00504482" w:rsidRPr="003B5722" w:rsidRDefault="00504482" w:rsidP="003B5722">
                            <w:pPr>
                              <w:tabs>
                                <w:tab w:val="center" w:pos="4536"/>
                                <w:tab w:val="right" w:pos="9072"/>
                              </w:tabs>
                              <w:jc w:val="both"/>
                              <w:rPr>
                                <w:rFonts w:ascii="Calibri" w:hAnsi="Calibri"/>
                                <w:b/>
                                <w:color w:val="000000"/>
                              </w:rPr>
                            </w:pPr>
                            <w:r w:rsidRPr="003B5722">
                              <w:rPr>
                                <w:rFonts w:ascii="Calibri" w:hAnsi="Calibri"/>
                                <w:b/>
                                <w:color w:val="000000"/>
                              </w:rPr>
                              <w:t>D) Hizmet Alım Giderleri</w:t>
                            </w:r>
                          </w:p>
                          <w:p w:rsidR="00504482" w:rsidRPr="003B5722" w:rsidRDefault="00504482" w:rsidP="003B5722">
                            <w:pPr>
                              <w:numPr>
                                <w:ilvl w:val="0"/>
                                <w:numId w:val="16"/>
                              </w:numPr>
                              <w:ind w:left="360"/>
                              <w:jc w:val="both"/>
                              <w:rPr>
                                <w:rFonts w:ascii="Calibri" w:eastAsia="Cambria" w:hAnsi="Calibri"/>
                              </w:rPr>
                            </w:pPr>
                            <w:r w:rsidRPr="003B5722">
                              <w:rPr>
                                <w:rFonts w:ascii="Calibri" w:eastAsia="Cambria" w:hAnsi="Calibri"/>
                              </w:rPr>
                              <w:t>Eğitim giderleri</w:t>
                            </w:r>
                          </w:p>
                          <w:p w:rsidR="00504482" w:rsidRPr="003B5722" w:rsidRDefault="00504482" w:rsidP="003B5722">
                            <w:pPr>
                              <w:numPr>
                                <w:ilvl w:val="0"/>
                                <w:numId w:val="16"/>
                              </w:numPr>
                              <w:ind w:left="360"/>
                              <w:jc w:val="both"/>
                              <w:rPr>
                                <w:rFonts w:ascii="Calibri" w:eastAsia="Cambria" w:hAnsi="Calibri"/>
                              </w:rPr>
                            </w:pPr>
                            <w:r w:rsidRPr="003B5722">
                              <w:rPr>
                                <w:rFonts w:ascii="Calibri" w:eastAsia="Cambria" w:hAnsi="Calibri"/>
                              </w:rPr>
                              <w:t>Danışmanlık giderleri (Proje yazım ve uygulama danışmanlığı hariç)</w:t>
                            </w:r>
                          </w:p>
                          <w:p w:rsidR="00504482" w:rsidRPr="003B5722" w:rsidRDefault="00504482" w:rsidP="003B5722">
                            <w:pPr>
                              <w:numPr>
                                <w:ilvl w:val="0"/>
                                <w:numId w:val="16"/>
                              </w:numPr>
                              <w:ind w:left="360"/>
                              <w:jc w:val="both"/>
                              <w:rPr>
                                <w:rFonts w:ascii="Calibri" w:eastAsia="Cambria" w:hAnsi="Calibri"/>
                              </w:rPr>
                            </w:pPr>
                            <w:r w:rsidRPr="003B5722">
                              <w:rPr>
                                <w:rFonts w:ascii="Calibri" w:eastAsia="Cambria" w:hAnsi="Calibri"/>
                              </w:rPr>
                              <w:t>Belgelendirme giderleri</w:t>
                            </w:r>
                          </w:p>
                          <w:p w:rsidR="00504482" w:rsidRPr="003B5722" w:rsidRDefault="00504482" w:rsidP="003B5722">
                            <w:pPr>
                              <w:numPr>
                                <w:ilvl w:val="0"/>
                                <w:numId w:val="16"/>
                              </w:numPr>
                              <w:ind w:left="360"/>
                              <w:jc w:val="both"/>
                              <w:rPr>
                                <w:rFonts w:ascii="Calibri" w:eastAsia="Cambria" w:hAnsi="Calibri"/>
                              </w:rPr>
                            </w:pPr>
                            <w:r w:rsidRPr="003B5722">
                              <w:rPr>
                                <w:rFonts w:ascii="Calibri" w:eastAsia="Cambria" w:hAnsi="Calibri"/>
                              </w:rPr>
                              <w:t>Test ve analiz giderleri</w:t>
                            </w:r>
                          </w:p>
                          <w:p w:rsidR="00504482" w:rsidRPr="003B5722" w:rsidRDefault="00504482" w:rsidP="003B5722">
                            <w:pPr>
                              <w:numPr>
                                <w:ilvl w:val="0"/>
                                <w:numId w:val="16"/>
                              </w:numPr>
                              <w:ind w:left="360"/>
                              <w:jc w:val="both"/>
                              <w:rPr>
                                <w:rFonts w:ascii="Calibri" w:hAnsi="Calibri"/>
                                <w:b/>
                                <w:color w:val="000000"/>
                              </w:rPr>
                            </w:pPr>
                            <w:r w:rsidRPr="003B5722">
                              <w:rPr>
                                <w:rFonts w:ascii="Calibri" w:eastAsia="Cambria" w:hAnsi="Calibri"/>
                              </w:rPr>
                              <w:t xml:space="preserve">Tanıtım giderleri </w:t>
                            </w:r>
                          </w:p>
                          <w:p w:rsidR="00504482" w:rsidRPr="003B5722" w:rsidRDefault="00504482" w:rsidP="003B5722">
                            <w:pPr>
                              <w:numPr>
                                <w:ilvl w:val="0"/>
                                <w:numId w:val="16"/>
                              </w:numPr>
                              <w:ind w:left="360"/>
                              <w:jc w:val="both"/>
                              <w:rPr>
                                <w:rFonts w:ascii="Calibri" w:hAnsi="Calibri"/>
                                <w:b/>
                                <w:color w:val="000000"/>
                              </w:rPr>
                            </w:pPr>
                            <w:r w:rsidRPr="003B5722">
                              <w:rPr>
                                <w:rFonts w:ascii="Calibri" w:eastAsia="Cambria" w:hAnsi="Calibri"/>
                                <w:color w:val="000000"/>
                              </w:rPr>
                              <w:t>Diğer hizmet alımları</w:t>
                            </w:r>
                          </w:p>
                        </w:tc>
                        <w:tc>
                          <w:tcPr>
                            <w:tcW w:w="1668" w:type="dxa"/>
                            <w:vAlign w:val="center"/>
                          </w:tcPr>
                          <w:p w:rsidR="00504482" w:rsidRPr="003B5722" w:rsidRDefault="00504482" w:rsidP="003B5722">
                            <w:pPr>
                              <w:spacing w:after="200" w:line="276" w:lineRule="auto"/>
                              <w:jc w:val="center"/>
                              <w:rPr>
                                <w:rFonts w:ascii="Calibri" w:eastAsia="Cambria" w:hAnsi="Calibri"/>
                                <w:i/>
                              </w:rPr>
                            </w:pPr>
                            <w:r w:rsidRPr="003B5722">
                              <w:rPr>
                                <w:rFonts w:ascii="Calibri" w:hAnsi="Calibri"/>
                                <w:b/>
                                <w:i/>
                              </w:rPr>
                              <w:t>100.000 TL’ye kadar</w:t>
                            </w:r>
                          </w:p>
                        </w:tc>
                        <w:tc>
                          <w:tcPr>
                            <w:tcW w:w="1393" w:type="dxa"/>
                            <w:vAlign w:val="center"/>
                          </w:tcPr>
                          <w:p w:rsidR="00504482" w:rsidRPr="003B5722" w:rsidRDefault="00504482" w:rsidP="003B5722">
                            <w:pPr>
                              <w:tabs>
                                <w:tab w:val="center" w:pos="4536"/>
                                <w:tab w:val="right" w:pos="9072"/>
                              </w:tabs>
                              <w:jc w:val="center"/>
                              <w:rPr>
                                <w:rFonts w:ascii="Calibri" w:hAnsi="Calibri"/>
                                <w:i/>
                                <w:color w:val="000000"/>
                              </w:rPr>
                            </w:pPr>
                            <w:r w:rsidRPr="003B5722">
                              <w:rPr>
                                <w:rFonts w:ascii="Calibri" w:hAnsi="Calibri"/>
                                <w:b/>
                                <w:i/>
                              </w:rPr>
                              <w:t>X</w:t>
                            </w:r>
                          </w:p>
                        </w:tc>
                      </w:tr>
                      <w:tr w:rsidR="00504482" w:rsidRPr="003B5722" w:rsidTr="003B5722">
                        <w:trPr>
                          <w:trHeight w:val="1094"/>
                        </w:trPr>
                        <w:tc>
                          <w:tcPr>
                            <w:tcW w:w="4819" w:type="dxa"/>
                            <w:vAlign w:val="center"/>
                          </w:tcPr>
                          <w:p w:rsidR="00504482" w:rsidRPr="003B5722" w:rsidRDefault="00504482" w:rsidP="003B5722">
                            <w:pPr>
                              <w:tabs>
                                <w:tab w:val="center" w:pos="4536"/>
                                <w:tab w:val="right" w:pos="9072"/>
                              </w:tabs>
                              <w:jc w:val="both"/>
                              <w:rPr>
                                <w:rFonts w:ascii="Calibri" w:hAnsi="Calibri"/>
                                <w:b/>
                                <w:color w:val="000000"/>
                              </w:rPr>
                            </w:pPr>
                            <w:r w:rsidRPr="003B5722">
                              <w:rPr>
                                <w:rFonts w:ascii="Calibri" w:hAnsi="Calibri"/>
                                <w:b/>
                                <w:color w:val="000000"/>
                              </w:rPr>
                              <w:t>E) Diğer Giderler</w:t>
                            </w:r>
                          </w:p>
                          <w:p w:rsidR="00504482" w:rsidRPr="003B5722" w:rsidRDefault="00504482" w:rsidP="003B5722">
                            <w:pPr>
                              <w:numPr>
                                <w:ilvl w:val="0"/>
                                <w:numId w:val="16"/>
                              </w:numPr>
                              <w:ind w:left="360"/>
                              <w:jc w:val="both"/>
                              <w:rPr>
                                <w:rFonts w:ascii="Calibri" w:eastAsia="Cambria" w:hAnsi="Calibri"/>
                              </w:rPr>
                            </w:pPr>
                            <w:r w:rsidRPr="003B5722">
                              <w:rPr>
                                <w:rFonts w:ascii="Calibri" w:eastAsia="Cambria" w:hAnsi="Calibri"/>
                              </w:rPr>
                              <w:t>Proje ile ilişkilendirilmiş olmak kaydıyla, yukarıda yer alan gider gruplarına girmeyen diğer giderler.</w:t>
                            </w:r>
                          </w:p>
                        </w:tc>
                        <w:tc>
                          <w:tcPr>
                            <w:tcW w:w="1668" w:type="dxa"/>
                            <w:vAlign w:val="center"/>
                          </w:tcPr>
                          <w:p w:rsidR="00504482" w:rsidRPr="003B5722" w:rsidRDefault="00504482" w:rsidP="003B5722">
                            <w:pPr>
                              <w:tabs>
                                <w:tab w:val="center" w:pos="4536"/>
                                <w:tab w:val="right" w:pos="9072"/>
                              </w:tabs>
                              <w:jc w:val="center"/>
                              <w:rPr>
                                <w:rFonts w:ascii="Calibri" w:hAnsi="Calibri"/>
                                <w:b/>
                                <w:i/>
                              </w:rPr>
                            </w:pPr>
                            <w:r w:rsidRPr="003B5722">
                              <w:rPr>
                                <w:rFonts w:ascii="Calibri" w:hAnsi="Calibri"/>
                                <w:b/>
                                <w:i/>
                              </w:rPr>
                              <w:t>20.000 TL’ye kadar</w:t>
                            </w:r>
                          </w:p>
                          <w:p w:rsidR="00504482" w:rsidRPr="003B5722" w:rsidRDefault="00504482" w:rsidP="003B5722">
                            <w:pPr>
                              <w:tabs>
                                <w:tab w:val="center" w:pos="4536"/>
                                <w:tab w:val="right" w:pos="9072"/>
                              </w:tabs>
                              <w:jc w:val="center"/>
                              <w:rPr>
                                <w:rFonts w:ascii="Calibri" w:hAnsi="Calibri"/>
                                <w:b/>
                                <w:color w:val="FF0000"/>
                              </w:rPr>
                            </w:pPr>
                          </w:p>
                        </w:tc>
                        <w:tc>
                          <w:tcPr>
                            <w:tcW w:w="1393" w:type="dxa"/>
                            <w:vAlign w:val="center"/>
                          </w:tcPr>
                          <w:p w:rsidR="00504482" w:rsidRPr="003B5722" w:rsidRDefault="00504482" w:rsidP="003B5722">
                            <w:pPr>
                              <w:tabs>
                                <w:tab w:val="center" w:pos="4536"/>
                                <w:tab w:val="right" w:pos="9072"/>
                              </w:tabs>
                              <w:jc w:val="center"/>
                              <w:rPr>
                                <w:rFonts w:ascii="Calibri" w:hAnsi="Calibri"/>
                                <w:i/>
                                <w:color w:val="000000"/>
                              </w:rPr>
                            </w:pPr>
                            <w:r w:rsidRPr="003B5722">
                              <w:rPr>
                                <w:rFonts w:ascii="Calibri" w:hAnsi="Calibri"/>
                                <w:i/>
                                <w:color w:val="000000"/>
                              </w:rPr>
                              <w:t>X</w:t>
                            </w:r>
                          </w:p>
                        </w:tc>
                      </w:tr>
                    </w:tbl>
                    <w:p w:rsidR="00504482" w:rsidRPr="00303559" w:rsidRDefault="00504482" w:rsidP="003B5722">
                      <w:pPr>
                        <w:shd w:val="clear" w:color="auto" w:fill="FDE9D9" w:themeFill="accent6" w:themeFillTint="33"/>
                        <w:jc w:val="both"/>
                        <w:rPr>
                          <w:rFonts w:asciiTheme="minorHAnsi" w:hAnsiTheme="minorHAnsi"/>
                          <w:sz w:val="24"/>
                          <w:szCs w:val="24"/>
                        </w:rPr>
                      </w:pPr>
                    </w:p>
                  </w:txbxContent>
                </v:textbox>
              </v:shape>
            </w:pict>
          </mc:Fallback>
        </mc:AlternateContent>
      </w:r>
      <w:r w:rsidR="003B5722">
        <w:rPr>
          <w:rFonts w:asciiTheme="minorHAnsi" w:hAnsiTheme="minorHAnsi"/>
          <w:noProof/>
          <w:sz w:val="24"/>
          <w:szCs w:val="24"/>
        </w:rPr>
        <mc:AlternateContent>
          <mc:Choice Requires="wps">
            <w:drawing>
              <wp:anchor distT="0" distB="0" distL="114300" distR="114300" simplePos="0" relativeHeight="251731968" behindDoc="0" locked="0" layoutInCell="1" allowOverlap="1" wp14:anchorId="4F65C617" wp14:editId="0E6D4596">
                <wp:simplePos x="0" y="0"/>
                <wp:positionH relativeFrom="column">
                  <wp:posOffset>1102995</wp:posOffset>
                </wp:positionH>
                <wp:positionV relativeFrom="paragraph">
                  <wp:posOffset>6985</wp:posOffset>
                </wp:positionV>
                <wp:extent cx="4441190" cy="308610"/>
                <wp:effectExtent l="0" t="0" r="16510" b="15240"/>
                <wp:wrapNone/>
                <wp:docPr id="11" name="Metin Kutusu 11"/>
                <wp:cNvGraphicFramePr/>
                <a:graphic xmlns:a="http://schemas.openxmlformats.org/drawingml/2006/main">
                  <a:graphicData uri="http://schemas.microsoft.com/office/word/2010/wordprocessingShape">
                    <wps:wsp>
                      <wps:cNvSpPr txBox="1"/>
                      <wps:spPr>
                        <a:xfrm>
                          <a:off x="0" y="0"/>
                          <a:ext cx="4441190" cy="308610"/>
                        </a:xfrm>
                        <a:prstGeom prst="roundRect">
                          <a:avLst/>
                        </a:prstGeom>
                        <a:ln/>
                      </wps:spPr>
                      <wps:style>
                        <a:lnRef idx="2">
                          <a:schemeClr val="accent6"/>
                        </a:lnRef>
                        <a:fillRef idx="1">
                          <a:schemeClr val="lt1"/>
                        </a:fillRef>
                        <a:effectRef idx="0">
                          <a:schemeClr val="accent6"/>
                        </a:effectRef>
                        <a:fontRef idx="minor">
                          <a:schemeClr val="dk1"/>
                        </a:fontRef>
                      </wps:style>
                      <wps:txbx>
                        <w:txbxContent>
                          <w:p w:rsidR="00504482" w:rsidRPr="003B5722" w:rsidRDefault="00504482" w:rsidP="003B5722">
                            <w:pPr>
                              <w:jc w:val="center"/>
                              <w:rPr>
                                <w:b/>
                                <w:color w:val="FF0000"/>
                              </w:rPr>
                            </w:pPr>
                            <w:r w:rsidRPr="003B5722">
                              <w:rPr>
                                <w:rFonts w:ascii="Calibri" w:eastAsia="Cambria" w:hAnsi="Calibri"/>
                                <w:b/>
                                <w:color w:val="FF0000"/>
                              </w:rPr>
                              <w:t>HIZLI BÜYÜYEN KOBİ’LERDE KAPASİTE GELİŞTİRME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id="Metin Kutusu 11" o:spid="_x0000_s1036" style="position:absolute;left:0;text-align:left;margin-left:86.85pt;margin-top:.55pt;width:349.7pt;height:24.3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" fillcolor="white [3201]" strokecolor="#f79646 [3209]" strokeweight="2pt">
                <v:textbox>
                  <w:txbxContent>
                    <w:p w:rsidR="00504482" w:rsidRPr="003B5722" w:rsidRDefault="00504482" w:rsidP="003B5722">
                      <w:pPr>
                        <w:jc w:val="center"/>
                        <w:rPr>
                          <w:b/>
                          <w:color w:val="FF0000"/>
                        </w:rPr>
                      </w:pPr>
                      <w:r w:rsidRPr="003B5722">
                        <w:rPr>
                          <w:rFonts w:ascii="Calibri" w:eastAsia="Cambria" w:hAnsi="Calibri"/>
                          <w:b/>
                          <w:color w:val="FF0000"/>
                        </w:rPr>
                        <w:t>HIZLI BÜYÜYEN KOBİ’LERDE KAPASİTE GELİŞTİRME</w:t>
                      </w:r>
                    </w:p>
                  </w:txbxContent>
                </v:textbox>
              </v:roundrect>
            </w:pict>
          </mc:Fallback>
        </mc:AlternateContent>
      </w:r>
    </w:p>
    <w:p w:rsidR="004C5625" w:rsidRDefault="004C5625" w:rsidP="00A561D4">
      <w:pPr>
        <w:jc w:val="both"/>
        <w:rPr>
          <w:rFonts w:asciiTheme="minorHAnsi" w:hAnsiTheme="minorHAnsi"/>
          <w:b/>
          <w:sz w:val="24"/>
          <w:szCs w:val="24"/>
        </w:rPr>
      </w:pPr>
    </w:p>
    <w:p w:rsidR="004C5625" w:rsidRDefault="004C5625" w:rsidP="00A561D4">
      <w:pPr>
        <w:jc w:val="both"/>
        <w:rPr>
          <w:rFonts w:asciiTheme="minorHAnsi" w:hAnsiTheme="minorHAnsi"/>
          <w:b/>
          <w:sz w:val="24"/>
          <w:szCs w:val="24"/>
        </w:rPr>
      </w:pPr>
    </w:p>
    <w:p w:rsidR="004C5625" w:rsidRDefault="004C5625" w:rsidP="00A561D4">
      <w:pPr>
        <w:jc w:val="both"/>
        <w:rPr>
          <w:rFonts w:asciiTheme="minorHAnsi" w:hAnsiTheme="minorHAnsi"/>
          <w:b/>
          <w:sz w:val="24"/>
          <w:szCs w:val="24"/>
        </w:rPr>
      </w:pPr>
    </w:p>
    <w:p w:rsidR="004C5625" w:rsidRDefault="004C5625" w:rsidP="00A561D4">
      <w:pPr>
        <w:jc w:val="both"/>
        <w:rPr>
          <w:rFonts w:asciiTheme="minorHAnsi" w:hAnsiTheme="minorHAnsi"/>
          <w:b/>
          <w:sz w:val="24"/>
          <w:szCs w:val="24"/>
        </w:rPr>
      </w:pPr>
    </w:p>
    <w:p w:rsidR="004C5625" w:rsidRDefault="004C5625" w:rsidP="00A561D4">
      <w:pPr>
        <w:jc w:val="both"/>
        <w:rPr>
          <w:rFonts w:asciiTheme="minorHAnsi" w:hAnsiTheme="minorHAnsi"/>
          <w:b/>
          <w:sz w:val="24"/>
          <w:szCs w:val="24"/>
        </w:rPr>
      </w:pPr>
    </w:p>
    <w:p w:rsidR="004C5625" w:rsidRDefault="004C5625" w:rsidP="00A561D4">
      <w:pPr>
        <w:jc w:val="both"/>
        <w:rPr>
          <w:rFonts w:asciiTheme="minorHAnsi" w:hAnsiTheme="minorHAnsi"/>
          <w:b/>
          <w:sz w:val="24"/>
          <w:szCs w:val="24"/>
        </w:rPr>
      </w:pPr>
    </w:p>
    <w:p w:rsidR="004C5625" w:rsidRDefault="004C5625" w:rsidP="00A561D4">
      <w:pPr>
        <w:jc w:val="both"/>
        <w:rPr>
          <w:rFonts w:asciiTheme="minorHAnsi" w:hAnsiTheme="minorHAnsi"/>
          <w:b/>
          <w:sz w:val="24"/>
          <w:szCs w:val="24"/>
        </w:rPr>
      </w:pPr>
    </w:p>
    <w:p w:rsidR="004C5625" w:rsidRDefault="004C5625" w:rsidP="00A561D4">
      <w:pPr>
        <w:jc w:val="both"/>
        <w:rPr>
          <w:rFonts w:asciiTheme="minorHAnsi" w:hAnsiTheme="minorHAnsi"/>
          <w:b/>
          <w:sz w:val="24"/>
          <w:szCs w:val="24"/>
        </w:rPr>
      </w:pPr>
    </w:p>
    <w:p w:rsidR="004C5625" w:rsidRDefault="004C5625" w:rsidP="00A561D4">
      <w:pPr>
        <w:jc w:val="both"/>
        <w:rPr>
          <w:rFonts w:asciiTheme="minorHAnsi" w:hAnsiTheme="minorHAnsi"/>
          <w:b/>
          <w:sz w:val="24"/>
          <w:szCs w:val="24"/>
        </w:rPr>
      </w:pPr>
    </w:p>
    <w:p w:rsidR="004C5625" w:rsidRDefault="004C5625" w:rsidP="00A561D4">
      <w:pPr>
        <w:jc w:val="both"/>
        <w:rPr>
          <w:rFonts w:asciiTheme="minorHAnsi" w:hAnsiTheme="minorHAnsi"/>
          <w:b/>
          <w:sz w:val="24"/>
          <w:szCs w:val="24"/>
        </w:rPr>
      </w:pPr>
    </w:p>
    <w:p w:rsidR="004C5625" w:rsidRDefault="004C5625" w:rsidP="00A561D4">
      <w:pPr>
        <w:jc w:val="both"/>
        <w:rPr>
          <w:rFonts w:asciiTheme="minorHAnsi" w:hAnsiTheme="minorHAnsi"/>
          <w:b/>
          <w:sz w:val="24"/>
          <w:szCs w:val="24"/>
        </w:rPr>
      </w:pPr>
    </w:p>
    <w:p w:rsidR="004C5625" w:rsidRDefault="004C5625" w:rsidP="00A561D4">
      <w:pPr>
        <w:jc w:val="both"/>
        <w:rPr>
          <w:rFonts w:asciiTheme="minorHAnsi" w:hAnsiTheme="minorHAnsi"/>
          <w:b/>
          <w:sz w:val="24"/>
          <w:szCs w:val="24"/>
        </w:rPr>
      </w:pPr>
    </w:p>
    <w:p w:rsidR="004C5625" w:rsidRDefault="004C5625" w:rsidP="00A561D4">
      <w:pPr>
        <w:jc w:val="both"/>
        <w:rPr>
          <w:rFonts w:asciiTheme="minorHAnsi" w:hAnsiTheme="minorHAnsi"/>
          <w:b/>
          <w:sz w:val="24"/>
          <w:szCs w:val="24"/>
        </w:rPr>
      </w:pPr>
    </w:p>
    <w:p w:rsidR="004C5625" w:rsidRDefault="004C5625" w:rsidP="00A561D4">
      <w:pPr>
        <w:jc w:val="both"/>
        <w:rPr>
          <w:rFonts w:asciiTheme="minorHAnsi" w:hAnsiTheme="minorHAnsi"/>
          <w:b/>
          <w:sz w:val="24"/>
          <w:szCs w:val="24"/>
        </w:rPr>
      </w:pPr>
    </w:p>
    <w:p w:rsidR="004C5625" w:rsidRDefault="004C5625" w:rsidP="00A561D4">
      <w:pPr>
        <w:jc w:val="both"/>
        <w:rPr>
          <w:rFonts w:asciiTheme="minorHAnsi" w:hAnsiTheme="minorHAnsi"/>
          <w:b/>
          <w:sz w:val="24"/>
          <w:szCs w:val="24"/>
        </w:rPr>
      </w:pPr>
    </w:p>
    <w:p w:rsidR="004C5625" w:rsidRDefault="004C5625" w:rsidP="00A561D4">
      <w:pPr>
        <w:jc w:val="both"/>
        <w:rPr>
          <w:rFonts w:asciiTheme="minorHAnsi" w:hAnsiTheme="minorHAnsi"/>
          <w:b/>
          <w:sz w:val="24"/>
          <w:szCs w:val="24"/>
        </w:rPr>
      </w:pPr>
    </w:p>
    <w:p w:rsidR="004C5625" w:rsidRDefault="004C5625" w:rsidP="00A561D4">
      <w:pPr>
        <w:jc w:val="both"/>
        <w:rPr>
          <w:rFonts w:asciiTheme="minorHAnsi" w:hAnsiTheme="minorHAnsi"/>
          <w:b/>
          <w:sz w:val="24"/>
          <w:szCs w:val="24"/>
        </w:rPr>
      </w:pPr>
    </w:p>
    <w:p w:rsidR="004C5625" w:rsidRDefault="004C5625" w:rsidP="00A561D4">
      <w:pPr>
        <w:jc w:val="both"/>
        <w:rPr>
          <w:rFonts w:asciiTheme="minorHAnsi" w:hAnsiTheme="minorHAnsi"/>
          <w:b/>
          <w:sz w:val="24"/>
          <w:szCs w:val="24"/>
        </w:rPr>
      </w:pPr>
    </w:p>
    <w:p w:rsidR="004C5625" w:rsidRDefault="004C5625" w:rsidP="00A561D4">
      <w:pPr>
        <w:jc w:val="both"/>
        <w:rPr>
          <w:rFonts w:asciiTheme="minorHAnsi" w:hAnsiTheme="minorHAnsi"/>
          <w:b/>
          <w:sz w:val="24"/>
          <w:szCs w:val="24"/>
        </w:rPr>
      </w:pPr>
    </w:p>
    <w:p w:rsidR="004C5625" w:rsidRDefault="004C5625" w:rsidP="00A561D4">
      <w:pPr>
        <w:jc w:val="both"/>
        <w:rPr>
          <w:rFonts w:asciiTheme="minorHAnsi" w:hAnsiTheme="minorHAnsi"/>
          <w:b/>
          <w:sz w:val="24"/>
          <w:szCs w:val="24"/>
        </w:rPr>
      </w:pPr>
    </w:p>
    <w:p w:rsidR="004C5625" w:rsidRDefault="004C5625" w:rsidP="00A561D4">
      <w:pPr>
        <w:jc w:val="both"/>
        <w:rPr>
          <w:rFonts w:asciiTheme="minorHAnsi" w:hAnsiTheme="minorHAnsi"/>
          <w:b/>
          <w:sz w:val="24"/>
          <w:szCs w:val="24"/>
        </w:rPr>
      </w:pPr>
    </w:p>
    <w:p w:rsidR="004C5625" w:rsidRDefault="004C5625" w:rsidP="00A561D4">
      <w:pPr>
        <w:jc w:val="both"/>
        <w:rPr>
          <w:rFonts w:asciiTheme="minorHAnsi" w:hAnsiTheme="minorHAnsi"/>
          <w:b/>
          <w:sz w:val="24"/>
          <w:szCs w:val="24"/>
        </w:rPr>
      </w:pPr>
    </w:p>
    <w:p w:rsidR="004C5625" w:rsidRDefault="004C5625" w:rsidP="00A561D4">
      <w:pPr>
        <w:jc w:val="both"/>
        <w:rPr>
          <w:rFonts w:asciiTheme="minorHAnsi" w:hAnsiTheme="minorHAnsi"/>
          <w:b/>
          <w:sz w:val="24"/>
          <w:szCs w:val="24"/>
        </w:rPr>
      </w:pPr>
    </w:p>
    <w:p w:rsidR="004C5625" w:rsidRDefault="004C5625" w:rsidP="00A561D4">
      <w:pPr>
        <w:jc w:val="both"/>
        <w:rPr>
          <w:rFonts w:asciiTheme="minorHAnsi" w:hAnsiTheme="minorHAnsi"/>
          <w:b/>
          <w:sz w:val="24"/>
          <w:szCs w:val="24"/>
        </w:rPr>
      </w:pPr>
    </w:p>
    <w:p w:rsidR="004C5625" w:rsidRDefault="004C5625" w:rsidP="00A561D4">
      <w:pPr>
        <w:jc w:val="both"/>
        <w:rPr>
          <w:rFonts w:asciiTheme="minorHAnsi" w:hAnsiTheme="minorHAnsi"/>
          <w:b/>
          <w:sz w:val="24"/>
          <w:szCs w:val="24"/>
        </w:rPr>
      </w:pPr>
    </w:p>
    <w:p w:rsidR="004C5625" w:rsidRDefault="004C5625" w:rsidP="00A561D4">
      <w:pPr>
        <w:jc w:val="both"/>
        <w:rPr>
          <w:rFonts w:asciiTheme="minorHAnsi" w:hAnsiTheme="minorHAnsi"/>
          <w:b/>
          <w:sz w:val="24"/>
          <w:szCs w:val="24"/>
        </w:rPr>
      </w:pPr>
    </w:p>
    <w:p w:rsidR="004C5625" w:rsidRDefault="004C5625" w:rsidP="00A561D4">
      <w:pPr>
        <w:jc w:val="both"/>
        <w:rPr>
          <w:rFonts w:asciiTheme="minorHAnsi" w:hAnsiTheme="minorHAnsi"/>
          <w:b/>
          <w:sz w:val="24"/>
          <w:szCs w:val="24"/>
        </w:rPr>
      </w:pPr>
    </w:p>
    <w:p w:rsidR="004C5625" w:rsidRDefault="004C5625" w:rsidP="00A561D4">
      <w:pPr>
        <w:jc w:val="both"/>
        <w:rPr>
          <w:rFonts w:asciiTheme="minorHAnsi" w:hAnsiTheme="minorHAnsi"/>
          <w:b/>
          <w:sz w:val="24"/>
          <w:szCs w:val="24"/>
        </w:rPr>
      </w:pPr>
    </w:p>
    <w:p w:rsidR="004C5625" w:rsidRDefault="004C5625" w:rsidP="00A561D4">
      <w:pPr>
        <w:jc w:val="both"/>
        <w:rPr>
          <w:rFonts w:asciiTheme="minorHAnsi" w:hAnsiTheme="minorHAnsi"/>
          <w:b/>
          <w:sz w:val="24"/>
          <w:szCs w:val="24"/>
        </w:rPr>
      </w:pPr>
    </w:p>
    <w:p w:rsidR="004C5625" w:rsidRDefault="004C5625" w:rsidP="00A561D4">
      <w:pPr>
        <w:jc w:val="both"/>
        <w:rPr>
          <w:rFonts w:asciiTheme="minorHAnsi" w:hAnsiTheme="minorHAnsi"/>
          <w:b/>
          <w:sz w:val="24"/>
          <w:szCs w:val="24"/>
        </w:rPr>
      </w:pPr>
    </w:p>
    <w:p w:rsidR="004C5625" w:rsidRDefault="004C5625" w:rsidP="00A561D4">
      <w:pPr>
        <w:jc w:val="both"/>
        <w:rPr>
          <w:rFonts w:asciiTheme="minorHAnsi" w:hAnsiTheme="minorHAnsi"/>
          <w:b/>
          <w:sz w:val="24"/>
          <w:szCs w:val="24"/>
        </w:rPr>
      </w:pPr>
    </w:p>
    <w:p w:rsidR="004C5625" w:rsidRDefault="004C5625" w:rsidP="00A561D4">
      <w:pPr>
        <w:jc w:val="both"/>
        <w:rPr>
          <w:rFonts w:asciiTheme="minorHAnsi" w:hAnsiTheme="minorHAnsi"/>
          <w:b/>
          <w:sz w:val="24"/>
          <w:szCs w:val="24"/>
        </w:rPr>
      </w:pPr>
    </w:p>
    <w:p w:rsidR="004C5625" w:rsidRDefault="004C5625" w:rsidP="00A561D4">
      <w:pPr>
        <w:jc w:val="both"/>
        <w:rPr>
          <w:rFonts w:asciiTheme="minorHAnsi" w:hAnsiTheme="minorHAnsi"/>
          <w:b/>
          <w:sz w:val="24"/>
          <w:szCs w:val="24"/>
        </w:rPr>
      </w:pPr>
    </w:p>
    <w:p w:rsidR="004C5625" w:rsidRDefault="004C5625" w:rsidP="00A561D4">
      <w:pPr>
        <w:jc w:val="both"/>
        <w:rPr>
          <w:rFonts w:asciiTheme="minorHAnsi" w:hAnsiTheme="minorHAnsi"/>
          <w:b/>
          <w:sz w:val="24"/>
          <w:szCs w:val="24"/>
        </w:rPr>
      </w:pPr>
    </w:p>
    <w:p w:rsidR="004C5625" w:rsidRDefault="004C5625" w:rsidP="00A561D4">
      <w:pPr>
        <w:jc w:val="both"/>
        <w:rPr>
          <w:rFonts w:asciiTheme="minorHAnsi" w:hAnsiTheme="minorHAnsi"/>
          <w:b/>
          <w:sz w:val="24"/>
          <w:szCs w:val="24"/>
        </w:rPr>
      </w:pPr>
    </w:p>
    <w:p w:rsidR="004C5625" w:rsidRDefault="004C5625" w:rsidP="00A561D4">
      <w:pPr>
        <w:jc w:val="both"/>
        <w:rPr>
          <w:rFonts w:asciiTheme="minorHAnsi" w:hAnsiTheme="minorHAnsi"/>
          <w:b/>
          <w:sz w:val="24"/>
          <w:szCs w:val="24"/>
        </w:rPr>
      </w:pPr>
    </w:p>
    <w:p w:rsidR="003B5722" w:rsidRDefault="003B5722" w:rsidP="00A561D4">
      <w:pPr>
        <w:jc w:val="both"/>
        <w:rPr>
          <w:rFonts w:asciiTheme="minorHAnsi" w:hAnsiTheme="minorHAnsi"/>
          <w:b/>
          <w:sz w:val="24"/>
          <w:szCs w:val="24"/>
        </w:rPr>
      </w:pPr>
    </w:p>
    <w:p w:rsidR="003B5722" w:rsidRDefault="003B5722" w:rsidP="00A561D4">
      <w:pPr>
        <w:jc w:val="both"/>
        <w:rPr>
          <w:rFonts w:asciiTheme="minorHAnsi" w:hAnsiTheme="minorHAnsi"/>
          <w:b/>
          <w:sz w:val="24"/>
          <w:szCs w:val="24"/>
        </w:rPr>
      </w:pPr>
    </w:p>
    <w:p w:rsidR="003B5722" w:rsidRDefault="003B5722" w:rsidP="00A561D4">
      <w:pPr>
        <w:jc w:val="both"/>
        <w:rPr>
          <w:rFonts w:asciiTheme="minorHAnsi" w:hAnsiTheme="minorHAnsi"/>
          <w:b/>
          <w:sz w:val="24"/>
          <w:szCs w:val="24"/>
        </w:rPr>
      </w:pPr>
    </w:p>
    <w:p w:rsidR="003B5722" w:rsidRDefault="003B5722" w:rsidP="00A561D4">
      <w:pPr>
        <w:jc w:val="both"/>
        <w:rPr>
          <w:rFonts w:asciiTheme="minorHAnsi" w:hAnsiTheme="minorHAnsi"/>
          <w:b/>
          <w:sz w:val="24"/>
          <w:szCs w:val="24"/>
        </w:rPr>
      </w:pPr>
    </w:p>
    <w:p w:rsidR="003B5722" w:rsidRDefault="003B5722" w:rsidP="00A561D4">
      <w:pPr>
        <w:jc w:val="both"/>
        <w:rPr>
          <w:rFonts w:asciiTheme="minorHAnsi" w:hAnsiTheme="minorHAnsi"/>
          <w:b/>
          <w:sz w:val="24"/>
          <w:szCs w:val="24"/>
        </w:rPr>
      </w:pPr>
    </w:p>
    <w:p w:rsidR="003B5722" w:rsidRDefault="003B5722" w:rsidP="00A561D4">
      <w:pPr>
        <w:jc w:val="both"/>
        <w:rPr>
          <w:rFonts w:asciiTheme="minorHAnsi" w:hAnsiTheme="minorHAnsi"/>
          <w:b/>
          <w:sz w:val="24"/>
          <w:szCs w:val="24"/>
        </w:rPr>
      </w:pPr>
    </w:p>
    <w:p w:rsidR="003B5722" w:rsidRDefault="003B5722" w:rsidP="00A561D4">
      <w:pPr>
        <w:jc w:val="both"/>
        <w:rPr>
          <w:rFonts w:asciiTheme="minorHAnsi" w:hAnsiTheme="minorHAnsi"/>
          <w:b/>
          <w:sz w:val="24"/>
          <w:szCs w:val="24"/>
        </w:rPr>
      </w:pPr>
    </w:p>
    <w:p w:rsidR="003B5722" w:rsidRDefault="003B5722" w:rsidP="00A561D4">
      <w:pPr>
        <w:jc w:val="both"/>
        <w:rPr>
          <w:rFonts w:asciiTheme="minorHAnsi" w:hAnsiTheme="minorHAnsi"/>
          <w:b/>
          <w:sz w:val="24"/>
          <w:szCs w:val="24"/>
        </w:rPr>
      </w:pPr>
    </w:p>
    <w:p w:rsidR="003B5722" w:rsidRDefault="003B5722" w:rsidP="00A561D4">
      <w:pPr>
        <w:jc w:val="both"/>
        <w:rPr>
          <w:rFonts w:asciiTheme="minorHAnsi" w:hAnsiTheme="minorHAnsi"/>
          <w:b/>
          <w:sz w:val="24"/>
          <w:szCs w:val="24"/>
        </w:rPr>
      </w:pPr>
    </w:p>
    <w:p w:rsidR="003B5722" w:rsidRDefault="003B5722" w:rsidP="00A561D4">
      <w:pPr>
        <w:jc w:val="both"/>
        <w:rPr>
          <w:rFonts w:asciiTheme="minorHAnsi" w:hAnsiTheme="minorHAnsi"/>
          <w:b/>
          <w:sz w:val="24"/>
          <w:szCs w:val="24"/>
        </w:rPr>
      </w:pPr>
    </w:p>
    <w:p w:rsidR="003B5722" w:rsidRDefault="008D410E" w:rsidP="00A561D4">
      <w:pPr>
        <w:jc w:val="both"/>
        <w:rPr>
          <w:rFonts w:asciiTheme="minorHAnsi" w:hAnsiTheme="minorHAnsi"/>
          <w:b/>
          <w:sz w:val="24"/>
          <w:szCs w:val="24"/>
        </w:rPr>
      </w:pPr>
      <w:r w:rsidRPr="003B5722">
        <w:rPr>
          <w:rFonts w:asciiTheme="minorHAnsi" w:hAnsiTheme="minorHAnsi"/>
          <w:b/>
          <w:noProof/>
          <w:sz w:val="24"/>
          <w:szCs w:val="24"/>
        </w:rPr>
        <mc:AlternateContent>
          <mc:Choice Requires="wps">
            <w:drawing>
              <wp:anchor distT="0" distB="0" distL="114300" distR="114300" simplePos="0" relativeHeight="251735040" behindDoc="0" locked="0" layoutInCell="1" allowOverlap="1" wp14:anchorId="2628D75B" wp14:editId="07DA7848">
                <wp:simplePos x="0" y="0"/>
                <wp:positionH relativeFrom="column">
                  <wp:posOffset>910590</wp:posOffset>
                </wp:positionH>
                <wp:positionV relativeFrom="paragraph">
                  <wp:posOffset>67755</wp:posOffset>
                </wp:positionV>
                <wp:extent cx="4441190" cy="308610"/>
                <wp:effectExtent l="0" t="0" r="16510" b="15240"/>
                <wp:wrapNone/>
                <wp:docPr id="15" name="Metin Kutusu 15"/>
                <wp:cNvGraphicFramePr/>
                <a:graphic xmlns:a="http://schemas.openxmlformats.org/drawingml/2006/main">
                  <a:graphicData uri="http://schemas.microsoft.com/office/word/2010/wordprocessingShape">
                    <wps:wsp>
                      <wps:cNvSpPr txBox="1"/>
                      <wps:spPr>
                        <a:xfrm>
                          <a:off x="0" y="0"/>
                          <a:ext cx="4441190" cy="308610"/>
                        </a:xfrm>
                        <a:prstGeom prst="roundRect">
                          <a:avLst/>
                        </a:prstGeom>
                        <a:ln/>
                      </wps:spPr>
                      <wps:style>
                        <a:lnRef idx="2">
                          <a:schemeClr val="accent6"/>
                        </a:lnRef>
                        <a:fillRef idx="1">
                          <a:schemeClr val="lt1"/>
                        </a:fillRef>
                        <a:effectRef idx="0">
                          <a:schemeClr val="accent6"/>
                        </a:effectRef>
                        <a:fontRef idx="minor">
                          <a:schemeClr val="dk1"/>
                        </a:fontRef>
                      </wps:style>
                      <wps:txbx>
                        <w:txbxContent>
                          <w:p w:rsidR="00504482" w:rsidRPr="003B5722" w:rsidRDefault="00504482" w:rsidP="003B5722">
                            <w:pPr>
                              <w:jc w:val="center"/>
                              <w:rPr>
                                <w:b/>
                                <w:color w:val="FF0000"/>
                              </w:rPr>
                            </w:pPr>
                            <w:r w:rsidRPr="003B5722">
                              <w:rPr>
                                <w:rFonts w:ascii="Calibri" w:eastAsia="Cambria" w:hAnsi="Calibri"/>
                                <w:b/>
                                <w:color w:val="FF0000"/>
                              </w:rPr>
                              <w:t>KOSGEB DESTEKLİ GİRİŞİMLERE İVME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id="Metin Kutusu 15" o:spid="_x0000_s1037" style="position:absolute;left:0;text-align:left;margin-left:71.7pt;margin-top:5.35pt;width:349.7pt;height:24.3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" fillcolor="white [3201]" strokecolor="#f79646 [3209]" strokeweight="2pt">
                <v:textbox>
                  <w:txbxContent>
                    <w:p w:rsidR="00504482" w:rsidRPr="003B5722" w:rsidRDefault="00504482" w:rsidP="003B5722">
                      <w:pPr>
                        <w:jc w:val="center"/>
                        <w:rPr>
                          <w:b/>
                          <w:color w:val="FF0000"/>
                        </w:rPr>
                      </w:pPr>
                      <w:r w:rsidRPr="003B5722">
                        <w:rPr>
                          <w:rFonts w:ascii="Calibri" w:eastAsia="Cambria" w:hAnsi="Calibri"/>
                          <w:b/>
                          <w:color w:val="FF0000"/>
                        </w:rPr>
                        <w:t>KOSGEB DESTEKLİ GİRİŞİMLERE İVME</w:t>
                      </w:r>
                    </w:p>
                  </w:txbxContent>
                </v:textbox>
              </v:roundrect>
            </w:pict>
          </mc:Fallback>
        </mc:AlternateContent>
      </w:r>
    </w:p>
    <w:p w:rsidR="003B5722" w:rsidRDefault="003B5722" w:rsidP="00A561D4">
      <w:pPr>
        <w:jc w:val="both"/>
        <w:rPr>
          <w:rFonts w:asciiTheme="minorHAnsi" w:hAnsiTheme="minorHAnsi"/>
          <w:b/>
          <w:sz w:val="24"/>
          <w:szCs w:val="24"/>
        </w:rPr>
      </w:pPr>
      <w:r w:rsidRPr="003B5722">
        <w:rPr>
          <w:rFonts w:asciiTheme="minorHAnsi" w:hAnsiTheme="minorHAnsi"/>
          <w:b/>
          <w:noProof/>
          <w:sz w:val="24"/>
          <w:szCs w:val="24"/>
        </w:rPr>
        <mc:AlternateContent>
          <mc:Choice Requires="wps">
            <w:drawing>
              <wp:anchor distT="0" distB="0" distL="114300" distR="114300" simplePos="0" relativeHeight="251734016" behindDoc="0" locked="0" layoutInCell="1" allowOverlap="1" wp14:anchorId="62668A90" wp14:editId="12DEAD60">
                <wp:simplePos x="0" y="0"/>
                <wp:positionH relativeFrom="column">
                  <wp:posOffset>-151765</wp:posOffset>
                </wp:positionH>
                <wp:positionV relativeFrom="paragraph">
                  <wp:posOffset>73660</wp:posOffset>
                </wp:positionV>
                <wp:extent cx="6293485" cy="5806440"/>
                <wp:effectExtent l="0" t="0" r="12065" b="22860"/>
                <wp:wrapNone/>
                <wp:docPr id="1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3485" cy="5806440"/>
                        </a:xfrm>
                        <a:prstGeom prst="flowChartAlternateProcess">
                          <a:avLst/>
                        </a:prstGeom>
                        <a:solidFill>
                          <a:schemeClr val="accent6">
                            <a:lumMod val="20000"/>
                            <a:lumOff val="80000"/>
                          </a:schemeClr>
                        </a:solidFill>
                        <a:ln>
                          <a:headEnd/>
                          <a:tailEnd/>
                        </a:ln>
                      </wps:spPr>
                      <wps:style>
                        <a:lnRef idx="2">
                          <a:schemeClr val="accent6"/>
                        </a:lnRef>
                        <a:fillRef idx="1">
                          <a:schemeClr val="lt1"/>
                        </a:fillRef>
                        <a:effectRef idx="0">
                          <a:schemeClr val="accent6"/>
                        </a:effectRef>
                        <a:fontRef idx="minor">
                          <a:schemeClr val="dk1"/>
                        </a:fontRef>
                      </wps:style>
                      <wps:txbx>
                        <w:txbxContent>
                          <w:tbl>
                            <w:tblPr>
                              <w:tblW w:w="7880"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1668"/>
                              <w:gridCol w:w="1393"/>
                            </w:tblGrid>
                            <w:tr w:rsidR="00504482" w:rsidRPr="00BB6C1C" w:rsidTr="003B5722">
                              <w:trPr>
                                <w:trHeight w:val="355"/>
                              </w:trPr>
                              <w:tc>
                                <w:tcPr>
                                  <w:tcW w:w="4819" w:type="dxa"/>
                                  <w:shd w:val="clear" w:color="auto" w:fill="DBE5F1"/>
                                  <w:vAlign w:val="center"/>
                                </w:tcPr>
                                <w:p w:rsidR="00504482" w:rsidRPr="00BB6C1C" w:rsidRDefault="00504482" w:rsidP="003B5722">
                                  <w:pPr>
                                    <w:tabs>
                                      <w:tab w:val="center" w:pos="4536"/>
                                      <w:tab w:val="right" w:pos="9072"/>
                                    </w:tabs>
                                    <w:jc w:val="both"/>
                                    <w:rPr>
                                      <w:rFonts w:ascii="Calibri" w:eastAsia="Cambria" w:hAnsi="Calibri"/>
                                      <w:b/>
                                    </w:rPr>
                                  </w:pPr>
                                  <w:r w:rsidRPr="00BB6C1C">
                                    <w:rPr>
                                      <w:rFonts w:ascii="Calibri" w:eastAsia="Cambria" w:hAnsi="Calibri"/>
                                      <w:b/>
                                    </w:rPr>
                                    <w:t>Desteklenecek Proje Gider Grupları</w:t>
                                  </w:r>
                                </w:p>
                              </w:tc>
                              <w:tc>
                                <w:tcPr>
                                  <w:tcW w:w="1668" w:type="dxa"/>
                                  <w:shd w:val="clear" w:color="auto" w:fill="DBE5F1"/>
                                  <w:vAlign w:val="center"/>
                                </w:tcPr>
                                <w:p w:rsidR="00504482" w:rsidRPr="00BB6C1C" w:rsidRDefault="00504482" w:rsidP="003B5722">
                                  <w:pPr>
                                    <w:tabs>
                                      <w:tab w:val="center" w:pos="4536"/>
                                      <w:tab w:val="right" w:pos="9072"/>
                                    </w:tabs>
                                    <w:jc w:val="center"/>
                                    <w:rPr>
                                      <w:rFonts w:ascii="Calibri" w:eastAsia="Cambria" w:hAnsi="Calibri"/>
                                      <w:b/>
                                    </w:rPr>
                                  </w:pPr>
                                  <w:r w:rsidRPr="00BB6C1C">
                                    <w:rPr>
                                      <w:rFonts w:ascii="Calibri" w:eastAsia="Cambria" w:hAnsi="Calibri"/>
                                      <w:b/>
                                    </w:rPr>
                                    <w:t>Geri Ödemesiz Desteğe İlişkin Şartlar</w:t>
                                  </w:r>
                                </w:p>
                              </w:tc>
                              <w:tc>
                                <w:tcPr>
                                  <w:tcW w:w="1393" w:type="dxa"/>
                                  <w:shd w:val="clear" w:color="auto" w:fill="DBE5F1"/>
                                  <w:vAlign w:val="center"/>
                                </w:tcPr>
                                <w:p w:rsidR="00504482" w:rsidRPr="00BB6C1C" w:rsidRDefault="00504482" w:rsidP="003B5722">
                                  <w:pPr>
                                    <w:tabs>
                                      <w:tab w:val="center" w:pos="4536"/>
                                      <w:tab w:val="right" w:pos="9072"/>
                                    </w:tabs>
                                    <w:jc w:val="center"/>
                                    <w:rPr>
                                      <w:rFonts w:ascii="Calibri" w:eastAsia="Cambria" w:hAnsi="Calibri"/>
                                      <w:b/>
                                    </w:rPr>
                                  </w:pPr>
                                  <w:r w:rsidRPr="00BB6C1C">
                                    <w:rPr>
                                      <w:rFonts w:ascii="Calibri" w:eastAsia="Cambria" w:hAnsi="Calibri"/>
                                      <w:b/>
                                    </w:rPr>
                                    <w:t>Geri Ödemeli Desteğe İlişkin Şartlar</w:t>
                                  </w:r>
                                </w:p>
                              </w:tc>
                            </w:tr>
                            <w:tr w:rsidR="00504482" w:rsidRPr="00BB6C1C" w:rsidTr="003B5722">
                              <w:trPr>
                                <w:trHeight w:val="921"/>
                              </w:trPr>
                              <w:tc>
                                <w:tcPr>
                                  <w:tcW w:w="4819" w:type="dxa"/>
                                  <w:vAlign w:val="center"/>
                                </w:tcPr>
                                <w:p w:rsidR="00504482" w:rsidRPr="00BB6C1C" w:rsidRDefault="00504482" w:rsidP="003B5722">
                                  <w:pPr>
                                    <w:jc w:val="both"/>
                                    <w:rPr>
                                      <w:rFonts w:ascii="Calibri" w:eastAsia="Cambria" w:hAnsi="Calibri"/>
                                    </w:rPr>
                                  </w:pPr>
                                  <w:r w:rsidRPr="00BB6C1C">
                                    <w:rPr>
                                      <w:rFonts w:ascii="Calibri" w:eastAsia="Cambria" w:hAnsi="Calibri"/>
                                      <w:b/>
                                    </w:rPr>
                                    <w:t>A) Personel Giderleri</w:t>
                                  </w:r>
                                </w:p>
                                <w:p w:rsidR="00504482" w:rsidRPr="00BB6C1C" w:rsidRDefault="00504482" w:rsidP="003B5722">
                                  <w:pPr>
                                    <w:pStyle w:val="ListeParagraf"/>
                                    <w:numPr>
                                      <w:ilvl w:val="0"/>
                                      <w:numId w:val="19"/>
                                    </w:numPr>
                                    <w:jc w:val="both"/>
                                    <w:rPr>
                                      <w:rFonts w:ascii="Calibri" w:eastAsia="Cambria" w:hAnsi="Calibri"/>
                                    </w:rPr>
                                  </w:pPr>
                                  <w:r w:rsidRPr="00BB6C1C">
                                    <w:rPr>
                                      <w:rFonts w:ascii="Calibri" w:hAnsi="Calibri"/>
                                    </w:rPr>
                                    <w:t>Proje ile ilişkilendirilmiş olmak kaydıyla, taahhütname tarihinden sonra istihdam edilecek ve taahhütname tarihi itibariyle İşletmede son 4 (dört) ay içinde istihdam edilmemiş yeni personel desteklenebilecektir.</w:t>
                                  </w:r>
                                </w:p>
                              </w:tc>
                              <w:tc>
                                <w:tcPr>
                                  <w:tcW w:w="1668" w:type="dxa"/>
                                  <w:vAlign w:val="center"/>
                                </w:tcPr>
                                <w:p w:rsidR="00504482" w:rsidRPr="00BB6C1C" w:rsidRDefault="00504482" w:rsidP="003B5722">
                                  <w:pPr>
                                    <w:spacing w:after="200" w:line="276" w:lineRule="auto"/>
                                    <w:jc w:val="center"/>
                                    <w:rPr>
                                      <w:rFonts w:ascii="Calibri" w:eastAsia="Cambria" w:hAnsi="Calibri"/>
                                      <w:i/>
                                    </w:rPr>
                                  </w:pPr>
                                  <w:r>
                                    <w:rPr>
                                      <w:rFonts w:ascii="Calibri" w:hAnsi="Calibri"/>
                                      <w:b/>
                                      <w:i/>
                                    </w:rPr>
                                    <w:t>50</w:t>
                                  </w:r>
                                  <w:r w:rsidRPr="00BB6C1C">
                                    <w:rPr>
                                      <w:rFonts w:ascii="Calibri" w:hAnsi="Calibri"/>
                                      <w:b/>
                                      <w:i/>
                                    </w:rPr>
                                    <w:t>.000 TL’ye kadar</w:t>
                                  </w:r>
                                </w:p>
                              </w:tc>
                              <w:tc>
                                <w:tcPr>
                                  <w:tcW w:w="1393" w:type="dxa"/>
                                  <w:vAlign w:val="center"/>
                                </w:tcPr>
                                <w:p w:rsidR="00504482" w:rsidRPr="00BB6C1C" w:rsidRDefault="00504482" w:rsidP="003B5722">
                                  <w:pPr>
                                    <w:spacing w:after="200" w:line="276" w:lineRule="auto"/>
                                    <w:jc w:val="center"/>
                                    <w:rPr>
                                      <w:rFonts w:ascii="Calibri" w:eastAsia="Cambria" w:hAnsi="Calibri"/>
                                      <w:i/>
                                    </w:rPr>
                                  </w:pPr>
                                  <w:r w:rsidRPr="00BB6C1C">
                                    <w:rPr>
                                      <w:rFonts w:ascii="Calibri" w:eastAsia="Cambria" w:hAnsi="Calibri"/>
                                      <w:i/>
                                    </w:rPr>
                                    <w:t>X</w:t>
                                  </w:r>
                                </w:p>
                              </w:tc>
                            </w:tr>
                            <w:tr w:rsidR="00504482" w:rsidRPr="00BB6C1C" w:rsidTr="003B5722">
                              <w:trPr>
                                <w:trHeight w:val="1118"/>
                              </w:trPr>
                              <w:tc>
                                <w:tcPr>
                                  <w:tcW w:w="4819" w:type="dxa"/>
                                  <w:vAlign w:val="center"/>
                                </w:tcPr>
                                <w:p w:rsidR="00504482" w:rsidRPr="00BB6C1C" w:rsidRDefault="00504482" w:rsidP="003B5722">
                                  <w:pPr>
                                    <w:tabs>
                                      <w:tab w:val="center" w:pos="4536"/>
                                      <w:tab w:val="right" w:pos="9072"/>
                                    </w:tabs>
                                    <w:jc w:val="both"/>
                                    <w:rPr>
                                      <w:rFonts w:ascii="Calibri" w:eastAsia="Cambria" w:hAnsi="Calibri"/>
                                      <w:b/>
                                    </w:rPr>
                                  </w:pPr>
                                  <w:r w:rsidRPr="00BB6C1C">
                                    <w:rPr>
                                      <w:rFonts w:ascii="Calibri" w:eastAsia="Cambria" w:hAnsi="Calibri"/>
                                      <w:b/>
                                    </w:rPr>
                                    <w:t>B) Makine-Teçhizat Giderleri</w:t>
                                  </w:r>
                                </w:p>
                                <w:p w:rsidR="00504482" w:rsidRPr="00BB6C1C" w:rsidRDefault="00504482" w:rsidP="003B5722">
                                  <w:pPr>
                                    <w:numPr>
                                      <w:ilvl w:val="0"/>
                                      <w:numId w:val="17"/>
                                    </w:numPr>
                                    <w:ind w:left="360"/>
                                    <w:jc w:val="both"/>
                                    <w:rPr>
                                      <w:rFonts w:ascii="Calibri" w:hAnsi="Calibri"/>
                                    </w:rPr>
                                  </w:pPr>
                                  <w:r w:rsidRPr="00BB6C1C">
                                    <w:rPr>
                                      <w:rFonts w:ascii="Calibri" w:hAnsi="Calibri"/>
                                    </w:rPr>
                                    <w:t>Destek kapsamında satın alınacak makine-teçhizat ve kalıpların yeni olması şartı aranır.</w:t>
                                  </w:r>
                                </w:p>
                              </w:tc>
                              <w:tc>
                                <w:tcPr>
                                  <w:tcW w:w="1668" w:type="dxa"/>
                                  <w:vAlign w:val="center"/>
                                </w:tcPr>
                                <w:p w:rsidR="00504482" w:rsidRPr="00BB6C1C" w:rsidRDefault="00504482" w:rsidP="003B5722">
                                  <w:pPr>
                                    <w:tabs>
                                      <w:tab w:val="center" w:pos="4536"/>
                                      <w:tab w:val="right" w:pos="9072"/>
                                    </w:tabs>
                                    <w:jc w:val="center"/>
                                    <w:rPr>
                                      <w:rFonts w:ascii="Calibri" w:hAnsi="Calibri"/>
                                      <w:i/>
                                    </w:rPr>
                                  </w:pPr>
                                  <w:r>
                                    <w:rPr>
                                      <w:rFonts w:ascii="Calibri" w:hAnsi="Calibri"/>
                                      <w:b/>
                                      <w:i/>
                                    </w:rPr>
                                    <w:t>50</w:t>
                                  </w:r>
                                  <w:r w:rsidRPr="00BB6C1C">
                                    <w:rPr>
                                      <w:rFonts w:ascii="Calibri" w:hAnsi="Calibri"/>
                                      <w:b/>
                                      <w:i/>
                                    </w:rPr>
                                    <w:t>.000 TL’ye kadar</w:t>
                                  </w:r>
                                </w:p>
                              </w:tc>
                              <w:tc>
                                <w:tcPr>
                                  <w:tcW w:w="1393" w:type="dxa"/>
                                  <w:vAlign w:val="center"/>
                                </w:tcPr>
                                <w:p w:rsidR="00504482" w:rsidRPr="00BB6C1C" w:rsidRDefault="00504482" w:rsidP="003B5722">
                                  <w:pPr>
                                    <w:tabs>
                                      <w:tab w:val="center" w:pos="4536"/>
                                      <w:tab w:val="right" w:pos="9072"/>
                                    </w:tabs>
                                    <w:jc w:val="center"/>
                                    <w:rPr>
                                      <w:rFonts w:ascii="Calibri" w:hAnsi="Calibri"/>
                                      <w:b/>
                                      <w:i/>
                                    </w:rPr>
                                  </w:pPr>
                                  <w:r>
                                    <w:rPr>
                                      <w:rFonts w:ascii="Calibri" w:hAnsi="Calibri"/>
                                      <w:b/>
                                      <w:i/>
                                    </w:rPr>
                                    <w:t>150</w:t>
                                  </w:r>
                                  <w:r w:rsidRPr="00BB6C1C">
                                    <w:rPr>
                                      <w:rFonts w:ascii="Calibri" w:hAnsi="Calibri"/>
                                      <w:b/>
                                      <w:i/>
                                    </w:rPr>
                                    <w:t>.000 TL’ye kadar</w:t>
                                  </w:r>
                                </w:p>
                              </w:tc>
                            </w:tr>
                            <w:tr w:rsidR="00504482" w:rsidRPr="00BB6C1C" w:rsidTr="003B5722">
                              <w:trPr>
                                <w:trHeight w:val="668"/>
                              </w:trPr>
                              <w:tc>
                                <w:tcPr>
                                  <w:tcW w:w="4819" w:type="dxa"/>
                                  <w:vAlign w:val="center"/>
                                </w:tcPr>
                                <w:p w:rsidR="00504482" w:rsidRPr="00BB6C1C" w:rsidRDefault="00504482" w:rsidP="003B5722">
                                  <w:pPr>
                                    <w:tabs>
                                      <w:tab w:val="center" w:pos="4536"/>
                                      <w:tab w:val="right" w:pos="9072"/>
                                    </w:tabs>
                                    <w:jc w:val="both"/>
                                    <w:rPr>
                                      <w:rFonts w:ascii="Calibri" w:eastAsia="Cambria" w:hAnsi="Calibri"/>
                                      <w:b/>
                                    </w:rPr>
                                  </w:pPr>
                                  <w:r w:rsidRPr="00BB6C1C">
                                    <w:rPr>
                                      <w:rFonts w:ascii="Calibri" w:eastAsia="Cambria" w:hAnsi="Calibri"/>
                                      <w:b/>
                                    </w:rPr>
                                    <w:t>C) Yazılım Giderleri</w:t>
                                  </w:r>
                                </w:p>
                                <w:p w:rsidR="00504482" w:rsidRPr="00BB6C1C" w:rsidRDefault="00504482" w:rsidP="003B5722">
                                  <w:pPr>
                                    <w:numPr>
                                      <w:ilvl w:val="0"/>
                                      <w:numId w:val="18"/>
                                    </w:numPr>
                                    <w:ind w:left="360"/>
                                    <w:jc w:val="both"/>
                                    <w:rPr>
                                      <w:rFonts w:ascii="Calibri" w:eastAsia="Cambria" w:hAnsi="Calibri"/>
                                    </w:rPr>
                                  </w:pPr>
                                  <w:r w:rsidRPr="00BB6C1C">
                                    <w:rPr>
                                      <w:rFonts w:ascii="Calibri" w:eastAsia="Cambria" w:hAnsi="Calibri"/>
                                    </w:rPr>
                                    <w:t>Yazılım Lisans Giderleri</w:t>
                                  </w:r>
                                </w:p>
                                <w:p w:rsidR="00504482" w:rsidRPr="00BB6C1C" w:rsidRDefault="00504482" w:rsidP="003B5722">
                                  <w:pPr>
                                    <w:numPr>
                                      <w:ilvl w:val="0"/>
                                      <w:numId w:val="18"/>
                                    </w:numPr>
                                    <w:ind w:left="360"/>
                                    <w:jc w:val="both"/>
                                    <w:rPr>
                                      <w:rFonts w:ascii="Calibri" w:eastAsia="Cambria" w:hAnsi="Calibri"/>
                                    </w:rPr>
                                  </w:pPr>
                                  <w:r w:rsidRPr="00BB6C1C">
                                    <w:rPr>
                                      <w:rFonts w:ascii="Calibri" w:eastAsia="Cambria" w:hAnsi="Calibri"/>
                                    </w:rPr>
                                    <w:t>Yazılıma İlişkin Eğitim-Danışmanlık Giderleri</w:t>
                                  </w:r>
                                </w:p>
                              </w:tc>
                              <w:tc>
                                <w:tcPr>
                                  <w:tcW w:w="1668" w:type="dxa"/>
                                  <w:vAlign w:val="center"/>
                                </w:tcPr>
                                <w:p w:rsidR="00504482" w:rsidRPr="00BB6C1C" w:rsidRDefault="00504482" w:rsidP="003B5722">
                                  <w:pPr>
                                    <w:spacing w:after="200" w:line="276" w:lineRule="auto"/>
                                    <w:jc w:val="center"/>
                                    <w:rPr>
                                      <w:rFonts w:ascii="Calibri" w:eastAsia="Cambria" w:hAnsi="Calibri"/>
                                      <w:i/>
                                    </w:rPr>
                                  </w:pPr>
                                  <w:r>
                                    <w:rPr>
                                      <w:rFonts w:ascii="Calibri" w:hAnsi="Calibri"/>
                                      <w:b/>
                                      <w:i/>
                                    </w:rPr>
                                    <w:t>5</w:t>
                                  </w:r>
                                  <w:r w:rsidRPr="00BB6C1C">
                                    <w:rPr>
                                      <w:rFonts w:ascii="Calibri" w:hAnsi="Calibri"/>
                                      <w:b/>
                                      <w:i/>
                                    </w:rPr>
                                    <w:t>0.000 TL’ye kadar</w:t>
                                  </w:r>
                                </w:p>
                              </w:tc>
                              <w:tc>
                                <w:tcPr>
                                  <w:tcW w:w="1393" w:type="dxa"/>
                                  <w:vAlign w:val="center"/>
                                </w:tcPr>
                                <w:p w:rsidR="00504482" w:rsidRPr="00511A30" w:rsidRDefault="00504482" w:rsidP="003B5722">
                                  <w:pPr>
                                    <w:tabs>
                                      <w:tab w:val="center" w:pos="4536"/>
                                      <w:tab w:val="right" w:pos="9072"/>
                                    </w:tabs>
                                    <w:jc w:val="center"/>
                                    <w:rPr>
                                      <w:rFonts w:ascii="Calibri" w:eastAsia="Cambria" w:hAnsi="Calibri"/>
                                      <w:i/>
                                      <w:color w:val="000000"/>
                                    </w:rPr>
                                  </w:pPr>
                                  <w:r w:rsidRPr="00511A30">
                                    <w:rPr>
                                      <w:rFonts w:ascii="Calibri" w:hAnsi="Calibri"/>
                                      <w:b/>
                                      <w:i/>
                                      <w:color w:val="000000"/>
                                    </w:rPr>
                                    <w:t>Sadece yaz</w:t>
                                  </w:r>
                                  <w:r>
                                    <w:rPr>
                                      <w:rFonts w:ascii="Calibri" w:hAnsi="Calibri"/>
                                      <w:b/>
                                      <w:i/>
                                      <w:color w:val="000000"/>
                                    </w:rPr>
                                    <w:t>ılım lisans giderleri için 50</w:t>
                                  </w:r>
                                  <w:r w:rsidRPr="00511A30">
                                    <w:rPr>
                                      <w:rFonts w:ascii="Calibri" w:hAnsi="Calibri"/>
                                      <w:b/>
                                      <w:i/>
                                      <w:color w:val="000000"/>
                                    </w:rPr>
                                    <w:t>.000 TL’ye kadar</w:t>
                                  </w:r>
                                </w:p>
                              </w:tc>
                            </w:tr>
                            <w:tr w:rsidR="00504482" w:rsidRPr="00BB6C1C" w:rsidTr="003B5722">
                              <w:trPr>
                                <w:trHeight w:val="1372"/>
                              </w:trPr>
                              <w:tc>
                                <w:tcPr>
                                  <w:tcW w:w="4819" w:type="dxa"/>
                                  <w:vAlign w:val="center"/>
                                </w:tcPr>
                                <w:p w:rsidR="00504482" w:rsidRPr="00BB6C1C" w:rsidRDefault="00504482" w:rsidP="003B5722">
                                  <w:pPr>
                                    <w:tabs>
                                      <w:tab w:val="center" w:pos="4536"/>
                                      <w:tab w:val="right" w:pos="9072"/>
                                    </w:tabs>
                                    <w:jc w:val="both"/>
                                    <w:rPr>
                                      <w:rFonts w:ascii="Calibri" w:hAnsi="Calibri"/>
                                      <w:b/>
                                      <w:color w:val="000000"/>
                                    </w:rPr>
                                  </w:pPr>
                                  <w:r w:rsidRPr="00BB6C1C">
                                    <w:rPr>
                                      <w:rFonts w:ascii="Calibri" w:hAnsi="Calibri"/>
                                      <w:b/>
                                      <w:color w:val="000000"/>
                                    </w:rPr>
                                    <w:t>D) Hizmet Alım Giderleri</w:t>
                                  </w:r>
                                </w:p>
                                <w:p w:rsidR="00504482" w:rsidRPr="00BB6C1C" w:rsidRDefault="00504482" w:rsidP="003B5722">
                                  <w:pPr>
                                    <w:numPr>
                                      <w:ilvl w:val="0"/>
                                      <w:numId w:val="16"/>
                                    </w:numPr>
                                    <w:ind w:left="360"/>
                                    <w:jc w:val="both"/>
                                    <w:rPr>
                                      <w:rFonts w:ascii="Calibri" w:eastAsia="Cambria" w:hAnsi="Calibri"/>
                                    </w:rPr>
                                  </w:pPr>
                                  <w:r w:rsidRPr="00BB6C1C">
                                    <w:rPr>
                                      <w:rFonts w:ascii="Calibri" w:eastAsia="Cambria" w:hAnsi="Calibri"/>
                                    </w:rPr>
                                    <w:t>Eğitim giderleri</w:t>
                                  </w:r>
                                </w:p>
                                <w:p w:rsidR="00504482" w:rsidRPr="00BB6C1C" w:rsidRDefault="00504482" w:rsidP="003B5722">
                                  <w:pPr>
                                    <w:numPr>
                                      <w:ilvl w:val="0"/>
                                      <w:numId w:val="16"/>
                                    </w:numPr>
                                    <w:ind w:left="360"/>
                                    <w:jc w:val="both"/>
                                    <w:rPr>
                                      <w:rFonts w:ascii="Calibri" w:eastAsia="Cambria" w:hAnsi="Calibri"/>
                                    </w:rPr>
                                  </w:pPr>
                                  <w:r w:rsidRPr="00BB6C1C">
                                    <w:rPr>
                                      <w:rFonts w:ascii="Calibri" w:eastAsia="Cambria" w:hAnsi="Calibri"/>
                                    </w:rPr>
                                    <w:t>Danışmanlık giderleri (Proje yazım ve uygulama danışmanlığı hariç)</w:t>
                                  </w:r>
                                </w:p>
                                <w:p w:rsidR="00504482" w:rsidRPr="00BB6C1C" w:rsidRDefault="00504482" w:rsidP="003B5722">
                                  <w:pPr>
                                    <w:numPr>
                                      <w:ilvl w:val="0"/>
                                      <w:numId w:val="16"/>
                                    </w:numPr>
                                    <w:ind w:left="360"/>
                                    <w:jc w:val="both"/>
                                    <w:rPr>
                                      <w:rFonts w:ascii="Calibri" w:eastAsia="Cambria" w:hAnsi="Calibri"/>
                                    </w:rPr>
                                  </w:pPr>
                                  <w:r w:rsidRPr="00BB6C1C">
                                    <w:rPr>
                                      <w:rFonts w:ascii="Calibri" w:eastAsia="Cambria" w:hAnsi="Calibri"/>
                                    </w:rPr>
                                    <w:t>Belgelendirme giderleri</w:t>
                                  </w:r>
                                </w:p>
                                <w:p w:rsidR="00504482" w:rsidRPr="00BB6C1C" w:rsidRDefault="00504482" w:rsidP="003B5722">
                                  <w:pPr>
                                    <w:numPr>
                                      <w:ilvl w:val="0"/>
                                      <w:numId w:val="16"/>
                                    </w:numPr>
                                    <w:ind w:left="360"/>
                                    <w:jc w:val="both"/>
                                    <w:rPr>
                                      <w:rFonts w:ascii="Calibri" w:eastAsia="Cambria" w:hAnsi="Calibri"/>
                                    </w:rPr>
                                  </w:pPr>
                                  <w:r w:rsidRPr="00BB6C1C">
                                    <w:rPr>
                                      <w:rFonts w:ascii="Calibri" w:eastAsia="Cambria" w:hAnsi="Calibri"/>
                                    </w:rPr>
                                    <w:t>Test ve analiz giderleri</w:t>
                                  </w:r>
                                </w:p>
                                <w:p w:rsidR="00504482" w:rsidRPr="00BB6C1C" w:rsidRDefault="00504482" w:rsidP="003B5722">
                                  <w:pPr>
                                    <w:numPr>
                                      <w:ilvl w:val="0"/>
                                      <w:numId w:val="16"/>
                                    </w:numPr>
                                    <w:ind w:left="360"/>
                                    <w:jc w:val="both"/>
                                    <w:rPr>
                                      <w:rFonts w:ascii="Calibri" w:hAnsi="Calibri"/>
                                      <w:b/>
                                      <w:color w:val="000000"/>
                                    </w:rPr>
                                  </w:pPr>
                                  <w:r w:rsidRPr="00BB6C1C">
                                    <w:rPr>
                                      <w:rFonts w:ascii="Calibri" w:eastAsia="Cambria" w:hAnsi="Calibri"/>
                                    </w:rPr>
                                    <w:t xml:space="preserve">Tanıtım giderleri </w:t>
                                  </w:r>
                                </w:p>
                                <w:p w:rsidR="00504482" w:rsidRPr="00511A30" w:rsidRDefault="00504482" w:rsidP="003B5722">
                                  <w:pPr>
                                    <w:numPr>
                                      <w:ilvl w:val="0"/>
                                      <w:numId w:val="16"/>
                                    </w:numPr>
                                    <w:ind w:left="360"/>
                                    <w:jc w:val="both"/>
                                    <w:rPr>
                                      <w:rFonts w:ascii="Calibri" w:hAnsi="Calibri"/>
                                      <w:b/>
                                      <w:color w:val="000000"/>
                                    </w:rPr>
                                  </w:pPr>
                                  <w:r w:rsidRPr="00511A30">
                                    <w:rPr>
                                      <w:rFonts w:ascii="Calibri" w:eastAsia="Cambria" w:hAnsi="Calibri"/>
                                      <w:color w:val="000000"/>
                                    </w:rPr>
                                    <w:t>Diğer hizmet alımları</w:t>
                                  </w:r>
                                </w:p>
                              </w:tc>
                              <w:tc>
                                <w:tcPr>
                                  <w:tcW w:w="1668" w:type="dxa"/>
                                  <w:vAlign w:val="center"/>
                                </w:tcPr>
                                <w:p w:rsidR="00504482" w:rsidRPr="00BB6C1C" w:rsidRDefault="00504482" w:rsidP="003B5722">
                                  <w:pPr>
                                    <w:spacing w:after="200" w:line="276" w:lineRule="auto"/>
                                    <w:jc w:val="center"/>
                                    <w:rPr>
                                      <w:rFonts w:ascii="Calibri" w:eastAsia="Cambria" w:hAnsi="Calibri"/>
                                      <w:i/>
                                    </w:rPr>
                                  </w:pPr>
                                  <w:r>
                                    <w:rPr>
                                      <w:rFonts w:ascii="Calibri" w:hAnsi="Calibri"/>
                                      <w:b/>
                                      <w:i/>
                                    </w:rPr>
                                    <w:t>25</w:t>
                                  </w:r>
                                  <w:r w:rsidRPr="00BB6C1C">
                                    <w:rPr>
                                      <w:rFonts w:ascii="Calibri" w:hAnsi="Calibri"/>
                                      <w:b/>
                                      <w:i/>
                                    </w:rPr>
                                    <w:t>.000 TL’ye kadar</w:t>
                                  </w:r>
                                </w:p>
                              </w:tc>
                              <w:tc>
                                <w:tcPr>
                                  <w:tcW w:w="1393" w:type="dxa"/>
                                  <w:vAlign w:val="center"/>
                                </w:tcPr>
                                <w:p w:rsidR="00504482" w:rsidRPr="00BB6C1C" w:rsidRDefault="00504482" w:rsidP="003B5722">
                                  <w:pPr>
                                    <w:tabs>
                                      <w:tab w:val="center" w:pos="4536"/>
                                      <w:tab w:val="right" w:pos="9072"/>
                                    </w:tabs>
                                    <w:jc w:val="center"/>
                                    <w:rPr>
                                      <w:rFonts w:ascii="Calibri" w:hAnsi="Calibri"/>
                                      <w:i/>
                                      <w:color w:val="000000"/>
                                    </w:rPr>
                                  </w:pPr>
                                  <w:r w:rsidRPr="00BB6C1C">
                                    <w:rPr>
                                      <w:rFonts w:ascii="Calibri" w:hAnsi="Calibri"/>
                                      <w:b/>
                                      <w:i/>
                                    </w:rPr>
                                    <w:t>X</w:t>
                                  </w:r>
                                </w:p>
                              </w:tc>
                            </w:tr>
                            <w:tr w:rsidR="00504482" w:rsidRPr="00BB6C1C" w:rsidTr="003B5722">
                              <w:trPr>
                                <w:trHeight w:val="1094"/>
                              </w:trPr>
                              <w:tc>
                                <w:tcPr>
                                  <w:tcW w:w="4819" w:type="dxa"/>
                                  <w:vAlign w:val="center"/>
                                </w:tcPr>
                                <w:p w:rsidR="00504482" w:rsidRPr="00BB6C1C" w:rsidRDefault="00504482" w:rsidP="003B5722">
                                  <w:pPr>
                                    <w:tabs>
                                      <w:tab w:val="center" w:pos="4536"/>
                                      <w:tab w:val="right" w:pos="9072"/>
                                    </w:tabs>
                                    <w:jc w:val="both"/>
                                    <w:rPr>
                                      <w:rFonts w:ascii="Calibri" w:hAnsi="Calibri"/>
                                      <w:b/>
                                      <w:color w:val="000000"/>
                                    </w:rPr>
                                  </w:pPr>
                                  <w:r w:rsidRPr="00BB6C1C">
                                    <w:rPr>
                                      <w:rFonts w:ascii="Calibri" w:hAnsi="Calibri"/>
                                      <w:b/>
                                      <w:color w:val="000000"/>
                                    </w:rPr>
                                    <w:t>E) Diğer Giderler</w:t>
                                  </w:r>
                                </w:p>
                                <w:p w:rsidR="00504482" w:rsidRPr="00BB6C1C" w:rsidRDefault="00504482" w:rsidP="003B5722">
                                  <w:pPr>
                                    <w:numPr>
                                      <w:ilvl w:val="0"/>
                                      <w:numId w:val="16"/>
                                    </w:numPr>
                                    <w:ind w:left="360"/>
                                    <w:jc w:val="both"/>
                                    <w:rPr>
                                      <w:rFonts w:ascii="Calibri" w:eastAsia="Cambria" w:hAnsi="Calibri"/>
                                    </w:rPr>
                                  </w:pPr>
                                  <w:r w:rsidRPr="00BB6C1C">
                                    <w:rPr>
                                      <w:rFonts w:ascii="Calibri" w:eastAsia="Cambria" w:hAnsi="Calibri"/>
                                    </w:rPr>
                                    <w:t>Proje ile ilişkilendirilmiş olmak kaydıyla, yukarıda yer alan gider gruplarına girmeyen diğer giderler.</w:t>
                                  </w:r>
                                </w:p>
                              </w:tc>
                              <w:tc>
                                <w:tcPr>
                                  <w:tcW w:w="1668" w:type="dxa"/>
                                  <w:vAlign w:val="center"/>
                                </w:tcPr>
                                <w:p w:rsidR="00504482" w:rsidRPr="00BB6C1C" w:rsidRDefault="00504482" w:rsidP="003B5722">
                                  <w:pPr>
                                    <w:tabs>
                                      <w:tab w:val="center" w:pos="4536"/>
                                      <w:tab w:val="right" w:pos="9072"/>
                                    </w:tabs>
                                    <w:jc w:val="center"/>
                                    <w:rPr>
                                      <w:rFonts w:ascii="Calibri" w:hAnsi="Calibri"/>
                                      <w:b/>
                                      <w:i/>
                                    </w:rPr>
                                  </w:pPr>
                                  <w:r>
                                    <w:rPr>
                                      <w:rFonts w:ascii="Calibri" w:hAnsi="Calibri"/>
                                      <w:b/>
                                      <w:i/>
                                    </w:rPr>
                                    <w:t>1</w:t>
                                  </w:r>
                                  <w:r w:rsidRPr="00BB6C1C">
                                    <w:rPr>
                                      <w:rFonts w:ascii="Calibri" w:hAnsi="Calibri"/>
                                      <w:b/>
                                      <w:i/>
                                    </w:rPr>
                                    <w:t>0.000 TL’ye kadar</w:t>
                                  </w:r>
                                </w:p>
                                <w:p w:rsidR="00504482" w:rsidRPr="00BB6C1C" w:rsidRDefault="00504482" w:rsidP="003B5722">
                                  <w:pPr>
                                    <w:tabs>
                                      <w:tab w:val="center" w:pos="4536"/>
                                      <w:tab w:val="right" w:pos="9072"/>
                                    </w:tabs>
                                    <w:jc w:val="center"/>
                                    <w:rPr>
                                      <w:rFonts w:ascii="Calibri" w:hAnsi="Calibri"/>
                                      <w:b/>
                                      <w:color w:val="FF0000"/>
                                    </w:rPr>
                                  </w:pPr>
                                </w:p>
                              </w:tc>
                              <w:tc>
                                <w:tcPr>
                                  <w:tcW w:w="1393" w:type="dxa"/>
                                  <w:vAlign w:val="center"/>
                                </w:tcPr>
                                <w:p w:rsidR="00504482" w:rsidRPr="00BB6C1C" w:rsidRDefault="00504482" w:rsidP="003B5722">
                                  <w:pPr>
                                    <w:tabs>
                                      <w:tab w:val="center" w:pos="4536"/>
                                      <w:tab w:val="right" w:pos="9072"/>
                                    </w:tabs>
                                    <w:jc w:val="center"/>
                                    <w:rPr>
                                      <w:rFonts w:ascii="Calibri" w:hAnsi="Calibri"/>
                                      <w:i/>
                                      <w:color w:val="000000"/>
                                    </w:rPr>
                                  </w:pPr>
                                  <w:r w:rsidRPr="00BB6C1C">
                                    <w:rPr>
                                      <w:rFonts w:ascii="Calibri" w:hAnsi="Calibri"/>
                                      <w:i/>
                                      <w:color w:val="000000"/>
                                    </w:rPr>
                                    <w:t>X</w:t>
                                  </w:r>
                                </w:p>
                              </w:tc>
                            </w:tr>
                          </w:tbl>
                          <w:p w:rsidR="00504482" w:rsidRPr="00303559" w:rsidRDefault="00504482" w:rsidP="003B5722">
                            <w:pPr>
                              <w:shd w:val="clear" w:color="auto" w:fill="FDE9D9" w:themeFill="accent6" w:themeFillTint="33"/>
                              <w:jc w:val="both"/>
                              <w:rPr>
                                <w:rFonts w:asciiTheme="minorHAnsi" w:hAnsiTheme="min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176" style="position:absolute;left:0;text-align:left;margin-left:-11.95pt;margin-top:5.8pt;width:495.55pt;height:457.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" fillcolor="#fde9d9 [665]" strokecolor="#f79646 [3209]" strokeweight="2pt">
                <v:textbox>
                  <w:txbxContent>
                    <w:tbl>
                      <w:tblPr>
                        <w:tblW w:w="7880"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1668"/>
                        <w:gridCol w:w="1393"/>
                      </w:tblGrid>
                      <w:tr w:rsidR="00504482" w:rsidRPr="00BB6C1C" w:rsidTr="003B5722">
                        <w:trPr>
                          <w:trHeight w:val="355"/>
                        </w:trPr>
                        <w:tc>
                          <w:tcPr>
                            <w:tcW w:w="4819" w:type="dxa"/>
                            <w:shd w:val="clear" w:color="auto" w:fill="DBE5F1"/>
                            <w:vAlign w:val="center"/>
                          </w:tcPr>
                          <w:p w:rsidR="00504482" w:rsidRPr="00BB6C1C" w:rsidRDefault="00504482" w:rsidP="003B5722">
                            <w:pPr>
                              <w:tabs>
                                <w:tab w:val="center" w:pos="4536"/>
                                <w:tab w:val="right" w:pos="9072"/>
                              </w:tabs>
                              <w:jc w:val="both"/>
                              <w:rPr>
                                <w:rFonts w:ascii="Calibri" w:eastAsia="Cambria" w:hAnsi="Calibri"/>
                                <w:b/>
                              </w:rPr>
                            </w:pPr>
                            <w:r w:rsidRPr="00BB6C1C">
                              <w:rPr>
                                <w:rFonts w:ascii="Calibri" w:eastAsia="Cambria" w:hAnsi="Calibri"/>
                                <w:b/>
                              </w:rPr>
                              <w:t>Desteklenecek Proje Gider Grupları</w:t>
                            </w:r>
                          </w:p>
                        </w:tc>
                        <w:tc>
                          <w:tcPr>
                            <w:tcW w:w="1668" w:type="dxa"/>
                            <w:shd w:val="clear" w:color="auto" w:fill="DBE5F1"/>
                            <w:vAlign w:val="center"/>
                          </w:tcPr>
                          <w:p w:rsidR="00504482" w:rsidRPr="00BB6C1C" w:rsidRDefault="00504482" w:rsidP="003B5722">
                            <w:pPr>
                              <w:tabs>
                                <w:tab w:val="center" w:pos="4536"/>
                                <w:tab w:val="right" w:pos="9072"/>
                              </w:tabs>
                              <w:jc w:val="center"/>
                              <w:rPr>
                                <w:rFonts w:ascii="Calibri" w:eastAsia="Cambria" w:hAnsi="Calibri"/>
                                <w:b/>
                              </w:rPr>
                            </w:pPr>
                            <w:r w:rsidRPr="00BB6C1C">
                              <w:rPr>
                                <w:rFonts w:ascii="Calibri" w:eastAsia="Cambria" w:hAnsi="Calibri"/>
                                <w:b/>
                              </w:rPr>
                              <w:t>Geri Ödemesiz Desteğe İlişkin Şartlar</w:t>
                            </w:r>
                          </w:p>
                        </w:tc>
                        <w:tc>
                          <w:tcPr>
                            <w:tcW w:w="1393" w:type="dxa"/>
                            <w:shd w:val="clear" w:color="auto" w:fill="DBE5F1"/>
                            <w:vAlign w:val="center"/>
                          </w:tcPr>
                          <w:p w:rsidR="00504482" w:rsidRPr="00BB6C1C" w:rsidRDefault="00504482" w:rsidP="003B5722">
                            <w:pPr>
                              <w:tabs>
                                <w:tab w:val="center" w:pos="4536"/>
                                <w:tab w:val="right" w:pos="9072"/>
                              </w:tabs>
                              <w:jc w:val="center"/>
                              <w:rPr>
                                <w:rFonts w:ascii="Calibri" w:eastAsia="Cambria" w:hAnsi="Calibri"/>
                                <w:b/>
                              </w:rPr>
                            </w:pPr>
                            <w:r w:rsidRPr="00BB6C1C">
                              <w:rPr>
                                <w:rFonts w:ascii="Calibri" w:eastAsia="Cambria" w:hAnsi="Calibri"/>
                                <w:b/>
                              </w:rPr>
                              <w:t>Geri Ödemeli Desteğe İlişkin Şartlar</w:t>
                            </w:r>
                          </w:p>
                        </w:tc>
                      </w:tr>
                      <w:tr w:rsidR="00504482" w:rsidRPr="00BB6C1C" w:rsidTr="003B5722">
                        <w:trPr>
                          <w:trHeight w:val="921"/>
                        </w:trPr>
                        <w:tc>
                          <w:tcPr>
                            <w:tcW w:w="4819" w:type="dxa"/>
                            <w:vAlign w:val="center"/>
                          </w:tcPr>
                          <w:p w:rsidR="00504482" w:rsidRPr="00BB6C1C" w:rsidRDefault="00504482" w:rsidP="003B5722">
                            <w:pPr>
                              <w:jc w:val="both"/>
                              <w:rPr>
                                <w:rFonts w:ascii="Calibri" w:eastAsia="Cambria" w:hAnsi="Calibri"/>
                              </w:rPr>
                            </w:pPr>
                            <w:r w:rsidRPr="00BB6C1C">
                              <w:rPr>
                                <w:rFonts w:ascii="Calibri" w:eastAsia="Cambria" w:hAnsi="Calibri"/>
                                <w:b/>
                              </w:rPr>
                              <w:t>A) Personel Giderleri</w:t>
                            </w:r>
                          </w:p>
                          <w:p w:rsidR="00504482" w:rsidRPr="00BB6C1C" w:rsidRDefault="00504482" w:rsidP="003B5722">
                            <w:pPr>
                              <w:pStyle w:val="ListeParagraf"/>
                              <w:numPr>
                                <w:ilvl w:val="0"/>
                                <w:numId w:val="19"/>
                              </w:numPr>
                              <w:jc w:val="both"/>
                              <w:rPr>
                                <w:rFonts w:ascii="Calibri" w:eastAsia="Cambria" w:hAnsi="Calibri"/>
                              </w:rPr>
                            </w:pPr>
                            <w:r w:rsidRPr="00BB6C1C">
                              <w:rPr>
                                <w:rFonts w:ascii="Calibri" w:hAnsi="Calibri"/>
                              </w:rPr>
                              <w:t>Proje ile ilişkilendirilmiş olmak kaydıyla, taahhütname tarihinden sonra istihdam edilecek ve taahhütname tarihi itibariyle İşletmede son 4 (dört) ay içinde istihdam edilmemiş yeni personel desteklenebilecektir.</w:t>
                            </w:r>
                          </w:p>
                        </w:tc>
                        <w:tc>
                          <w:tcPr>
                            <w:tcW w:w="1668" w:type="dxa"/>
                            <w:vAlign w:val="center"/>
                          </w:tcPr>
                          <w:p w:rsidR="00504482" w:rsidRPr="00BB6C1C" w:rsidRDefault="00504482" w:rsidP="003B5722">
                            <w:pPr>
                              <w:spacing w:after="200" w:line="276" w:lineRule="auto"/>
                              <w:jc w:val="center"/>
                              <w:rPr>
                                <w:rFonts w:ascii="Calibri" w:eastAsia="Cambria" w:hAnsi="Calibri"/>
                                <w:i/>
                              </w:rPr>
                            </w:pPr>
                            <w:r>
                              <w:rPr>
                                <w:rFonts w:ascii="Calibri" w:hAnsi="Calibri"/>
                                <w:b/>
                                <w:i/>
                              </w:rPr>
                              <w:t>50</w:t>
                            </w:r>
                            <w:r w:rsidRPr="00BB6C1C">
                              <w:rPr>
                                <w:rFonts w:ascii="Calibri" w:hAnsi="Calibri"/>
                                <w:b/>
                                <w:i/>
                              </w:rPr>
                              <w:t>.000 TL’ye kadar</w:t>
                            </w:r>
                          </w:p>
                        </w:tc>
                        <w:tc>
                          <w:tcPr>
                            <w:tcW w:w="1393" w:type="dxa"/>
                            <w:vAlign w:val="center"/>
                          </w:tcPr>
                          <w:p w:rsidR="00504482" w:rsidRPr="00BB6C1C" w:rsidRDefault="00504482" w:rsidP="003B5722">
                            <w:pPr>
                              <w:spacing w:after="200" w:line="276" w:lineRule="auto"/>
                              <w:jc w:val="center"/>
                              <w:rPr>
                                <w:rFonts w:ascii="Calibri" w:eastAsia="Cambria" w:hAnsi="Calibri"/>
                                <w:i/>
                              </w:rPr>
                            </w:pPr>
                            <w:r w:rsidRPr="00BB6C1C">
                              <w:rPr>
                                <w:rFonts w:ascii="Calibri" w:eastAsia="Cambria" w:hAnsi="Calibri"/>
                                <w:i/>
                              </w:rPr>
                              <w:t>X</w:t>
                            </w:r>
                          </w:p>
                        </w:tc>
                      </w:tr>
                      <w:tr w:rsidR="00504482" w:rsidRPr="00BB6C1C" w:rsidTr="003B5722">
                        <w:trPr>
                          <w:trHeight w:val="1118"/>
                        </w:trPr>
                        <w:tc>
                          <w:tcPr>
                            <w:tcW w:w="4819" w:type="dxa"/>
                            <w:vAlign w:val="center"/>
                          </w:tcPr>
                          <w:p w:rsidR="00504482" w:rsidRPr="00BB6C1C" w:rsidRDefault="00504482" w:rsidP="003B5722">
                            <w:pPr>
                              <w:tabs>
                                <w:tab w:val="center" w:pos="4536"/>
                                <w:tab w:val="right" w:pos="9072"/>
                              </w:tabs>
                              <w:jc w:val="both"/>
                              <w:rPr>
                                <w:rFonts w:ascii="Calibri" w:eastAsia="Cambria" w:hAnsi="Calibri"/>
                                <w:b/>
                              </w:rPr>
                            </w:pPr>
                            <w:r w:rsidRPr="00BB6C1C">
                              <w:rPr>
                                <w:rFonts w:ascii="Calibri" w:eastAsia="Cambria" w:hAnsi="Calibri"/>
                                <w:b/>
                              </w:rPr>
                              <w:t>B) Makine-Teçhizat Giderleri</w:t>
                            </w:r>
                          </w:p>
                          <w:p w:rsidR="00504482" w:rsidRPr="00BB6C1C" w:rsidRDefault="00504482" w:rsidP="003B5722">
                            <w:pPr>
                              <w:numPr>
                                <w:ilvl w:val="0"/>
                                <w:numId w:val="17"/>
                              </w:numPr>
                              <w:ind w:left="360"/>
                              <w:jc w:val="both"/>
                              <w:rPr>
                                <w:rFonts w:ascii="Calibri" w:hAnsi="Calibri"/>
                              </w:rPr>
                            </w:pPr>
                            <w:r w:rsidRPr="00BB6C1C">
                              <w:rPr>
                                <w:rFonts w:ascii="Calibri" w:hAnsi="Calibri"/>
                              </w:rPr>
                              <w:t>Destek kapsamında satın alınacak makine-teçhizat ve kalıpların yeni olması şartı aranır.</w:t>
                            </w:r>
                          </w:p>
                        </w:tc>
                        <w:tc>
                          <w:tcPr>
                            <w:tcW w:w="1668" w:type="dxa"/>
                            <w:vAlign w:val="center"/>
                          </w:tcPr>
                          <w:p w:rsidR="00504482" w:rsidRPr="00BB6C1C" w:rsidRDefault="00504482" w:rsidP="003B5722">
                            <w:pPr>
                              <w:tabs>
                                <w:tab w:val="center" w:pos="4536"/>
                                <w:tab w:val="right" w:pos="9072"/>
                              </w:tabs>
                              <w:jc w:val="center"/>
                              <w:rPr>
                                <w:rFonts w:ascii="Calibri" w:hAnsi="Calibri"/>
                                <w:i/>
                              </w:rPr>
                            </w:pPr>
                            <w:r>
                              <w:rPr>
                                <w:rFonts w:ascii="Calibri" w:hAnsi="Calibri"/>
                                <w:b/>
                                <w:i/>
                              </w:rPr>
                              <w:t>50</w:t>
                            </w:r>
                            <w:r w:rsidRPr="00BB6C1C">
                              <w:rPr>
                                <w:rFonts w:ascii="Calibri" w:hAnsi="Calibri"/>
                                <w:b/>
                                <w:i/>
                              </w:rPr>
                              <w:t>.000 TL’ye kadar</w:t>
                            </w:r>
                          </w:p>
                        </w:tc>
                        <w:tc>
                          <w:tcPr>
                            <w:tcW w:w="1393" w:type="dxa"/>
                            <w:vAlign w:val="center"/>
                          </w:tcPr>
                          <w:p w:rsidR="00504482" w:rsidRPr="00BB6C1C" w:rsidRDefault="00504482" w:rsidP="003B5722">
                            <w:pPr>
                              <w:tabs>
                                <w:tab w:val="center" w:pos="4536"/>
                                <w:tab w:val="right" w:pos="9072"/>
                              </w:tabs>
                              <w:jc w:val="center"/>
                              <w:rPr>
                                <w:rFonts w:ascii="Calibri" w:hAnsi="Calibri"/>
                                <w:b/>
                                <w:i/>
                              </w:rPr>
                            </w:pPr>
                            <w:r>
                              <w:rPr>
                                <w:rFonts w:ascii="Calibri" w:hAnsi="Calibri"/>
                                <w:b/>
                                <w:i/>
                              </w:rPr>
                              <w:t>150</w:t>
                            </w:r>
                            <w:r w:rsidRPr="00BB6C1C">
                              <w:rPr>
                                <w:rFonts w:ascii="Calibri" w:hAnsi="Calibri"/>
                                <w:b/>
                                <w:i/>
                              </w:rPr>
                              <w:t>.000 TL’ye kadar</w:t>
                            </w:r>
                          </w:p>
                        </w:tc>
                      </w:tr>
                      <w:tr w:rsidR="00504482" w:rsidRPr="00BB6C1C" w:rsidTr="003B5722">
                        <w:trPr>
                          <w:trHeight w:val="668"/>
                        </w:trPr>
                        <w:tc>
                          <w:tcPr>
                            <w:tcW w:w="4819" w:type="dxa"/>
                            <w:vAlign w:val="center"/>
                          </w:tcPr>
                          <w:p w:rsidR="00504482" w:rsidRPr="00BB6C1C" w:rsidRDefault="00504482" w:rsidP="003B5722">
                            <w:pPr>
                              <w:tabs>
                                <w:tab w:val="center" w:pos="4536"/>
                                <w:tab w:val="right" w:pos="9072"/>
                              </w:tabs>
                              <w:jc w:val="both"/>
                              <w:rPr>
                                <w:rFonts w:ascii="Calibri" w:eastAsia="Cambria" w:hAnsi="Calibri"/>
                                <w:b/>
                              </w:rPr>
                            </w:pPr>
                            <w:r w:rsidRPr="00BB6C1C">
                              <w:rPr>
                                <w:rFonts w:ascii="Calibri" w:eastAsia="Cambria" w:hAnsi="Calibri"/>
                                <w:b/>
                              </w:rPr>
                              <w:t>C) Yazılım Giderleri</w:t>
                            </w:r>
                          </w:p>
                          <w:p w:rsidR="00504482" w:rsidRPr="00BB6C1C" w:rsidRDefault="00504482" w:rsidP="003B5722">
                            <w:pPr>
                              <w:numPr>
                                <w:ilvl w:val="0"/>
                                <w:numId w:val="18"/>
                              </w:numPr>
                              <w:ind w:left="360"/>
                              <w:jc w:val="both"/>
                              <w:rPr>
                                <w:rFonts w:ascii="Calibri" w:eastAsia="Cambria" w:hAnsi="Calibri"/>
                              </w:rPr>
                            </w:pPr>
                            <w:r w:rsidRPr="00BB6C1C">
                              <w:rPr>
                                <w:rFonts w:ascii="Calibri" w:eastAsia="Cambria" w:hAnsi="Calibri"/>
                              </w:rPr>
                              <w:t>Yazılım Lisans Giderleri</w:t>
                            </w:r>
                          </w:p>
                          <w:p w:rsidR="00504482" w:rsidRPr="00BB6C1C" w:rsidRDefault="00504482" w:rsidP="003B5722">
                            <w:pPr>
                              <w:numPr>
                                <w:ilvl w:val="0"/>
                                <w:numId w:val="18"/>
                              </w:numPr>
                              <w:ind w:left="360"/>
                              <w:jc w:val="both"/>
                              <w:rPr>
                                <w:rFonts w:ascii="Calibri" w:eastAsia="Cambria" w:hAnsi="Calibri"/>
                              </w:rPr>
                            </w:pPr>
                            <w:r w:rsidRPr="00BB6C1C">
                              <w:rPr>
                                <w:rFonts w:ascii="Calibri" w:eastAsia="Cambria" w:hAnsi="Calibri"/>
                              </w:rPr>
                              <w:t>Yazılıma İlişkin Eğitim-Danışmanlık Giderleri</w:t>
                            </w:r>
                          </w:p>
                        </w:tc>
                        <w:tc>
                          <w:tcPr>
                            <w:tcW w:w="1668" w:type="dxa"/>
                            <w:vAlign w:val="center"/>
                          </w:tcPr>
                          <w:p w:rsidR="00504482" w:rsidRPr="00BB6C1C" w:rsidRDefault="00504482" w:rsidP="003B5722">
                            <w:pPr>
                              <w:spacing w:after="200" w:line="276" w:lineRule="auto"/>
                              <w:jc w:val="center"/>
                              <w:rPr>
                                <w:rFonts w:ascii="Calibri" w:eastAsia="Cambria" w:hAnsi="Calibri"/>
                                <w:i/>
                              </w:rPr>
                            </w:pPr>
                            <w:r>
                              <w:rPr>
                                <w:rFonts w:ascii="Calibri" w:hAnsi="Calibri"/>
                                <w:b/>
                                <w:i/>
                              </w:rPr>
                              <w:t>5</w:t>
                            </w:r>
                            <w:r w:rsidRPr="00BB6C1C">
                              <w:rPr>
                                <w:rFonts w:ascii="Calibri" w:hAnsi="Calibri"/>
                                <w:b/>
                                <w:i/>
                              </w:rPr>
                              <w:t>0.000 TL’ye kadar</w:t>
                            </w:r>
                          </w:p>
                        </w:tc>
                        <w:tc>
                          <w:tcPr>
                            <w:tcW w:w="1393" w:type="dxa"/>
                            <w:vAlign w:val="center"/>
                          </w:tcPr>
                          <w:p w:rsidR="00504482" w:rsidRPr="00511A30" w:rsidRDefault="00504482" w:rsidP="003B5722">
                            <w:pPr>
                              <w:tabs>
                                <w:tab w:val="center" w:pos="4536"/>
                                <w:tab w:val="right" w:pos="9072"/>
                              </w:tabs>
                              <w:jc w:val="center"/>
                              <w:rPr>
                                <w:rFonts w:ascii="Calibri" w:eastAsia="Cambria" w:hAnsi="Calibri"/>
                                <w:i/>
                                <w:color w:val="000000"/>
                              </w:rPr>
                            </w:pPr>
                            <w:r w:rsidRPr="00511A30">
                              <w:rPr>
                                <w:rFonts w:ascii="Calibri" w:hAnsi="Calibri"/>
                                <w:b/>
                                <w:i/>
                                <w:color w:val="000000"/>
                              </w:rPr>
                              <w:t>Sadece yaz</w:t>
                            </w:r>
                            <w:r>
                              <w:rPr>
                                <w:rFonts w:ascii="Calibri" w:hAnsi="Calibri"/>
                                <w:b/>
                                <w:i/>
                                <w:color w:val="000000"/>
                              </w:rPr>
                              <w:t>ılım lisans giderleri için 50</w:t>
                            </w:r>
                            <w:r w:rsidRPr="00511A30">
                              <w:rPr>
                                <w:rFonts w:ascii="Calibri" w:hAnsi="Calibri"/>
                                <w:b/>
                                <w:i/>
                                <w:color w:val="000000"/>
                              </w:rPr>
                              <w:t>.000 TL’ye kadar</w:t>
                            </w:r>
                          </w:p>
                        </w:tc>
                      </w:tr>
                      <w:tr w:rsidR="00504482" w:rsidRPr="00BB6C1C" w:rsidTr="003B5722">
                        <w:trPr>
                          <w:trHeight w:val="1372"/>
                        </w:trPr>
                        <w:tc>
                          <w:tcPr>
                            <w:tcW w:w="4819" w:type="dxa"/>
                            <w:vAlign w:val="center"/>
                          </w:tcPr>
                          <w:p w:rsidR="00504482" w:rsidRPr="00BB6C1C" w:rsidRDefault="00504482" w:rsidP="003B5722">
                            <w:pPr>
                              <w:tabs>
                                <w:tab w:val="center" w:pos="4536"/>
                                <w:tab w:val="right" w:pos="9072"/>
                              </w:tabs>
                              <w:jc w:val="both"/>
                              <w:rPr>
                                <w:rFonts w:ascii="Calibri" w:hAnsi="Calibri"/>
                                <w:b/>
                                <w:color w:val="000000"/>
                              </w:rPr>
                            </w:pPr>
                            <w:r w:rsidRPr="00BB6C1C">
                              <w:rPr>
                                <w:rFonts w:ascii="Calibri" w:hAnsi="Calibri"/>
                                <w:b/>
                                <w:color w:val="000000"/>
                              </w:rPr>
                              <w:t>D) Hizmet Alım Giderleri</w:t>
                            </w:r>
                          </w:p>
                          <w:p w:rsidR="00504482" w:rsidRPr="00BB6C1C" w:rsidRDefault="00504482" w:rsidP="003B5722">
                            <w:pPr>
                              <w:numPr>
                                <w:ilvl w:val="0"/>
                                <w:numId w:val="16"/>
                              </w:numPr>
                              <w:ind w:left="360"/>
                              <w:jc w:val="both"/>
                              <w:rPr>
                                <w:rFonts w:ascii="Calibri" w:eastAsia="Cambria" w:hAnsi="Calibri"/>
                              </w:rPr>
                            </w:pPr>
                            <w:r w:rsidRPr="00BB6C1C">
                              <w:rPr>
                                <w:rFonts w:ascii="Calibri" w:eastAsia="Cambria" w:hAnsi="Calibri"/>
                              </w:rPr>
                              <w:t>Eğitim giderleri</w:t>
                            </w:r>
                          </w:p>
                          <w:p w:rsidR="00504482" w:rsidRPr="00BB6C1C" w:rsidRDefault="00504482" w:rsidP="003B5722">
                            <w:pPr>
                              <w:numPr>
                                <w:ilvl w:val="0"/>
                                <w:numId w:val="16"/>
                              </w:numPr>
                              <w:ind w:left="360"/>
                              <w:jc w:val="both"/>
                              <w:rPr>
                                <w:rFonts w:ascii="Calibri" w:eastAsia="Cambria" w:hAnsi="Calibri"/>
                              </w:rPr>
                            </w:pPr>
                            <w:r w:rsidRPr="00BB6C1C">
                              <w:rPr>
                                <w:rFonts w:ascii="Calibri" w:eastAsia="Cambria" w:hAnsi="Calibri"/>
                              </w:rPr>
                              <w:t>Danışmanlık giderleri (Proje yazım ve uygulama danışmanlığı hariç)</w:t>
                            </w:r>
                          </w:p>
                          <w:p w:rsidR="00504482" w:rsidRPr="00BB6C1C" w:rsidRDefault="00504482" w:rsidP="003B5722">
                            <w:pPr>
                              <w:numPr>
                                <w:ilvl w:val="0"/>
                                <w:numId w:val="16"/>
                              </w:numPr>
                              <w:ind w:left="360"/>
                              <w:jc w:val="both"/>
                              <w:rPr>
                                <w:rFonts w:ascii="Calibri" w:eastAsia="Cambria" w:hAnsi="Calibri"/>
                              </w:rPr>
                            </w:pPr>
                            <w:r w:rsidRPr="00BB6C1C">
                              <w:rPr>
                                <w:rFonts w:ascii="Calibri" w:eastAsia="Cambria" w:hAnsi="Calibri"/>
                              </w:rPr>
                              <w:t>Belgelendirme giderleri</w:t>
                            </w:r>
                          </w:p>
                          <w:p w:rsidR="00504482" w:rsidRPr="00BB6C1C" w:rsidRDefault="00504482" w:rsidP="003B5722">
                            <w:pPr>
                              <w:numPr>
                                <w:ilvl w:val="0"/>
                                <w:numId w:val="16"/>
                              </w:numPr>
                              <w:ind w:left="360"/>
                              <w:jc w:val="both"/>
                              <w:rPr>
                                <w:rFonts w:ascii="Calibri" w:eastAsia="Cambria" w:hAnsi="Calibri"/>
                              </w:rPr>
                            </w:pPr>
                            <w:r w:rsidRPr="00BB6C1C">
                              <w:rPr>
                                <w:rFonts w:ascii="Calibri" w:eastAsia="Cambria" w:hAnsi="Calibri"/>
                              </w:rPr>
                              <w:t>Test ve analiz giderleri</w:t>
                            </w:r>
                          </w:p>
                          <w:p w:rsidR="00504482" w:rsidRPr="00BB6C1C" w:rsidRDefault="00504482" w:rsidP="003B5722">
                            <w:pPr>
                              <w:numPr>
                                <w:ilvl w:val="0"/>
                                <w:numId w:val="16"/>
                              </w:numPr>
                              <w:ind w:left="360"/>
                              <w:jc w:val="both"/>
                              <w:rPr>
                                <w:rFonts w:ascii="Calibri" w:hAnsi="Calibri"/>
                                <w:b/>
                                <w:color w:val="000000"/>
                              </w:rPr>
                            </w:pPr>
                            <w:r w:rsidRPr="00BB6C1C">
                              <w:rPr>
                                <w:rFonts w:ascii="Calibri" w:eastAsia="Cambria" w:hAnsi="Calibri"/>
                              </w:rPr>
                              <w:t xml:space="preserve">Tanıtım giderleri </w:t>
                            </w:r>
                          </w:p>
                          <w:p w:rsidR="00504482" w:rsidRPr="00511A30" w:rsidRDefault="00504482" w:rsidP="003B5722">
                            <w:pPr>
                              <w:numPr>
                                <w:ilvl w:val="0"/>
                                <w:numId w:val="16"/>
                              </w:numPr>
                              <w:ind w:left="360"/>
                              <w:jc w:val="both"/>
                              <w:rPr>
                                <w:rFonts w:ascii="Calibri" w:hAnsi="Calibri"/>
                                <w:b/>
                                <w:color w:val="000000"/>
                              </w:rPr>
                            </w:pPr>
                            <w:r w:rsidRPr="00511A30">
                              <w:rPr>
                                <w:rFonts w:ascii="Calibri" w:eastAsia="Cambria" w:hAnsi="Calibri"/>
                                <w:color w:val="000000"/>
                              </w:rPr>
                              <w:t>Diğer hizmet alımları</w:t>
                            </w:r>
                          </w:p>
                        </w:tc>
                        <w:tc>
                          <w:tcPr>
                            <w:tcW w:w="1668" w:type="dxa"/>
                            <w:vAlign w:val="center"/>
                          </w:tcPr>
                          <w:p w:rsidR="00504482" w:rsidRPr="00BB6C1C" w:rsidRDefault="00504482" w:rsidP="003B5722">
                            <w:pPr>
                              <w:spacing w:after="200" w:line="276" w:lineRule="auto"/>
                              <w:jc w:val="center"/>
                              <w:rPr>
                                <w:rFonts w:ascii="Calibri" w:eastAsia="Cambria" w:hAnsi="Calibri"/>
                                <w:i/>
                              </w:rPr>
                            </w:pPr>
                            <w:r>
                              <w:rPr>
                                <w:rFonts w:ascii="Calibri" w:hAnsi="Calibri"/>
                                <w:b/>
                                <w:i/>
                              </w:rPr>
                              <w:t>25</w:t>
                            </w:r>
                            <w:r w:rsidRPr="00BB6C1C">
                              <w:rPr>
                                <w:rFonts w:ascii="Calibri" w:hAnsi="Calibri"/>
                                <w:b/>
                                <w:i/>
                              </w:rPr>
                              <w:t>.000 TL’ye kadar</w:t>
                            </w:r>
                          </w:p>
                        </w:tc>
                        <w:tc>
                          <w:tcPr>
                            <w:tcW w:w="1393" w:type="dxa"/>
                            <w:vAlign w:val="center"/>
                          </w:tcPr>
                          <w:p w:rsidR="00504482" w:rsidRPr="00BB6C1C" w:rsidRDefault="00504482" w:rsidP="003B5722">
                            <w:pPr>
                              <w:tabs>
                                <w:tab w:val="center" w:pos="4536"/>
                                <w:tab w:val="right" w:pos="9072"/>
                              </w:tabs>
                              <w:jc w:val="center"/>
                              <w:rPr>
                                <w:rFonts w:ascii="Calibri" w:hAnsi="Calibri"/>
                                <w:i/>
                                <w:color w:val="000000"/>
                              </w:rPr>
                            </w:pPr>
                            <w:r w:rsidRPr="00BB6C1C">
                              <w:rPr>
                                <w:rFonts w:ascii="Calibri" w:hAnsi="Calibri"/>
                                <w:b/>
                                <w:i/>
                              </w:rPr>
                              <w:t>X</w:t>
                            </w:r>
                          </w:p>
                        </w:tc>
                      </w:tr>
                      <w:tr w:rsidR="00504482" w:rsidRPr="00BB6C1C" w:rsidTr="003B5722">
                        <w:trPr>
                          <w:trHeight w:val="1094"/>
                        </w:trPr>
                        <w:tc>
                          <w:tcPr>
                            <w:tcW w:w="4819" w:type="dxa"/>
                            <w:vAlign w:val="center"/>
                          </w:tcPr>
                          <w:p w:rsidR="00504482" w:rsidRPr="00BB6C1C" w:rsidRDefault="00504482" w:rsidP="003B5722">
                            <w:pPr>
                              <w:tabs>
                                <w:tab w:val="center" w:pos="4536"/>
                                <w:tab w:val="right" w:pos="9072"/>
                              </w:tabs>
                              <w:jc w:val="both"/>
                              <w:rPr>
                                <w:rFonts w:ascii="Calibri" w:hAnsi="Calibri"/>
                                <w:b/>
                                <w:color w:val="000000"/>
                              </w:rPr>
                            </w:pPr>
                            <w:r w:rsidRPr="00BB6C1C">
                              <w:rPr>
                                <w:rFonts w:ascii="Calibri" w:hAnsi="Calibri"/>
                                <w:b/>
                                <w:color w:val="000000"/>
                              </w:rPr>
                              <w:t>E) Diğer Giderler</w:t>
                            </w:r>
                          </w:p>
                          <w:p w:rsidR="00504482" w:rsidRPr="00BB6C1C" w:rsidRDefault="00504482" w:rsidP="003B5722">
                            <w:pPr>
                              <w:numPr>
                                <w:ilvl w:val="0"/>
                                <w:numId w:val="16"/>
                              </w:numPr>
                              <w:ind w:left="360"/>
                              <w:jc w:val="both"/>
                              <w:rPr>
                                <w:rFonts w:ascii="Calibri" w:eastAsia="Cambria" w:hAnsi="Calibri"/>
                              </w:rPr>
                            </w:pPr>
                            <w:r w:rsidRPr="00BB6C1C">
                              <w:rPr>
                                <w:rFonts w:ascii="Calibri" w:eastAsia="Cambria" w:hAnsi="Calibri"/>
                              </w:rPr>
                              <w:t>Proje ile ilişkilendirilmiş olmak kaydıyla, yukarıda yer alan gider gruplarına girmeyen diğer giderler.</w:t>
                            </w:r>
                          </w:p>
                        </w:tc>
                        <w:tc>
                          <w:tcPr>
                            <w:tcW w:w="1668" w:type="dxa"/>
                            <w:vAlign w:val="center"/>
                          </w:tcPr>
                          <w:p w:rsidR="00504482" w:rsidRPr="00BB6C1C" w:rsidRDefault="00504482" w:rsidP="003B5722">
                            <w:pPr>
                              <w:tabs>
                                <w:tab w:val="center" w:pos="4536"/>
                                <w:tab w:val="right" w:pos="9072"/>
                              </w:tabs>
                              <w:jc w:val="center"/>
                              <w:rPr>
                                <w:rFonts w:ascii="Calibri" w:hAnsi="Calibri"/>
                                <w:b/>
                                <w:i/>
                              </w:rPr>
                            </w:pPr>
                            <w:r>
                              <w:rPr>
                                <w:rFonts w:ascii="Calibri" w:hAnsi="Calibri"/>
                                <w:b/>
                                <w:i/>
                              </w:rPr>
                              <w:t>1</w:t>
                            </w:r>
                            <w:r w:rsidRPr="00BB6C1C">
                              <w:rPr>
                                <w:rFonts w:ascii="Calibri" w:hAnsi="Calibri"/>
                                <w:b/>
                                <w:i/>
                              </w:rPr>
                              <w:t>0.000 TL’ye kadar</w:t>
                            </w:r>
                          </w:p>
                          <w:p w:rsidR="00504482" w:rsidRPr="00BB6C1C" w:rsidRDefault="00504482" w:rsidP="003B5722">
                            <w:pPr>
                              <w:tabs>
                                <w:tab w:val="center" w:pos="4536"/>
                                <w:tab w:val="right" w:pos="9072"/>
                              </w:tabs>
                              <w:jc w:val="center"/>
                              <w:rPr>
                                <w:rFonts w:ascii="Calibri" w:hAnsi="Calibri"/>
                                <w:b/>
                                <w:color w:val="FF0000"/>
                              </w:rPr>
                            </w:pPr>
                          </w:p>
                        </w:tc>
                        <w:tc>
                          <w:tcPr>
                            <w:tcW w:w="1393" w:type="dxa"/>
                            <w:vAlign w:val="center"/>
                          </w:tcPr>
                          <w:p w:rsidR="00504482" w:rsidRPr="00BB6C1C" w:rsidRDefault="00504482" w:rsidP="003B5722">
                            <w:pPr>
                              <w:tabs>
                                <w:tab w:val="center" w:pos="4536"/>
                                <w:tab w:val="right" w:pos="9072"/>
                              </w:tabs>
                              <w:jc w:val="center"/>
                              <w:rPr>
                                <w:rFonts w:ascii="Calibri" w:hAnsi="Calibri"/>
                                <w:i/>
                                <w:color w:val="000000"/>
                              </w:rPr>
                            </w:pPr>
                            <w:r w:rsidRPr="00BB6C1C">
                              <w:rPr>
                                <w:rFonts w:ascii="Calibri" w:hAnsi="Calibri"/>
                                <w:i/>
                                <w:color w:val="000000"/>
                              </w:rPr>
                              <w:t>X</w:t>
                            </w:r>
                          </w:p>
                        </w:tc>
                      </w:tr>
                    </w:tbl>
                    <w:p w:rsidR="00504482" w:rsidRPr="00303559" w:rsidRDefault="00504482" w:rsidP="003B5722">
                      <w:pPr>
                        <w:shd w:val="clear" w:color="auto" w:fill="FDE9D9" w:themeFill="accent6" w:themeFillTint="33"/>
                        <w:jc w:val="both"/>
                        <w:rPr>
                          <w:rFonts w:asciiTheme="minorHAnsi" w:hAnsiTheme="minorHAnsi"/>
                          <w:sz w:val="24"/>
                          <w:szCs w:val="24"/>
                        </w:rPr>
                      </w:pPr>
                    </w:p>
                  </w:txbxContent>
                </v:textbox>
              </v:shape>
            </w:pict>
          </mc:Fallback>
        </mc:AlternateContent>
      </w:r>
    </w:p>
    <w:p w:rsidR="003B5722" w:rsidRDefault="003B5722" w:rsidP="00A561D4">
      <w:pPr>
        <w:jc w:val="both"/>
        <w:rPr>
          <w:rFonts w:asciiTheme="minorHAnsi" w:hAnsiTheme="minorHAnsi"/>
          <w:b/>
          <w:sz w:val="24"/>
          <w:szCs w:val="24"/>
        </w:rPr>
      </w:pPr>
    </w:p>
    <w:p w:rsidR="004C5625" w:rsidRDefault="004C5625" w:rsidP="00A561D4">
      <w:pPr>
        <w:jc w:val="both"/>
        <w:rPr>
          <w:rFonts w:asciiTheme="minorHAnsi" w:hAnsiTheme="minorHAnsi"/>
          <w:b/>
          <w:sz w:val="24"/>
          <w:szCs w:val="24"/>
        </w:rPr>
      </w:pPr>
    </w:p>
    <w:p w:rsidR="004C5625" w:rsidRDefault="004C5625" w:rsidP="00A561D4">
      <w:pPr>
        <w:jc w:val="both"/>
        <w:rPr>
          <w:rFonts w:asciiTheme="minorHAnsi" w:hAnsiTheme="minorHAnsi"/>
          <w:b/>
          <w:sz w:val="24"/>
          <w:szCs w:val="24"/>
        </w:rPr>
      </w:pPr>
    </w:p>
    <w:p w:rsidR="004C5625" w:rsidRDefault="004C5625" w:rsidP="00A561D4">
      <w:pPr>
        <w:jc w:val="both"/>
        <w:rPr>
          <w:rFonts w:asciiTheme="minorHAnsi" w:hAnsiTheme="minorHAnsi"/>
          <w:b/>
          <w:sz w:val="24"/>
          <w:szCs w:val="24"/>
        </w:rPr>
      </w:pPr>
    </w:p>
    <w:p w:rsidR="004C5625" w:rsidRDefault="004C5625" w:rsidP="00A561D4">
      <w:pPr>
        <w:jc w:val="both"/>
        <w:rPr>
          <w:rFonts w:asciiTheme="minorHAnsi" w:hAnsiTheme="minorHAnsi"/>
          <w:b/>
          <w:sz w:val="24"/>
          <w:szCs w:val="24"/>
        </w:rPr>
      </w:pPr>
    </w:p>
    <w:p w:rsidR="004C5625" w:rsidRDefault="004C5625" w:rsidP="00A561D4">
      <w:pPr>
        <w:jc w:val="both"/>
        <w:rPr>
          <w:rFonts w:asciiTheme="minorHAnsi" w:hAnsiTheme="minorHAnsi"/>
          <w:b/>
          <w:sz w:val="24"/>
          <w:szCs w:val="24"/>
        </w:rPr>
      </w:pPr>
    </w:p>
    <w:p w:rsidR="004C5625" w:rsidRDefault="004C5625" w:rsidP="00A561D4">
      <w:pPr>
        <w:jc w:val="both"/>
        <w:rPr>
          <w:rFonts w:asciiTheme="minorHAnsi" w:hAnsiTheme="minorHAnsi"/>
          <w:b/>
          <w:sz w:val="24"/>
          <w:szCs w:val="24"/>
        </w:rPr>
      </w:pPr>
    </w:p>
    <w:p w:rsidR="004C5625" w:rsidRDefault="004C5625" w:rsidP="00A561D4">
      <w:pPr>
        <w:jc w:val="both"/>
        <w:rPr>
          <w:rFonts w:asciiTheme="minorHAnsi" w:hAnsiTheme="minorHAnsi"/>
          <w:b/>
          <w:sz w:val="24"/>
          <w:szCs w:val="24"/>
        </w:rPr>
      </w:pPr>
    </w:p>
    <w:p w:rsidR="004C5625" w:rsidRDefault="004C5625" w:rsidP="00A561D4">
      <w:pPr>
        <w:jc w:val="both"/>
        <w:rPr>
          <w:rFonts w:asciiTheme="minorHAnsi" w:hAnsiTheme="minorHAnsi"/>
          <w:b/>
          <w:sz w:val="24"/>
          <w:szCs w:val="24"/>
        </w:rPr>
      </w:pPr>
    </w:p>
    <w:p w:rsidR="004C5625" w:rsidRDefault="004C5625" w:rsidP="00A561D4">
      <w:pPr>
        <w:jc w:val="both"/>
        <w:rPr>
          <w:rFonts w:asciiTheme="minorHAnsi" w:hAnsiTheme="minorHAnsi"/>
          <w:b/>
          <w:sz w:val="24"/>
          <w:szCs w:val="24"/>
        </w:rPr>
      </w:pPr>
    </w:p>
    <w:p w:rsidR="004C5625" w:rsidRDefault="004C5625" w:rsidP="00A561D4">
      <w:pPr>
        <w:jc w:val="both"/>
        <w:rPr>
          <w:rFonts w:asciiTheme="minorHAnsi" w:hAnsiTheme="minorHAnsi"/>
          <w:b/>
          <w:sz w:val="24"/>
          <w:szCs w:val="24"/>
        </w:rPr>
      </w:pPr>
    </w:p>
    <w:p w:rsidR="004C5625" w:rsidRDefault="004C5625" w:rsidP="00A561D4">
      <w:pPr>
        <w:jc w:val="both"/>
        <w:rPr>
          <w:rFonts w:asciiTheme="minorHAnsi" w:hAnsiTheme="minorHAnsi"/>
          <w:b/>
          <w:sz w:val="24"/>
          <w:szCs w:val="24"/>
        </w:rPr>
      </w:pPr>
    </w:p>
    <w:p w:rsidR="004C5625" w:rsidRDefault="004C5625" w:rsidP="00A561D4">
      <w:pPr>
        <w:jc w:val="both"/>
        <w:rPr>
          <w:rFonts w:asciiTheme="minorHAnsi" w:hAnsiTheme="minorHAnsi"/>
          <w:b/>
          <w:sz w:val="24"/>
          <w:szCs w:val="24"/>
        </w:rPr>
      </w:pPr>
    </w:p>
    <w:p w:rsidR="004C5625" w:rsidRDefault="004C5625" w:rsidP="00A561D4">
      <w:pPr>
        <w:jc w:val="both"/>
        <w:rPr>
          <w:rFonts w:asciiTheme="minorHAnsi" w:hAnsiTheme="minorHAnsi"/>
          <w:b/>
          <w:sz w:val="24"/>
          <w:szCs w:val="24"/>
        </w:rPr>
      </w:pPr>
    </w:p>
    <w:p w:rsidR="004C5625" w:rsidRDefault="004C5625" w:rsidP="00A561D4">
      <w:pPr>
        <w:jc w:val="both"/>
        <w:rPr>
          <w:rFonts w:asciiTheme="minorHAnsi" w:hAnsiTheme="minorHAnsi"/>
          <w:b/>
          <w:sz w:val="24"/>
          <w:szCs w:val="24"/>
        </w:rPr>
      </w:pPr>
    </w:p>
    <w:p w:rsidR="004C5625" w:rsidRDefault="004C5625" w:rsidP="00A561D4">
      <w:pPr>
        <w:jc w:val="both"/>
        <w:rPr>
          <w:rFonts w:asciiTheme="minorHAnsi" w:hAnsiTheme="minorHAnsi"/>
          <w:b/>
          <w:sz w:val="24"/>
          <w:szCs w:val="24"/>
        </w:rPr>
      </w:pPr>
    </w:p>
    <w:p w:rsidR="003B5722" w:rsidRDefault="003B5722" w:rsidP="00A561D4">
      <w:pPr>
        <w:jc w:val="both"/>
        <w:rPr>
          <w:rFonts w:asciiTheme="minorHAnsi" w:hAnsiTheme="minorHAnsi"/>
          <w:b/>
          <w:sz w:val="24"/>
          <w:szCs w:val="24"/>
        </w:rPr>
      </w:pPr>
    </w:p>
    <w:p w:rsidR="003B5722" w:rsidRDefault="003B5722" w:rsidP="00A561D4">
      <w:pPr>
        <w:jc w:val="both"/>
        <w:rPr>
          <w:rFonts w:asciiTheme="minorHAnsi" w:hAnsiTheme="minorHAnsi"/>
          <w:b/>
          <w:sz w:val="24"/>
          <w:szCs w:val="24"/>
        </w:rPr>
      </w:pPr>
    </w:p>
    <w:p w:rsidR="003B5722" w:rsidRDefault="003B5722" w:rsidP="00A561D4">
      <w:pPr>
        <w:jc w:val="both"/>
        <w:rPr>
          <w:rFonts w:asciiTheme="minorHAnsi" w:hAnsiTheme="minorHAnsi"/>
          <w:b/>
          <w:sz w:val="24"/>
          <w:szCs w:val="24"/>
        </w:rPr>
      </w:pPr>
    </w:p>
    <w:p w:rsidR="003B5722" w:rsidRDefault="003B5722" w:rsidP="00A561D4">
      <w:pPr>
        <w:jc w:val="both"/>
        <w:rPr>
          <w:rFonts w:asciiTheme="minorHAnsi" w:hAnsiTheme="minorHAnsi"/>
          <w:b/>
          <w:sz w:val="24"/>
          <w:szCs w:val="24"/>
        </w:rPr>
      </w:pPr>
    </w:p>
    <w:p w:rsidR="003B5722" w:rsidRDefault="003B5722" w:rsidP="00A561D4">
      <w:pPr>
        <w:jc w:val="both"/>
        <w:rPr>
          <w:rFonts w:asciiTheme="minorHAnsi" w:hAnsiTheme="minorHAnsi"/>
          <w:b/>
          <w:sz w:val="24"/>
          <w:szCs w:val="24"/>
        </w:rPr>
      </w:pPr>
    </w:p>
    <w:p w:rsidR="003B5722" w:rsidRDefault="003B5722" w:rsidP="00A561D4">
      <w:pPr>
        <w:jc w:val="both"/>
        <w:rPr>
          <w:rFonts w:asciiTheme="minorHAnsi" w:hAnsiTheme="minorHAnsi"/>
          <w:b/>
          <w:sz w:val="24"/>
          <w:szCs w:val="24"/>
        </w:rPr>
      </w:pPr>
    </w:p>
    <w:p w:rsidR="003B5722" w:rsidRDefault="003B5722" w:rsidP="00A561D4">
      <w:pPr>
        <w:jc w:val="both"/>
        <w:rPr>
          <w:rFonts w:asciiTheme="minorHAnsi" w:hAnsiTheme="minorHAnsi"/>
          <w:b/>
          <w:sz w:val="24"/>
          <w:szCs w:val="24"/>
        </w:rPr>
      </w:pPr>
    </w:p>
    <w:p w:rsidR="003B5722" w:rsidRDefault="003B5722" w:rsidP="00A561D4">
      <w:pPr>
        <w:jc w:val="both"/>
        <w:rPr>
          <w:rFonts w:asciiTheme="minorHAnsi" w:hAnsiTheme="minorHAnsi"/>
          <w:b/>
          <w:sz w:val="24"/>
          <w:szCs w:val="24"/>
        </w:rPr>
      </w:pPr>
    </w:p>
    <w:p w:rsidR="003B5722" w:rsidRDefault="003B5722" w:rsidP="00A561D4">
      <w:pPr>
        <w:jc w:val="both"/>
        <w:rPr>
          <w:rFonts w:asciiTheme="minorHAnsi" w:hAnsiTheme="minorHAnsi"/>
          <w:b/>
          <w:sz w:val="24"/>
          <w:szCs w:val="24"/>
        </w:rPr>
      </w:pPr>
    </w:p>
    <w:p w:rsidR="003B5722" w:rsidRDefault="003B5722" w:rsidP="00A561D4">
      <w:pPr>
        <w:jc w:val="both"/>
        <w:rPr>
          <w:rFonts w:asciiTheme="minorHAnsi" w:hAnsiTheme="minorHAnsi"/>
          <w:b/>
          <w:sz w:val="24"/>
          <w:szCs w:val="24"/>
        </w:rPr>
      </w:pPr>
    </w:p>
    <w:p w:rsidR="003B5722" w:rsidRDefault="003B5722" w:rsidP="00A561D4">
      <w:pPr>
        <w:jc w:val="both"/>
        <w:rPr>
          <w:rFonts w:asciiTheme="minorHAnsi" w:hAnsiTheme="minorHAnsi"/>
          <w:b/>
          <w:sz w:val="24"/>
          <w:szCs w:val="24"/>
        </w:rPr>
      </w:pPr>
    </w:p>
    <w:p w:rsidR="003B5722" w:rsidRDefault="003B5722" w:rsidP="00A561D4">
      <w:pPr>
        <w:jc w:val="both"/>
        <w:rPr>
          <w:rFonts w:asciiTheme="minorHAnsi" w:hAnsiTheme="minorHAnsi"/>
          <w:b/>
          <w:sz w:val="24"/>
          <w:szCs w:val="24"/>
        </w:rPr>
      </w:pPr>
    </w:p>
    <w:p w:rsidR="003B5722" w:rsidRDefault="003B5722" w:rsidP="00A561D4">
      <w:pPr>
        <w:jc w:val="both"/>
        <w:rPr>
          <w:rFonts w:asciiTheme="minorHAnsi" w:hAnsiTheme="minorHAnsi"/>
          <w:b/>
          <w:sz w:val="24"/>
          <w:szCs w:val="24"/>
        </w:rPr>
      </w:pPr>
    </w:p>
    <w:p w:rsidR="003B5722" w:rsidRDefault="003B5722" w:rsidP="00A561D4">
      <w:pPr>
        <w:jc w:val="both"/>
        <w:rPr>
          <w:rFonts w:asciiTheme="minorHAnsi" w:hAnsiTheme="minorHAnsi"/>
          <w:b/>
          <w:sz w:val="24"/>
          <w:szCs w:val="24"/>
        </w:rPr>
      </w:pPr>
    </w:p>
    <w:p w:rsidR="003B5722" w:rsidRDefault="003B5722" w:rsidP="00A561D4">
      <w:pPr>
        <w:jc w:val="both"/>
        <w:rPr>
          <w:rFonts w:asciiTheme="minorHAnsi" w:hAnsiTheme="minorHAnsi"/>
          <w:b/>
          <w:sz w:val="24"/>
          <w:szCs w:val="24"/>
        </w:rPr>
      </w:pPr>
    </w:p>
    <w:p w:rsidR="003B5722" w:rsidRDefault="003B5722" w:rsidP="00A561D4">
      <w:pPr>
        <w:jc w:val="both"/>
        <w:rPr>
          <w:rFonts w:asciiTheme="minorHAnsi" w:hAnsiTheme="minorHAnsi"/>
          <w:b/>
          <w:sz w:val="24"/>
          <w:szCs w:val="24"/>
        </w:rPr>
      </w:pPr>
    </w:p>
    <w:p w:rsidR="003B5722" w:rsidRDefault="003B5722" w:rsidP="00A561D4">
      <w:pPr>
        <w:jc w:val="both"/>
        <w:rPr>
          <w:rFonts w:asciiTheme="minorHAnsi" w:hAnsiTheme="minorHAnsi"/>
          <w:b/>
          <w:sz w:val="24"/>
          <w:szCs w:val="24"/>
        </w:rPr>
      </w:pPr>
    </w:p>
    <w:p w:rsidR="003B5722" w:rsidRDefault="003B5722" w:rsidP="00A561D4">
      <w:pPr>
        <w:jc w:val="both"/>
        <w:rPr>
          <w:rFonts w:asciiTheme="minorHAnsi" w:hAnsiTheme="minorHAnsi"/>
          <w:b/>
          <w:sz w:val="24"/>
          <w:szCs w:val="24"/>
        </w:rPr>
      </w:pPr>
    </w:p>
    <w:p w:rsidR="003B5722" w:rsidRDefault="003B5722" w:rsidP="00A561D4">
      <w:pPr>
        <w:jc w:val="both"/>
        <w:rPr>
          <w:rFonts w:asciiTheme="minorHAnsi" w:hAnsiTheme="minorHAnsi"/>
          <w:b/>
          <w:sz w:val="24"/>
          <w:szCs w:val="24"/>
        </w:rPr>
      </w:pPr>
    </w:p>
    <w:p w:rsidR="003B5722" w:rsidRDefault="003B5722" w:rsidP="00A561D4">
      <w:pPr>
        <w:jc w:val="both"/>
        <w:rPr>
          <w:rFonts w:asciiTheme="minorHAnsi" w:hAnsiTheme="minorHAnsi"/>
          <w:b/>
          <w:sz w:val="24"/>
          <w:szCs w:val="24"/>
        </w:rPr>
      </w:pPr>
    </w:p>
    <w:p w:rsidR="003B5722" w:rsidRDefault="003B5722" w:rsidP="00A561D4">
      <w:pPr>
        <w:jc w:val="both"/>
        <w:rPr>
          <w:rFonts w:asciiTheme="minorHAnsi" w:hAnsiTheme="minorHAnsi"/>
          <w:b/>
          <w:sz w:val="24"/>
          <w:szCs w:val="24"/>
        </w:rPr>
      </w:pPr>
    </w:p>
    <w:p w:rsidR="003B5722" w:rsidRDefault="003B5722" w:rsidP="00A561D4">
      <w:pPr>
        <w:jc w:val="both"/>
        <w:rPr>
          <w:rFonts w:asciiTheme="minorHAnsi" w:hAnsiTheme="minorHAnsi"/>
          <w:b/>
          <w:sz w:val="24"/>
          <w:szCs w:val="24"/>
        </w:rPr>
      </w:pPr>
    </w:p>
    <w:p w:rsidR="003B5722" w:rsidRDefault="003B5722" w:rsidP="00A561D4">
      <w:pPr>
        <w:jc w:val="both"/>
        <w:rPr>
          <w:rFonts w:asciiTheme="minorHAnsi" w:hAnsiTheme="minorHAnsi"/>
          <w:b/>
          <w:sz w:val="24"/>
          <w:szCs w:val="24"/>
        </w:rPr>
      </w:pPr>
    </w:p>
    <w:p w:rsidR="003B5722" w:rsidRDefault="003B5722" w:rsidP="00A561D4">
      <w:pPr>
        <w:jc w:val="both"/>
        <w:rPr>
          <w:rFonts w:asciiTheme="minorHAnsi" w:hAnsiTheme="minorHAnsi"/>
          <w:b/>
          <w:sz w:val="24"/>
          <w:szCs w:val="24"/>
        </w:rPr>
      </w:pPr>
    </w:p>
    <w:p w:rsidR="003B5722" w:rsidRDefault="003B5722" w:rsidP="00A561D4">
      <w:pPr>
        <w:jc w:val="both"/>
        <w:rPr>
          <w:rFonts w:asciiTheme="minorHAnsi" w:hAnsiTheme="minorHAnsi"/>
          <w:b/>
          <w:sz w:val="24"/>
          <w:szCs w:val="24"/>
        </w:rPr>
      </w:pPr>
    </w:p>
    <w:p w:rsidR="003B5722" w:rsidRDefault="003B5722" w:rsidP="00A561D4">
      <w:pPr>
        <w:jc w:val="both"/>
        <w:rPr>
          <w:rFonts w:asciiTheme="minorHAnsi" w:hAnsiTheme="minorHAnsi"/>
          <w:b/>
          <w:sz w:val="24"/>
          <w:szCs w:val="24"/>
        </w:rPr>
      </w:pPr>
    </w:p>
    <w:p w:rsidR="003B5722" w:rsidRDefault="003B5722" w:rsidP="00A561D4">
      <w:pPr>
        <w:jc w:val="both"/>
        <w:rPr>
          <w:rFonts w:asciiTheme="minorHAnsi" w:hAnsiTheme="minorHAnsi"/>
          <w:b/>
          <w:sz w:val="24"/>
          <w:szCs w:val="24"/>
        </w:rPr>
      </w:pPr>
    </w:p>
    <w:p w:rsidR="003B5722" w:rsidRDefault="003B5722" w:rsidP="00A561D4">
      <w:pPr>
        <w:jc w:val="both"/>
        <w:rPr>
          <w:rFonts w:asciiTheme="minorHAnsi" w:hAnsiTheme="minorHAnsi"/>
          <w:b/>
          <w:sz w:val="24"/>
          <w:szCs w:val="24"/>
        </w:rPr>
      </w:pPr>
    </w:p>
    <w:p w:rsidR="004C5625" w:rsidRDefault="004C5625" w:rsidP="00A561D4">
      <w:pPr>
        <w:jc w:val="both"/>
        <w:rPr>
          <w:rFonts w:asciiTheme="minorHAnsi" w:hAnsiTheme="minorHAnsi"/>
          <w:b/>
          <w:sz w:val="24"/>
          <w:szCs w:val="24"/>
        </w:rPr>
      </w:pPr>
    </w:p>
    <w:p w:rsidR="00F33FE1" w:rsidRPr="00A561D4" w:rsidRDefault="006B2CEF" w:rsidP="00A561D4">
      <w:pPr>
        <w:jc w:val="both"/>
        <w:rPr>
          <w:rFonts w:asciiTheme="minorHAnsi" w:hAnsiTheme="minorHAnsi"/>
          <w:b/>
          <w:sz w:val="24"/>
          <w:szCs w:val="24"/>
        </w:rPr>
      </w:pPr>
      <w:r w:rsidRPr="00A561D4">
        <w:rPr>
          <w:rFonts w:asciiTheme="minorHAnsi" w:hAnsiTheme="minorHAnsi"/>
          <w:b/>
          <w:sz w:val="24"/>
          <w:szCs w:val="24"/>
        </w:rPr>
        <w:t>D</w:t>
      </w:r>
      <w:r w:rsidR="00F33FE1" w:rsidRPr="00A561D4">
        <w:rPr>
          <w:rFonts w:asciiTheme="minorHAnsi" w:hAnsiTheme="minorHAnsi"/>
          <w:b/>
          <w:sz w:val="24"/>
          <w:szCs w:val="24"/>
        </w:rPr>
        <w:t>ESTEKLENMEYEN GİDERLER</w:t>
      </w:r>
      <w:bookmarkEnd w:id="27"/>
      <w:r w:rsidR="00F33FE1" w:rsidRPr="00A561D4">
        <w:rPr>
          <w:rFonts w:asciiTheme="minorHAnsi" w:hAnsiTheme="minorHAnsi"/>
          <w:b/>
          <w:sz w:val="24"/>
          <w:szCs w:val="24"/>
        </w:rPr>
        <w:t xml:space="preserve"> </w:t>
      </w:r>
    </w:p>
    <w:p w:rsidR="00F33FE1" w:rsidRPr="00701EC1" w:rsidRDefault="00F23BE8" w:rsidP="00F33FE1">
      <w:pPr>
        <w:jc w:val="both"/>
        <w:rPr>
          <w:rFonts w:asciiTheme="minorHAnsi" w:hAnsiTheme="minorHAnsi"/>
          <w:sz w:val="24"/>
          <w:szCs w:val="24"/>
        </w:rPr>
      </w:pPr>
      <w:r>
        <w:rPr>
          <w:rFonts w:asciiTheme="minorHAnsi" w:hAnsiTheme="minorHAnsi"/>
          <w:sz w:val="24"/>
          <w:szCs w:val="24"/>
        </w:rPr>
        <w:t>G</w:t>
      </w:r>
      <w:r w:rsidR="00AA4942" w:rsidRPr="00495B47">
        <w:rPr>
          <w:rFonts w:asciiTheme="minorHAnsi" w:hAnsiTheme="minorHAnsi"/>
          <w:sz w:val="24"/>
          <w:szCs w:val="24"/>
        </w:rPr>
        <w:t>ayrimenkul alım, bina inşaat, tefrişat, taşıt aracı alım ve kiralama, proje ile</w:t>
      </w:r>
      <w:r w:rsidR="00AA4942">
        <w:rPr>
          <w:rFonts w:asciiTheme="minorHAnsi" w:hAnsiTheme="minorHAnsi"/>
          <w:sz w:val="24"/>
          <w:szCs w:val="24"/>
        </w:rPr>
        <w:t xml:space="preserve"> </w:t>
      </w:r>
      <w:r w:rsidR="00AA4942" w:rsidRPr="00495B47">
        <w:rPr>
          <w:rFonts w:asciiTheme="minorHAnsi" w:hAnsiTheme="minorHAnsi"/>
          <w:sz w:val="24"/>
          <w:szCs w:val="24"/>
        </w:rPr>
        <w:t>ilişkilendirilmemiş personel giderleri ve diğer maliyetler ile vergi, resim ve harçlar, sosyal</w:t>
      </w:r>
      <w:r w:rsidR="00AA4942">
        <w:rPr>
          <w:rFonts w:asciiTheme="minorHAnsi" w:hAnsiTheme="minorHAnsi"/>
          <w:sz w:val="24"/>
          <w:szCs w:val="24"/>
        </w:rPr>
        <w:t xml:space="preserve"> </w:t>
      </w:r>
      <w:r w:rsidR="00AA4942" w:rsidRPr="00495B47">
        <w:rPr>
          <w:rFonts w:asciiTheme="minorHAnsi" w:hAnsiTheme="minorHAnsi"/>
          <w:sz w:val="24"/>
          <w:szCs w:val="24"/>
        </w:rPr>
        <w:t>güvenlik primleri desteklenmez</w:t>
      </w:r>
      <w:r w:rsidR="00472FD5">
        <w:rPr>
          <w:rFonts w:asciiTheme="minorHAnsi" w:hAnsiTheme="minorHAnsi"/>
          <w:sz w:val="24"/>
          <w:szCs w:val="24"/>
        </w:rPr>
        <w:t xml:space="preserve"> (UE, Madde </w:t>
      </w:r>
      <w:r w:rsidR="00F0497A">
        <w:rPr>
          <w:rFonts w:asciiTheme="minorHAnsi" w:hAnsiTheme="minorHAnsi"/>
          <w:sz w:val="24"/>
          <w:szCs w:val="24"/>
        </w:rPr>
        <w:t>11</w:t>
      </w:r>
      <w:r w:rsidR="00472FD5">
        <w:rPr>
          <w:rFonts w:asciiTheme="minorHAnsi" w:hAnsiTheme="minorHAnsi"/>
          <w:sz w:val="24"/>
          <w:szCs w:val="24"/>
        </w:rPr>
        <w:t>).</w:t>
      </w:r>
    </w:p>
    <w:p w:rsidR="00F33FE1" w:rsidRPr="00701EC1" w:rsidRDefault="00F33FE1" w:rsidP="00F33FE1">
      <w:pPr>
        <w:pStyle w:val="Balk1"/>
        <w:rPr>
          <w:rFonts w:asciiTheme="minorHAnsi" w:hAnsiTheme="minorHAnsi" w:cs="Times New Roman"/>
          <w:color w:val="auto"/>
          <w:sz w:val="24"/>
          <w:szCs w:val="24"/>
        </w:rPr>
      </w:pPr>
      <w:bookmarkStart w:id="28" w:name="_Toc410718326"/>
      <w:bookmarkStart w:id="29" w:name="_Toc446082776"/>
      <w:r w:rsidRPr="00701EC1">
        <w:rPr>
          <w:rFonts w:asciiTheme="minorHAnsi" w:hAnsiTheme="minorHAnsi" w:cs="Times New Roman"/>
          <w:color w:val="auto"/>
          <w:sz w:val="24"/>
          <w:szCs w:val="24"/>
        </w:rPr>
        <w:t>PROJE DEĞERLENDİRMELERİ NASIL YAPILACAK?</w:t>
      </w:r>
      <w:bookmarkEnd w:id="28"/>
      <w:bookmarkEnd w:id="29"/>
    </w:p>
    <w:p w:rsidR="006B2CEF" w:rsidRDefault="00E63468" w:rsidP="006B2CEF">
      <w:pPr>
        <w:pStyle w:val="Default"/>
        <w:jc w:val="both"/>
        <w:rPr>
          <w:rFonts w:asciiTheme="minorHAnsi" w:hAnsiTheme="minorHAnsi"/>
          <w:bCs/>
          <w:i/>
          <w:color w:val="auto"/>
          <w:u w:val="single"/>
        </w:rPr>
      </w:pPr>
      <w:r>
        <w:rPr>
          <w:rFonts w:asciiTheme="minorHAnsi" w:hAnsiTheme="minorHAnsi"/>
          <w:bCs/>
          <w:color w:val="auto"/>
        </w:rPr>
        <w:t>Uygun bulunan proje başvuruları Kurul marifetiyle de</w:t>
      </w:r>
      <w:r w:rsidR="00CF6A5C">
        <w:rPr>
          <w:rFonts w:asciiTheme="minorHAnsi" w:hAnsiTheme="minorHAnsi"/>
          <w:bCs/>
          <w:color w:val="auto"/>
        </w:rPr>
        <w:t>ğerlendirilecektir</w:t>
      </w:r>
      <w:r w:rsidR="00F33FE1" w:rsidRPr="00701EC1">
        <w:rPr>
          <w:rFonts w:asciiTheme="minorHAnsi" w:hAnsiTheme="minorHAnsi"/>
          <w:bCs/>
          <w:color w:val="auto"/>
        </w:rPr>
        <w:t xml:space="preserve">. </w:t>
      </w:r>
      <w:r w:rsidR="00F33FE1" w:rsidRPr="009D7C48">
        <w:rPr>
          <w:rFonts w:asciiTheme="minorHAnsi" w:hAnsiTheme="minorHAnsi"/>
          <w:bCs/>
          <w:i/>
          <w:color w:val="auto"/>
          <w:u w:val="single"/>
        </w:rPr>
        <w:t xml:space="preserve">Kurul Değerlendirme Süreci (UE, Madde </w:t>
      </w:r>
      <w:r>
        <w:rPr>
          <w:rFonts w:asciiTheme="minorHAnsi" w:hAnsiTheme="minorHAnsi"/>
          <w:bCs/>
          <w:i/>
          <w:color w:val="auto"/>
          <w:u w:val="single"/>
        </w:rPr>
        <w:t>9</w:t>
      </w:r>
      <w:r w:rsidR="00F33FE1" w:rsidRPr="009D7C48">
        <w:rPr>
          <w:rFonts w:asciiTheme="minorHAnsi" w:hAnsiTheme="minorHAnsi"/>
          <w:bCs/>
          <w:i/>
          <w:color w:val="auto"/>
          <w:u w:val="single"/>
        </w:rPr>
        <w:t>);</w:t>
      </w:r>
      <w:bookmarkStart w:id="30" w:name="_Toc410718327"/>
    </w:p>
    <w:p w:rsidR="006B2CEF" w:rsidRDefault="006B2CEF" w:rsidP="006B2CEF">
      <w:pPr>
        <w:pStyle w:val="Default"/>
        <w:jc w:val="both"/>
        <w:rPr>
          <w:rFonts w:asciiTheme="minorHAnsi" w:hAnsiTheme="minorHAnsi"/>
          <w:bCs/>
          <w:i/>
          <w:color w:val="auto"/>
          <w:u w:val="single"/>
        </w:rPr>
      </w:pPr>
    </w:p>
    <w:p w:rsidR="006B2CEF" w:rsidRPr="00AA7CE7" w:rsidRDefault="00E63468" w:rsidP="003F0F4E">
      <w:pPr>
        <w:pStyle w:val="Default"/>
        <w:numPr>
          <w:ilvl w:val="0"/>
          <w:numId w:val="8"/>
        </w:numPr>
        <w:jc w:val="both"/>
        <w:rPr>
          <w:rFonts w:asciiTheme="minorHAnsi" w:hAnsiTheme="minorHAnsi"/>
          <w:b/>
          <w:color w:val="auto"/>
        </w:rPr>
      </w:pPr>
      <w:r w:rsidRPr="00E63468">
        <w:rPr>
          <w:rFonts w:asciiTheme="minorHAnsi" w:hAnsiTheme="minorHAnsi"/>
          <w:color w:val="auto"/>
        </w:rPr>
        <w:t>Ön değerlendirme sonucu uygun bulunan proje başvuruları, değerlendirilmek</w:t>
      </w:r>
      <w:r>
        <w:rPr>
          <w:rFonts w:asciiTheme="minorHAnsi" w:hAnsiTheme="minorHAnsi"/>
          <w:b/>
          <w:color w:val="auto"/>
        </w:rPr>
        <w:t xml:space="preserve"> </w:t>
      </w:r>
      <w:r w:rsidRPr="00E63468">
        <w:rPr>
          <w:rFonts w:asciiTheme="minorHAnsi" w:hAnsiTheme="minorHAnsi"/>
          <w:color w:val="auto"/>
        </w:rPr>
        <w:t xml:space="preserve">üzere </w:t>
      </w:r>
      <w:r w:rsidR="00062CAF">
        <w:rPr>
          <w:rFonts w:asciiTheme="minorHAnsi" w:hAnsiTheme="minorHAnsi"/>
          <w:color w:val="auto"/>
        </w:rPr>
        <w:t>s</w:t>
      </w:r>
      <w:r w:rsidRPr="0009248F">
        <w:rPr>
          <w:rFonts w:asciiTheme="minorHAnsi" w:hAnsiTheme="minorHAnsi"/>
          <w:color w:val="auto"/>
        </w:rPr>
        <w:t>istem üzerinden kurul üyelerine sunulur.</w:t>
      </w:r>
    </w:p>
    <w:p w:rsidR="00AA7CE7" w:rsidRDefault="00AA7CE7" w:rsidP="00AA7CE7">
      <w:pPr>
        <w:pStyle w:val="Default"/>
        <w:ind w:left="720"/>
        <w:jc w:val="both"/>
        <w:rPr>
          <w:rFonts w:asciiTheme="minorHAnsi" w:hAnsiTheme="minorHAnsi"/>
          <w:b/>
          <w:color w:val="auto"/>
        </w:rPr>
      </w:pPr>
    </w:p>
    <w:p w:rsidR="006B2CEF" w:rsidRDefault="00E63468" w:rsidP="003F0F4E">
      <w:pPr>
        <w:pStyle w:val="Default"/>
        <w:numPr>
          <w:ilvl w:val="0"/>
          <w:numId w:val="8"/>
        </w:numPr>
        <w:jc w:val="both"/>
        <w:rPr>
          <w:rFonts w:asciiTheme="minorHAnsi" w:hAnsiTheme="minorHAnsi"/>
          <w:color w:val="auto"/>
        </w:rPr>
      </w:pPr>
      <w:r w:rsidRPr="00E63468">
        <w:rPr>
          <w:rFonts w:asciiTheme="minorHAnsi" w:hAnsiTheme="minorHAnsi"/>
          <w:color w:val="auto"/>
        </w:rPr>
        <w:t xml:space="preserve">Proje başvuruları, </w:t>
      </w:r>
      <w:r w:rsidR="0009248F">
        <w:rPr>
          <w:rFonts w:asciiTheme="minorHAnsi" w:hAnsiTheme="minorHAnsi"/>
          <w:color w:val="auto"/>
        </w:rPr>
        <w:t xml:space="preserve">mevzuat </w:t>
      </w:r>
      <w:r w:rsidRPr="00E63468">
        <w:rPr>
          <w:rFonts w:asciiTheme="minorHAnsi" w:hAnsiTheme="minorHAnsi"/>
          <w:color w:val="auto"/>
        </w:rPr>
        <w:t>ek</w:t>
      </w:r>
      <w:r w:rsidR="0009248F">
        <w:rPr>
          <w:rFonts w:asciiTheme="minorHAnsi" w:hAnsiTheme="minorHAnsi"/>
          <w:color w:val="auto"/>
        </w:rPr>
        <w:t xml:space="preserve">inde </w:t>
      </w:r>
      <w:r w:rsidRPr="00E63468">
        <w:rPr>
          <w:rFonts w:asciiTheme="minorHAnsi" w:hAnsiTheme="minorHAnsi"/>
          <w:color w:val="auto"/>
        </w:rPr>
        <w:t>yer alan KOBİGEL-KOBİ Gelişim Destek Programı Kurul</w:t>
      </w:r>
      <w:r>
        <w:rPr>
          <w:rFonts w:asciiTheme="minorHAnsi" w:hAnsiTheme="minorHAnsi"/>
          <w:b/>
          <w:color w:val="auto"/>
        </w:rPr>
        <w:t xml:space="preserve"> </w:t>
      </w:r>
      <w:r w:rsidRPr="00E63468">
        <w:rPr>
          <w:rFonts w:asciiTheme="minorHAnsi" w:hAnsiTheme="minorHAnsi"/>
          <w:color w:val="auto"/>
        </w:rPr>
        <w:t xml:space="preserve">Değerlendirme Kriterleri Tablosunda yer alan </w:t>
      </w:r>
      <w:proofErr w:type="gramStart"/>
      <w:r w:rsidRPr="00E63468">
        <w:rPr>
          <w:rFonts w:asciiTheme="minorHAnsi" w:hAnsiTheme="minorHAnsi"/>
          <w:color w:val="auto"/>
        </w:rPr>
        <w:t>kriterlere</w:t>
      </w:r>
      <w:proofErr w:type="gramEnd"/>
      <w:r w:rsidRPr="00E63468">
        <w:rPr>
          <w:rFonts w:asciiTheme="minorHAnsi" w:hAnsiTheme="minorHAnsi"/>
          <w:color w:val="auto"/>
        </w:rPr>
        <w:t xml:space="preserve"> göre her bir kurul üyesi tarafından,</w:t>
      </w:r>
      <w:r>
        <w:rPr>
          <w:rFonts w:asciiTheme="minorHAnsi" w:hAnsiTheme="minorHAnsi"/>
          <w:b/>
          <w:color w:val="auto"/>
        </w:rPr>
        <w:t xml:space="preserve"> </w:t>
      </w:r>
      <w:r w:rsidRPr="00E63468">
        <w:rPr>
          <w:rFonts w:asciiTheme="minorHAnsi" w:hAnsiTheme="minorHAnsi"/>
          <w:color w:val="auto"/>
        </w:rPr>
        <w:t xml:space="preserve">kurul toplantısından önce </w:t>
      </w:r>
      <w:r w:rsidR="00062CAF">
        <w:rPr>
          <w:rFonts w:asciiTheme="minorHAnsi" w:hAnsiTheme="minorHAnsi"/>
          <w:color w:val="auto"/>
        </w:rPr>
        <w:t>s</w:t>
      </w:r>
      <w:r w:rsidRPr="00E63468">
        <w:rPr>
          <w:rFonts w:asciiTheme="minorHAnsi" w:hAnsiTheme="minorHAnsi"/>
          <w:color w:val="auto"/>
        </w:rPr>
        <w:t>istem üzerinden ayrı ayrı değerlendirilerek puanlanır.</w:t>
      </w:r>
    </w:p>
    <w:p w:rsidR="00AA7CE7" w:rsidRDefault="00AA7CE7" w:rsidP="00AA7CE7">
      <w:pPr>
        <w:pStyle w:val="ListeParagraf"/>
        <w:rPr>
          <w:rFonts w:asciiTheme="minorHAnsi" w:hAnsiTheme="minorHAnsi"/>
        </w:rPr>
      </w:pPr>
    </w:p>
    <w:p w:rsidR="006B2CEF" w:rsidRPr="00AA7CE7" w:rsidRDefault="00E63468" w:rsidP="003F0F4E">
      <w:pPr>
        <w:pStyle w:val="Default"/>
        <w:numPr>
          <w:ilvl w:val="0"/>
          <w:numId w:val="8"/>
        </w:numPr>
        <w:jc w:val="both"/>
        <w:rPr>
          <w:rFonts w:asciiTheme="minorHAnsi" w:hAnsiTheme="minorHAnsi"/>
          <w:bCs/>
          <w:i/>
          <w:color w:val="auto"/>
          <w:u w:val="single"/>
        </w:rPr>
      </w:pPr>
      <w:r w:rsidRPr="00E63468">
        <w:rPr>
          <w:rFonts w:asciiTheme="minorHAnsi" w:hAnsiTheme="minorHAnsi"/>
          <w:color w:val="auto"/>
        </w:rPr>
        <w:t>Projenin kurul gündemine alınabilmesi için, 100 (yüz) puan üzerinden yapılan</w:t>
      </w:r>
      <w:r>
        <w:rPr>
          <w:rFonts w:asciiTheme="minorHAnsi" w:hAnsiTheme="minorHAnsi"/>
          <w:b/>
          <w:color w:val="auto"/>
        </w:rPr>
        <w:t xml:space="preserve"> </w:t>
      </w:r>
      <w:r w:rsidRPr="00E63468">
        <w:rPr>
          <w:rFonts w:asciiTheme="minorHAnsi" w:hAnsiTheme="minorHAnsi"/>
          <w:color w:val="auto"/>
        </w:rPr>
        <w:t>değerlendirmede; Kurul Üyelerinin vermiş oldukları puanların aritmetik ortalamasının 50</w:t>
      </w:r>
      <w:r>
        <w:rPr>
          <w:rFonts w:asciiTheme="minorHAnsi" w:hAnsiTheme="minorHAnsi"/>
          <w:b/>
          <w:color w:val="auto"/>
        </w:rPr>
        <w:t xml:space="preserve"> </w:t>
      </w:r>
      <w:r w:rsidRPr="00E63468">
        <w:rPr>
          <w:rFonts w:asciiTheme="minorHAnsi" w:hAnsiTheme="minorHAnsi"/>
          <w:color w:val="auto"/>
        </w:rPr>
        <w:t xml:space="preserve">(elli) </w:t>
      </w:r>
      <w:r w:rsidRPr="0009248F">
        <w:rPr>
          <w:rFonts w:asciiTheme="minorHAnsi" w:hAnsiTheme="minorHAnsi"/>
          <w:color w:val="auto"/>
        </w:rPr>
        <w:t>ve üzeri puan</w:t>
      </w:r>
      <w:r>
        <w:rPr>
          <w:rFonts w:asciiTheme="minorHAnsi" w:hAnsiTheme="minorHAnsi"/>
          <w:b/>
          <w:color w:val="auto"/>
        </w:rPr>
        <w:t xml:space="preserve"> </w:t>
      </w:r>
      <w:r w:rsidRPr="00E63468">
        <w:rPr>
          <w:rFonts w:asciiTheme="minorHAnsi" w:hAnsiTheme="minorHAnsi"/>
          <w:color w:val="auto"/>
        </w:rPr>
        <w:t>olması gerekir. Ancak Başkanlık tarafından; kabul edilen başvuru sayısı, kurul</w:t>
      </w:r>
      <w:r>
        <w:rPr>
          <w:rFonts w:asciiTheme="minorHAnsi" w:hAnsiTheme="minorHAnsi"/>
          <w:b/>
          <w:color w:val="auto"/>
        </w:rPr>
        <w:t xml:space="preserve"> </w:t>
      </w:r>
      <w:r w:rsidRPr="00E63468">
        <w:rPr>
          <w:rFonts w:asciiTheme="minorHAnsi" w:hAnsiTheme="minorHAnsi"/>
          <w:color w:val="auto"/>
        </w:rPr>
        <w:t>gündemine alınacak proje sayısı, projeler için talep edilen toplam destek tutarı ve bütçe</w:t>
      </w:r>
      <w:r>
        <w:rPr>
          <w:rFonts w:asciiTheme="minorHAnsi" w:hAnsiTheme="minorHAnsi"/>
          <w:b/>
          <w:color w:val="auto"/>
        </w:rPr>
        <w:t xml:space="preserve"> </w:t>
      </w:r>
      <w:proofErr w:type="gramStart"/>
      <w:r w:rsidRPr="00E63468">
        <w:rPr>
          <w:rFonts w:asciiTheme="minorHAnsi" w:hAnsiTheme="minorHAnsi"/>
          <w:color w:val="auto"/>
        </w:rPr>
        <w:t>imkanları</w:t>
      </w:r>
      <w:proofErr w:type="gramEnd"/>
      <w:r w:rsidRPr="00E63468">
        <w:rPr>
          <w:rFonts w:asciiTheme="minorHAnsi" w:hAnsiTheme="minorHAnsi"/>
          <w:color w:val="auto"/>
        </w:rPr>
        <w:t xml:space="preserve"> vb. hususlar dikkate alınarak, 50 (elli) puandan yüksek olmak üzere farklı bir puan</w:t>
      </w:r>
      <w:r>
        <w:rPr>
          <w:rFonts w:asciiTheme="minorHAnsi" w:hAnsiTheme="minorHAnsi"/>
          <w:b/>
          <w:color w:val="auto"/>
        </w:rPr>
        <w:t xml:space="preserve"> </w:t>
      </w:r>
      <w:r w:rsidRPr="00E63468">
        <w:rPr>
          <w:rFonts w:asciiTheme="minorHAnsi" w:hAnsiTheme="minorHAnsi"/>
          <w:color w:val="auto"/>
        </w:rPr>
        <w:t>belirlenebilir.</w:t>
      </w:r>
    </w:p>
    <w:p w:rsidR="00AA7CE7" w:rsidRDefault="00AA7CE7" w:rsidP="00AA7CE7">
      <w:pPr>
        <w:pStyle w:val="ListeParagraf"/>
        <w:rPr>
          <w:rFonts w:asciiTheme="minorHAnsi" w:hAnsiTheme="minorHAnsi"/>
          <w:bCs/>
          <w:i/>
          <w:u w:val="single"/>
        </w:rPr>
      </w:pPr>
    </w:p>
    <w:p w:rsidR="006B2CEF" w:rsidRPr="00AA7CE7" w:rsidRDefault="00E63468" w:rsidP="003F0F4E">
      <w:pPr>
        <w:pStyle w:val="Default"/>
        <w:numPr>
          <w:ilvl w:val="0"/>
          <w:numId w:val="8"/>
        </w:numPr>
        <w:jc w:val="both"/>
        <w:rPr>
          <w:rFonts w:asciiTheme="minorHAnsi" w:hAnsiTheme="minorHAnsi"/>
          <w:bCs/>
          <w:i/>
          <w:color w:val="auto"/>
          <w:u w:val="single"/>
        </w:rPr>
      </w:pPr>
      <w:r w:rsidRPr="006B2CEF">
        <w:rPr>
          <w:rFonts w:asciiTheme="minorHAnsi" w:hAnsiTheme="minorHAnsi"/>
          <w:color w:val="auto"/>
        </w:rPr>
        <w:t>Değerlendirme sonucu; 50 (elli) ve üzeri puan olan projeler Kurul gündemine alınmaya hak kazanır, 50 (elli) puan altı alan projeler ise reddedilmiş sayılır ve işletmelere bildirilmek üzere İlgili Başkanlık Birimi tarafından Uygulama Birimlerine iletilir.</w:t>
      </w:r>
    </w:p>
    <w:p w:rsidR="00AA7CE7" w:rsidRDefault="00AA7CE7" w:rsidP="00AA7CE7">
      <w:pPr>
        <w:pStyle w:val="ListeParagraf"/>
        <w:rPr>
          <w:rFonts w:asciiTheme="minorHAnsi" w:hAnsiTheme="minorHAnsi"/>
          <w:bCs/>
          <w:i/>
          <w:u w:val="single"/>
        </w:rPr>
      </w:pPr>
    </w:p>
    <w:p w:rsidR="006B2CEF" w:rsidRPr="00AA7CE7" w:rsidRDefault="00E63468" w:rsidP="003F0F4E">
      <w:pPr>
        <w:pStyle w:val="Default"/>
        <w:numPr>
          <w:ilvl w:val="0"/>
          <w:numId w:val="8"/>
        </w:numPr>
        <w:jc w:val="both"/>
        <w:rPr>
          <w:rFonts w:asciiTheme="minorHAnsi" w:hAnsiTheme="minorHAnsi"/>
          <w:bCs/>
          <w:i/>
          <w:color w:val="auto"/>
          <w:u w:val="single"/>
        </w:rPr>
      </w:pPr>
      <w:r w:rsidRPr="006B2CEF">
        <w:rPr>
          <w:rFonts w:asciiTheme="minorHAnsi" w:hAnsiTheme="minorHAnsi"/>
          <w:color w:val="auto"/>
        </w:rPr>
        <w:t>Kurul gündemine alınan projeler, proje bütünlüğü dikkate alınarak; projeye ilişkin gider/harcama kalemlerinin gerekliliği, maliyetlerinin uygunluğu, yerindeliği gibi hususlar dikkate alınarak değerlendirilir.</w:t>
      </w:r>
    </w:p>
    <w:p w:rsidR="00AA7CE7" w:rsidRDefault="00AA7CE7" w:rsidP="00AA7CE7">
      <w:pPr>
        <w:pStyle w:val="ListeParagraf"/>
        <w:rPr>
          <w:rFonts w:asciiTheme="minorHAnsi" w:hAnsiTheme="minorHAnsi"/>
          <w:bCs/>
          <w:i/>
          <w:u w:val="single"/>
        </w:rPr>
      </w:pPr>
    </w:p>
    <w:p w:rsidR="006B2CEF" w:rsidRPr="00AA7CE7" w:rsidRDefault="00E63468" w:rsidP="003F0F4E">
      <w:pPr>
        <w:pStyle w:val="Default"/>
        <w:numPr>
          <w:ilvl w:val="0"/>
          <w:numId w:val="8"/>
        </w:numPr>
        <w:jc w:val="both"/>
        <w:rPr>
          <w:rFonts w:asciiTheme="minorHAnsi" w:hAnsiTheme="minorHAnsi"/>
          <w:bCs/>
          <w:i/>
          <w:color w:val="auto"/>
          <w:u w:val="single"/>
        </w:rPr>
      </w:pPr>
      <w:r w:rsidRPr="006B2CEF">
        <w:rPr>
          <w:rFonts w:asciiTheme="minorHAnsi" w:hAnsiTheme="minorHAnsi"/>
          <w:color w:val="auto"/>
        </w:rPr>
        <w:t>Değerlendirme sonucunda projenin kabulüne veya reddine karar verilir ve ekte yer alan KOBİGEL-KOBİ Gelişim Destek Programı Kurul Karar Formu düzenlenir.</w:t>
      </w:r>
    </w:p>
    <w:p w:rsidR="00AA7CE7" w:rsidRDefault="00AA7CE7" w:rsidP="00AA7CE7">
      <w:pPr>
        <w:pStyle w:val="ListeParagraf"/>
        <w:rPr>
          <w:rFonts w:asciiTheme="minorHAnsi" w:hAnsiTheme="minorHAnsi"/>
          <w:bCs/>
          <w:i/>
          <w:u w:val="single"/>
        </w:rPr>
      </w:pPr>
    </w:p>
    <w:p w:rsidR="006B2CEF" w:rsidRPr="00AA7CE7" w:rsidRDefault="00E63468" w:rsidP="003F0F4E">
      <w:pPr>
        <w:pStyle w:val="Default"/>
        <w:numPr>
          <w:ilvl w:val="0"/>
          <w:numId w:val="8"/>
        </w:numPr>
        <w:jc w:val="both"/>
        <w:rPr>
          <w:rFonts w:asciiTheme="minorHAnsi" w:hAnsiTheme="minorHAnsi"/>
          <w:bCs/>
          <w:i/>
          <w:color w:val="auto"/>
          <w:u w:val="single"/>
        </w:rPr>
      </w:pPr>
      <w:r w:rsidRPr="006B2CEF">
        <w:rPr>
          <w:rFonts w:asciiTheme="minorHAnsi" w:hAnsiTheme="minorHAnsi"/>
          <w:color w:val="auto"/>
        </w:rPr>
        <w:t>Projenin kabulüne karar verilmesi durumunda; desteklenecek gider grupları, gider türleri, miktarı, giderlere ilişkin asgari nitelikler, destek türü ve desteklemeye esas tutar Kurul tarafından belirlenir.</w:t>
      </w:r>
    </w:p>
    <w:p w:rsidR="00AA7CE7" w:rsidRDefault="00AA7CE7" w:rsidP="00AA7CE7">
      <w:pPr>
        <w:pStyle w:val="ListeParagraf"/>
        <w:rPr>
          <w:rFonts w:asciiTheme="minorHAnsi" w:hAnsiTheme="minorHAnsi"/>
          <w:bCs/>
          <w:i/>
          <w:u w:val="single"/>
        </w:rPr>
      </w:pPr>
    </w:p>
    <w:p w:rsidR="006B2CEF" w:rsidRPr="00AA7CE7" w:rsidRDefault="00E63468" w:rsidP="003F0F4E">
      <w:pPr>
        <w:pStyle w:val="Default"/>
        <w:numPr>
          <w:ilvl w:val="0"/>
          <w:numId w:val="8"/>
        </w:numPr>
        <w:jc w:val="both"/>
        <w:rPr>
          <w:rFonts w:asciiTheme="minorHAnsi" w:hAnsiTheme="minorHAnsi"/>
          <w:bCs/>
          <w:i/>
          <w:color w:val="auto"/>
          <w:u w:val="single"/>
        </w:rPr>
      </w:pPr>
      <w:r w:rsidRPr="006B2CEF">
        <w:rPr>
          <w:rFonts w:asciiTheme="minorHAnsi" w:hAnsiTheme="minorHAnsi"/>
          <w:color w:val="auto"/>
        </w:rPr>
        <w:t xml:space="preserve">Kurul Kararları ile KOBİGEL-KOBİ Gelişim Destek Programı Kurul Değerlendirme Formu Kurul üyelerine imzalatılır ve Kurul Kararları evrak kaydına alınır. Kurul Kararları, işletmelere bildirilmek üzere ilgili Uygulama Birimine, Kurul Değerlendirme Formları ise ilgili Başkanlık Birimine iletilir. </w:t>
      </w:r>
    </w:p>
    <w:p w:rsidR="00AA7CE7" w:rsidRDefault="00AA7CE7" w:rsidP="00AA7CE7">
      <w:pPr>
        <w:pStyle w:val="ListeParagraf"/>
        <w:rPr>
          <w:rFonts w:asciiTheme="minorHAnsi" w:hAnsiTheme="minorHAnsi"/>
          <w:bCs/>
          <w:i/>
          <w:u w:val="single"/>
        </w:rPr>
      </w:pPr>
    </w:p>
    <w:p w:rsidR="006B2CEF" w:rsidRDefault="00E63468" w:rsidP="003F0F4E">
      <w:pPr>
        <w:pStyle w:val="Default"/>
        <w:numPr>
          <w:ilvl w:val="0"/>
          <w:numId w:val="8"/>
        </w:numPr>
        <w:jc w:val="both"/>
        <w:rPr>
          <w:rFonts w:asciiTheme="minorHAnsi" w:hAnsiTheme="minorHAnsi"/>
          <w:color w:val="auto"/>
        </w:rPr>
      </w:pPr>
      <w:r w:rsidRPr="006B2CEF">
        <w:rPr>
          <w:rFonts w:asciiTheme="minorHAnsi" w:hAnsiTheme="minorHAnsi"/>
          <w:color w:val="auto"/>
        </w:rPr>
        <w:lastRenderedPageBreak/>
        <w:t xml:space="preserve">Projesi kabul edilen İşletmeden; İşletme Yetkilisi tarafından imzalanan ve kaşelenen Proje Başvuru Formu ve eki belgeler ile birlikte ekte yer alan KOBİGEL-KOBİ Gelişim Destek Programı Taahhütnamesini vermesi istenir. </w:t>
      </w:r>
    </w:p>
    <w:p w:rsidR="00F33FE1" w:rsidRPr="00701EC1" w:rsidRDefault="00E62DC2" w:rsidP="00777AB5">
      <w:pPr>
        <w:pStyle w:val="Balk1"/>
        <w:rPr>
          <w:rFonts w:asciiTheme="minorHAnsi" w:hAnsiTheme="minorHAnsi"/>
          <w:bCs w:val="0"/>
          <w:color w:val="auto"/>
        </w:rPr>
      </w:pPr>
      <w:bookmarkStart w:id="31" w:name="_Toc446082777"/>
      <w:r>
        <w:rPr>
          <w:rFonts w:asciiTheme="minorHAnsi" w:hAnsiTheme="minorHAnsi" w:cs="Times New Roman"/>
          <w:color w:val="auto"/>
          <w:sz w:val="24"/>
          <w:szCs w:val="24"/>
        </w:rPr>
        <w:t>P</w:t>
      </w:r>
      <w:r w:rsidR="00F33FE1" w:rsidRPr="00701EC1">
        <w:rPr>
          <w:rFonts w:asciiTheme="minorHAnsi" w:hAnsiTheme="minorHAnsi" w:cs="Times New Roman"/>
          <w:color w:val="auto"/>
          <w:sz w:val="24"/>
          <w:szCs w:val="24"/>
        </w:rPr>
        <w:t>ROJENİN BAŞLANGIÇ TARİHİ NE ZAMANDIR?</w:t>
      </w:r>
      <w:bookmarkEnd w:id="30"/>
      <w:bookmarkEnd w:id="31"/>
    </w:p>
    <w:p w:rsidR="00F33FE1" w:rsidRDefault="00F33FE1" w:rsidP="00F33FE1">
      <w:pPr>
        <w:jc w:val="both"/>
        <w:rPr>
          <w:rFonts w:asciiTheme="minorHAnsi" w:hAnsiTheme="minorHAnsi"/>
          <w:sz w:val="24"/>
          <w:szCs w:val="24"/>
        </w:rPr>
      </w:pPr>
      <w:r w:rsidRPr="00701EC1">
        <w:rPr>
          <w:rFonts w:asciiTheme="minorHAnsi" w:hAnsiTheme="minorHAnsi"/>
          <w:sz w:val="24"/>
          <w:szCs w:val="24"/>
        </w:rPr>
        <w:t xml:space="preserve">Taahhütnamenin </w:t>
      </w:r>
      <w:r w:rsidR="003F1CA3">
        <w:rPr>
          <w:rFonts w:asciiTheme="minorHAnsi" w:hAnsiTheme="minorHAnsi"/>
          <w:sz w:val="24"/>
          <w:szCs w:val="24"/>
        </w:rPr>
        <w:t>Uygulama Biriminde</w:t>
      </w:r>
      <w:r w:rsidRPr="00701EC1">
        <w:rPr>
          <w:rFonts w:asciiTheme="minorHAnsi" w:hAnsiTheme="minorHAnsi"/>
          <w:sz w:val="24"/>
          <w:szCs w:val="24"/>
        </w:rPr>
        <w:t xml:space="preserve"> kayda alındığı tarih, projenin başlan</w:t>
      </w:r>
      <w:r w:rsidR="00891C79">
        <w:rPr>
          <w:rFonts w:asciiTheme="minorHAnsi" w:hAnsiTheme="minorHAnsi"/>
          <w:sz w:val="24"/>
          <w:szCs w:val="24"/>
        </w:rPr>
        <w:t xml:space="preserve">gıç tarihi olarak kabul edilir </w:t>
      </w:r>
      <w:r w:rsidRPr="00701EC1">
        <w:rPr>
          <w:rFonts w:asciiTheme="minorHAnsi" w:hAnsiTheme="minorHAnsi"/>
          <w:sz w:val="24"/>
          <w:szCs w:val="24"/>
        </w:rPr>
        <w:t xml:space="preserve">(UE, Madde </w:t>
      </w:r>
      <w:r w:rsidR="00891C79">
        <w:rPr>
          <w:rFonts w:asciiTheme="minorHAnsi" w:hAnsiTheme="minorHAnsi"/>
          <w:sz w:val="24"/>
          <w:szCs w:val="24"/>
        </w:rPr>
        <w:t>9</w:t>
      </w:r>
      <w:r w:rsidRPr="00701EC1">
        <w:rPr>
          <w:rFonts w:asciiTheme="minorHAnsi" w:hAnsiTheme="minorHAnsi"/>
          <w:sz w:val="24"/>
          <w:szCs w:val="24"/>
        </w:rPr>
        <w:t>).</w:t>
      </w:r>
    </w:p>
    <w:p w:rsidR="00F33FE1" w:rsidRPr="00701EC1" w:rsidRDefault="003F1CA3" w:rsidP="00777AB5">
      <w:pPr>
        <w:pStyle w:val="Balk1"/>
        <w:rPr>
          <w:rFonts w:asciiTheme="minorHAnsi" w:hAnsiTheme="minorHAnsi"/>
          <w:bCs w:val="0"/>
          <w:color w:val="auto"/>
        </w:rPr>
      </w:pPr>
      <w:bookmarkStart w:id="32" w:name="_Toc410718328"/>
      <w:bookmarkStart w:id="33" w:name="_Toc446082778"/>
      <w:r>
        <w:rPr>
          <w:rFonts w:asciiTheme="minorHAnsi" w:hAnsiTheme="minorHAnsi" w:cs="Times New Roman"/>
          <w:color w:val="auto"/>
          <w:sz w:val="24"/>
          <w:szCs w:val="24"/>
        </w:rPr>
        <w:t>D</w:t>
      </w:r>
      <w:r w:rsidR="00F33FE1" w:rsidRPr="00701EC1">
        <w:rPr>
          <w:rFonts w:asciiTheme="minorHAnsi" w:hAnsiTheme="minorHAnsi" w:cs="Times New Roman"/>
          <w:color w:val="auto"/>
          <w:sz w:val="24"/>
          <w:szCs w:val="24"/>
        </w:rPr>
        <w:t>ESTEKLENMESİ UYGUN BULUNAN PROJE İÇİN REVİZYON YAPILABİLİR Mİ?</w:t>
      </w:r>
      <w:bookmarkEnd w:id="32"/>
      <w:bookmarkEnd w:id="33"/>
    </w:p>
    <w:p w:rsidR="00711B3B" w:rsidRDefault="00777AB5" w:rsidP="00777AB5">
      <w:pPr>
        <w:jc w:val="both"/>
        <w:rPr>
          <w:rFonts w:asciiTheme="minorHAnsi" w:hAnsiTheme="minorHAnsi"/>
          <w:sz w:val="24"/>
          <w:szCs w:val="24"/>
        </w:rPr>
      </w:pPr>
      <w:r>
        <w:rPr>
          <w:rFonts w:asciiTheme="minorHAnsi" w:hAnsiTheme="minorHAnsi"/>
          <w:sz w:val="24"/>
          <w:szCs w:val="24"/>
        </w:rPr>
        <w:t>İ</w:t>
      </w:r>
      <w:r w:rsidRPr="00777AB5">
        <w:rPr>
          <w:rFonts w:asciiTheme="minorHAnsi" w:hAnsiTheme="minorHAnsi"/>
          <w:sz w:val="24"/>
          <w:szCs w:val="24"/>
        </w:rPr>
        <w:t>şletme, proje uygulama sürecinde 1 (bir) kez olmak üzere proje faaliyetleri,</w:t>
      </w:r>
      <w:r>
        <w:rPr>
          <w:rFonts w:asciiTheme="minorHAnsi" w:hAnsiTheme="minorHAnsi"/>
          <w:sz w:val="24"/>
          <w:szCs w:val="24"/>
        </w:rPr>
        <w:t xml:space="preserve"> </w:t>
      </w:r>
      <w:r w:rsidRPr="00777AB5">
        <w:rPr>
          <w:rFonts w:asciiTheme="minorHAnsi" w:hAnsiTheme="minorHAnsi"/>
          <w:sz w:val="24"/>
          <w:szCs w:val="24"/>
        </w:rPr>
        <w:t xml:space="preserve">iş zaman planı, proje süresi ile giderlerine ilişkin </w:t>
      </w:r>
      <w:proofErr w:type="gramStart"/>
      <w:r w:rsidRPr="00777AB5">
        <w:rPr>
          <w:rFonts w:asciiTheme="minorHAnsi" w:hAnsiTheme="minorHAnsi"/>
          <w:sz w:val="24"/>
          <w:szCs w:val="24"/>
        </w:rPr>
        <w:t>revizyon</w:t>
      </w:r>
      <w:proofErr w:type="gramEnd"/>
      <w:r w:rsidRPr="00777AB5">
        <w:rPr>
          <w:rFonts w:asciiTheme="minorHAnsi" w:hAnsiTheme="minorHAnsi"/>
          <w:sz w:val="24"/>
          <w:szCs w:val="24"/>
        </w:rPr>
        <w:t xml:space="preserve"> talebinde bulunabilir.</w:t>
      </w:r>
    </w:p>
    <w:p w:rsidR="00E525E5" w:rsidRPr="00DE5944" w:rsidRDefault="00E525E5" w:rsidP="00777AB5">
      <w:pPr>
        <w:jc w:val="both"/>
        <w:rPr>
          <w:rFonts w:asciiTheme="minorHAnsi" w:hAnsiTheme="minorHAnsi"/>
          <w:sz w:val="24"/>
          <w:szCs w:val="24"/>
        </w:rPr>
      </w:pPr>
    </w:p>
    <w:p w:rsidR="00E525E5" w:rsidRDefault="00EE5121" w:rsidP="00EE5121">
      <w:pPr>
        <w:jc w:val="both"/>
        <w:rPr>
          <w:rFonts w:asciiTheme="minorHAnsi" w:hAnsiTheme="minorHAnsi"/>
          <w:sz w:val="24"/>
          <w:szCs w:val="24"/>
        </w:rPr>
      </w:pPr>
      <w:r w:rsidRPr="00DE5944">
        <w:rPr>
          <w:rFonts w:asciiTheme="minorHAnsi" w:hAnsiTheme="minorHAnsi"/>
          <w:sz w:val="24"/>
          <w:szCs w:val="24"/>
        </w:rPr>
        <w:t xml:space="preserve">Proje </w:t>
      </w:r>
      <w:proofErr w:type="gramStart"/>
      <w:r w:rsidRPr="00DE5944">
        <w:rPr>
          <w:rFonts w:asciiTheme="minorHAnsi" w:hAnsiTheme="minorHAnsi"/>
          <w:sz w:val="24"/>
          <w:szCs w:val="24"/>
        </w:rPr>
        <w:t>revizyon</w:t>
      </w:r>
      <w:proofErr w:type="gramEnd"/>
      <w:r w:rsidRPr="00DE5944">
        <w:rPr>
          <w:rFonts w:asciiTheme="minorHAnsi" w:hAnsiTheme="minorHAnsi"/>
          <w:sz w:val="24"/>
          <w:szCs w:val="24"/>
        </w:rPr>
        <w:t xml:space="preserve"> talebi </w:t>
      </w:r>
      <w:r w:rsidRPr="00DE5944">
        <w:rPr>
          <w:rFonts w:asciiTheme="minorHAnsi" w:hAnsiTheme="minorHAnsi"/>
          <w:b/>
          <w:sz w:val="24"/>
          <w:szCs w:val="24"/>
        </w:rPr>
        <w:t>en erken</w:t>
      </w:r>
      <w:r w:rsidRPr="00DE5944">
        <w:rPr>
          <w:rFonts w:asciiTheme="minorHAnsi" w:hAnsiTheme="minorHAnsi"/>
          <w:sz w:val="24"/>
          <w:szCs w:val="24"/>
        </w:rPr>
        <w:t xml:space="preserve"> ilk izleme döneminden sonra olmak üzere, </w:t>
      </w:r>
      <w:r w:rsidRPr="00DE5944">
        <w:rPr>
          <w:rFonts w:asciiTheme="minorHAnsi" w:hAnsiTheme="minorHAnsi"/>
          <w:b/>
          <w:sz w:val="24"/>
          <w:szCs w:val="24"/>
        </w:rPr>
        <w:t>en geç</w:t>
      </w:r>
      <w:r w:rsidRPr="00DE5944">
        <w:rPr>
          <w:rFonts w:asciiTheme="minorHAnsi" w:hAnsiTheme="minorHAnsi"/>
          <w:sz w:val="24"/>
          <w:szCs w:val="24"/>
        </w:rPr>
        <w:t xml:space="preserve"> proje süresi tamamlanmadan </w:t>
      </w:r>
      <w:r w:rsidRPr="00DE5944">
        <w:rPr>
          <w:rFonts w:asciiTheme="minorHAnsi" w:hAnsiTheme="minorHAnsi"/>
          <w:b/>
          <w:sz w:val="24"/>
          <w:szCs w:val="24"/>
        </w:rPr>
        <w:t>60 (altmış)</w:t>
      </w:r>
      <w:r w:rsidRPr="00DE5944">
        <w:rPr>
          <w:rFonts w:asciiTheme="minorHAnsi" w:hAnsiTheme="minorHAnsi"/>
          <w:sz w:val="24"/>
          <w:szCs w:val="24"/>
        </w:rPr>
        <w:t xml:space="preserve"> gün öncesine kadar sun</w:t>
      </w:r>
      <w:r w:rsidR="00E525E5">
        <w:rPr>
          <w:rFonts w:asciiTheme="minorHAnsi" w:hAnsiTheme="minorHAnsi"/>
          <w:sz w:val="24"/>
          <w:szCs w:val="24"/>
        </w:rPr>
        <w:t>abili</w:t>
      </w:r>
      <w:r w:rsidR="00AF092A">
        <w:rPr>
          <w:rFonts w:asciiTheme="minorHAnsi" w:hAnsiTheme="minorHAnsi"/>
          <w:sz w:val="24"/>
          <w:szCs w:val="24"/>
        </w:rPr>
        <w:t>r (UE, Madde 10).</w:t>
      </w:r>
    </w:p>
    <w:p w:rsidR="00F33FE1" w:rsidRPr="00701EC1" w:rsidRDefault="00F33FE1" w:rsidP="00877E6B">
      <w:pPr>
        <w:pStyle w:val="Balk1"/>
        <w:rPr>
          <w:rFonts w:asciiTheme="minorHAnsi" w:hAnsiTheme="minorHAnsi"/>
          <w:bCs w:val="0"/>
          <w:color w:val="auto"/>
        </w:rPr>
      </w:pPr>
      <w:bookmarkStart w:id="34" w:name="_Toc410718329"/>
      <w:bookmarkStart w:id="35" w:name="_Toc446082779"/>
      <w:r w:rsidRPr="00701EC1">
        <w:rPr>
          <w:rFonts w:asciiTheme="minorHAnsi" w:hAnsiTheme="minorHAnsi" w:cs="Times New Roman"/>
          <w:color w:val="auto"/>
          <w:sz w:val="24"/>
          <w:szCs w:val="24"/>
        </w:rPr>
        <w:t>PROJELERİN İZLENMESİ</w:t>
      </w:r>
      <w:bookmarkEnd w:id="34"/>
      <w:bookmarkEnd w:id="35"/>
    </w:p>
    <w:p w:rsidR="00EB625B" w:rsidRDefault="00EB625B" w:rsidP="00EB625B">
      <w:pPr>
        <w:jc w:val="both"/>
        <w:rPr>
          <w:rFonts w:asciiTheme="minorHAnsi" w:hAnsiTheme="minorHAnsi"/>
          <w:sz w:val="24"/>
          <w:szCs w:val="24"/>
        </w:rPr>
      </w:pPr>
      <w:r w:rsidRPr="00EB625B">
        <w:rPr>
          <w:rFonts w:asciiTheme="minorHAnsi" w:hAnsiTheme="minorHAnsi"/>
          <w:sz w:val="24"/>
          <w:szCs w:val="24"/>
        </w:rPr>
        <w:t>Destek kapsamına alınan her bir projenin faaliyet aşamaları ile proje sonucunun izlenmesi ve değerlendirilmesi, Kurulun kabul ettiği proje dokümanına uygun olarak proje süresince ve sonrasında olmak üzere İşletmeden Sorumlu Personel tarafından ve/veya hizmet alımı yolu ile yapılır.</w:t>
      </w:r>
      <w:r w:rsidRPr="00701EC1">
        <w:rPr>
          <w:rFonts w:asciiTheme="minorHAnsi" w:hAnsiTheme="minorHAnsi"/>
          <w:sz w:val="24"/>
          <w:szCs w:val="24"/>
        </w:rPr>
        <w:t xml:space="preserve"> </w:t>
      </w:r>
      <w:r w:rsidR="00F33FE1" w:rsidRPr="00701EC1">
        <w:rPr>
          <w:rFonts w:asciiTheme="minorHAnsi" w:hAnsiTheme="minorHAnsi"/>
          <w:sz w:val="24"/>
          <w:szCs w:val="24"/>
        </w:rPr>
        <w:t>(UE, Madde 1</w:t>
      </w:r>
      <w:r>
        <w:rPr>
          <w:rFonts w:asciiTheme="minorHAnsi" w:hAnsiTheme="minorHAnsi"/>
          <w:sz w:val="24"/>
          <w:szCs w:val="24"/>
        </w:rPr>
        <w:t>3</w:t>
      </w:r>
      <w:r w:rsidR="00F33FE1" w:rsidRPr="00701EC1">
        <w:rPr>
          <w:rFonts w:asciiTheme="minorHAnsi" w:hAnsiTheme="minorHAnsi"/>
          <w:sz w:val="24"/>
          <w:szCs w:val="24"/>
        </w:rPr>
        <w:t>).</w:t>
      </w:r>
      <w:bookmarkStart w:id="36" w:name="_Toc410718330"/>
    </w:p>
    <w:p w:rsidR="00EB625B" w:rsidRDefault="00EB625B" w:rsidP="00EB625B">
      <w:pPr>
        <w:jc w:val="both"/>
        <w:rPr>
          <w:rFonts w:asciiTheme="minorHAnsi" w:hAnsiTheme="minorHAnsi"/>
          <w:sz w:val="24"/>
          <w:szCs w:val="24"/>
        </w:rPr>
      </w:pPr>
    </w:p>
    <w:p w:rsidR="00EB625B" w:rsidRPr="00760E3C" w:rsidRDefault="00EB625B" w:rsidP="003F0F4E">
      <w:pPr>
        <w:pStyle w:val="ListeParagraf"/>
        <w:numPr>
          <w:ilvl w:val="0"/>
          <w:numId w:val="9"/>
        </w:numPr>
        <w:jc w:val="both"/>
        <w:rPr>
          <w:rFonts w:asciiTheme="minorHAnsi" w:hAnsiTheme="minorHAnsi"/>
          <w:i/>
          <w:sz w:val="24"/>
          <w:szCs w:val="24"/>
        </w:rPr>
      </w:pPr>
      <w:r w:rsidRPr="00C25A38">
        <w:rPr>
          <w:rFonts w:asciiTheme="minorHAnsi" w:hAnsiTheme="minorHAnsi"/>
          <w:b/>
          <w:i/>
          <w:sz w:val="24"/>
          <w:szCs w:val="24"/>
        </w:rPr>
        <w:t>Proje Süresince İzleme</w:t>
      </w:r>
      <w:r w:rsidRPr="00760E3C">
        <w:rPr>
          <w:rFonts w:asciiTheme="minorHAnsi" w:hAnsiTheme="minorHAnsi"/>
          <w:i/>
          <w:sz w:val="24"/>
          <w:szCs w:val="24"/>
        </w:rPr>
        <w:t>:</w:t>
      </w:r>
    </w:p>
    <w:p w:rsidR="00EB625B" w:rsidRPr="006D6D11" w:rsidRDefault="006D6D11" w:rsidP="003F0F4E">
      <w:pPr>
        <w:pStyle w:val="ListeParagraf"/>
        <w:numPr>
          <w:ilvl w:val="0"/>
          <w:numId w:val="10"/>
        </w:numPr>
        <w:jc w:val="both"/>
        <w:rPr>
          <w:rFonts w:asciiTheme="minorHAnsi" w:hAnsiTheme="minorHAnsi"/>
          <w:sz w:val="24"/>
          <w:szCs w:val="24"/>
        </w:rPr>
      </w:pPr>
      <w:r w:rsidRPr="006D6D11">
        <w:rPr>
          <w:rFonts w:asciiTheme="minorHAnsi" w:hAnsiTheme="minorHAnsi"/>
          <w:sz w:val="24"/>
          <w:szCs w:val="24"/>
        </w:rPr>
        <w:t xml:space="preserve">Kurul tarafından belirlenen izleme dönemlerinde; proje başvuru formunda yer alan iş zaman planına ve Kurul tarafından kabul edilen proje giderlerine uygun olarak, ekte yer alan KOBİGEL-KOBİ Gelişim Destek Programı Proje Ara Faaliyet Raporu hazırlanır ve ilgili izleme döneminin sona ermesinden sonraki 30 (otuz) gün içinde Uygulama Birimine verilir. Süresi içinde verilmeyen ara faaliyet raporları, takip eden izleme dönemine ait ara faaliyet raporu ile birlikte teslim edilir ve uygun bulunan destek ödemeleri yapılır. </w:t>
      </w:r>
    </w:p>
    <w:p w:rsidR="00AA7CE7" w:rsidRPr="00EB625B" w:rsidRDefault="00AA7CE7" w:rsidP="00AA7CE7">
      <w:pPr>
        <w:pStyle w:val="ListeParagraf"/>
        <w:jc w:val="both"/>
        <w:rPr>
          <w:rFonts w:asciiTheme="minorHAnsi" w:hAnsiTheme="minorHAnsi"/>
          <w:sz w:val="24"/>
          <w:szCs w:val="24"/>
        </w:rPr>
      </w:pPr>
    </w:p>
    <w:p w:rsidR="00EB625B" w:rsidRDefault="00EB625B" w:rsidP="003F0F4E">
      <w:pPr>
        <w:pStyle w:val="ListeParagraf"/>
        <w:numPr>
          <w:ilvl w:val="0"/>
          <w:numId w:val="10"/>
        </w:numPr>
        <w:jc w:val="both"/>
        <w:rPr>
          <w:rFonts w:asciiTheme="minorHAnsi" w:hAnsiTheme="minorHAnsi"/>
          <w:sz w:val="24"/>
          <w:szCs w:val="24"/>
        </w:rPr>
      </w:pPr>
      <w:r w:rsidRPr="00EB625B">
        <w:rPr>
          <w:rFonts w:asciiTheme="minorHAnsi" w:hAnsiTheme="minorHAnsi"/>
          <w:sz w:val="24"/>
          <w:szCs w:val="24"/>
        </w:rPr>
        <w:t>İşletme tarafından birbirini takip eden 2 (iki) izleme döneminde Proje Ara Faaliyet</w:t>
      </w:r>
      <w:r w:rsidRPr="00EB625B">
        <w:rPr>
          <w:rFonts w:asciiTheme="minorHAnsi" w:hAnsiTheme="minorHAnsi"/>
          <w:b/>
          <w:bCs/>
          <w:sz w:val="24"/>
          <w:szCs w:val="24"/>
        </w:rPr>
        <w:t xml:space="preserve"> </w:t>
      </w:r>
      <w:r w:rsidRPr="00EB625B">
        <w:rPr>
          <w:rFonts w:asciiTheme="minorHAnsi" w:hAnsiTheme="minorHAnsi"/>
          <w:sz w:val="24"/>
          <w:szCs w:val="24"/>
        </w:rPr>
        <w:t>Raporu ve eki belgeleri süresinde teslim edilmemesi halinde; Proje, KOBİGEL-KOBİ</w:t>
      </w:r>
      <w:r w:rsidRPr="00EB625B">
        <w:rPr>
          <w:rFonts w:asciiTheme="minorHAnsi" w:hAnsiTheme="minorHAnsi"/>
          <w:b/>
          <w:bCs/>
          <w:sz w:val="24"/>
          <w:szCs w:val="24"/>
        </w:rPr>
        <w:t xml:space="preserve"> </w:t>
      </w:r>
      <w:r w:rsidRPr="00EB625B">
        <w:rPr>
          <w:rFonts w:asciiTheme="minorHAnsi" w:hAnsiTheme="minorHAnsi"/>
          <w:sz w:val="24"/>
          <w:szCs w:val="24"/>
        </w:rPr>
        <w:t>Gelişim Destek Programı Kurul Bilgilendirme Formu ile sonlandırılmak üzere Kurul’a</w:t>
      </w:r>
      <w:r w:rsidRPr="00EB625B">
        <w:rPr>
          <w:rFonts w:asciiTheme="minorHAnsi" w:hAnsiTheme="minorHAnsi"/>
          <w:b/>
          <w:bCs/>
          <w:sz w:val="24"/>
          <w:szCs w:val="24"/>
        </w:rPr>
        <w:t xml:space="preserve"> </w:t>
      </w:r>
      <w:r w:rsidRPr="00EB625B">
        <w:rPr>
          <w:rFonts w:asciiTheme="minorHAnsi" w:hAnsiTheme="minorHAnsi"/>
          <w:sz w:val="24"/>
          <w:szCs w:val="24"/>
        </w:rPr>
        <w:t>sunulur.</w:t>
      </w:r>
    </w:p>
    <w:p w:rsidR="00AA7CE7" w:rsidRPr="00AA7CE7" w:rsidRDefault="00AA7CE7" w:rsidP="00AA7CE7">
      <w:pPr>
        <w:pStyle w:val="ListeParagraf"/>
        <w:rPr>
          <w:rFonts w:asciiTheme="minorHAnsi" w:hAnsiTheme="minorHAnsi"/>
          <w:sz w:val="24"/>
          <w:szCs w:val="24"/>
        </w:rPr>
      </w:pPr>
    </w:p>
    <w:p w:rsidR="00EB625B" w:rsidRDefault="00EB625B" w:rsidP="003F0F4E">
      <w:pPr>
        <w:pStyle w:val="ListeParagraf"/>
        <w:numPr>
          <w:ilvl w:val="0"/>
          <w:numId w:val="10"/>
        </w:numPr>
        <w:jc w:val="both"/>
        <w:rPr>
          <w:rFonts w:asciiTheme="minorHAnsi" w:hAnsiTheme="minorHAnsi"/>
          <w:sz w:val="24"/>
          <w:szCs w:val="24"/>
        </w:rPr>
      </w:pPr>
      <w:r w:rsidRPr="00EB625B">
        <w:rPr>
          <w:rFonts w:asciiTheme="minorHAnsi" w:hAnsiTheme="minorHAnsi"/>
          <w:sz w:val="24"/>
          <w:szCs w:val="24"/>
        </w:rPr>
        <w:t>Proje Ara Faaliyet Raporunda yer alan faaliyetler, faaliyet gerçekleşme durumları ve</w:t>
      </w:r>
      <w:r w:rsidRPr="00EB625B">
        <w:rPr>
          <w:rFonts w:asciiTheme="minorHAnsi" w:hAnsiTheme="minorHAnsi"/>
          <w:b/>
          <w:bCs/>
          <w:sz w:val="24"/>
          <w:szCs w:val="24"/>
        </w:rPr>
        <w:t xml:space="preserve"> </w:t>
      </w:r>
      <w:r w:rsidRPr="00EB625B">
        <w:rPr>
          <w:rFonts w:asciiTheme="minorHAnsi" w:hAnsiTheme="minorHAnsi"/>
          <w:sz w:val="24"/>
          <w:szCs w:val="24"/>
        </w:rPr>
        <w:t>ilgili giderler İşletmeden Sorumlu Personel tarafından incelenir.</w:t>
      </w:r>
    </w:p>
    <w:p w:rsidR="00AA7CE7" w:rsidRPr="00AA7CE7" w:rsidRDefault="00AA7CE7" w:rsidP="00AA7CE7">
      <w:pPr>
        <w:pStyle w:val="ListeParagraf"/>
        <w:rPr>
          <w:rFonts w:asciiTheme="minorHAnsi" w:hAnsiTheme="minorHAnsi"/>
          <w:sz w:val="24"/>
          <w:szCs w:val="24"/>
        </w:rPr>
      </w:pPr>
    </w:p>
    <w:p w:rsidR="00EB625B" w:rsidRDefault="00EB625B" w:rsidP="003F0F4E">
      <w:pPr>
        <w:pStyle w:val="ListeParagraf"/>
        <w:numPr>
          <w:ilvl w:val="0"/>
          <w:numId w:val="10"/>
        </w:numPr>
        <w:jc w:val="both"/>
        <w:rPr>
          <w:rFonts w:asciiTheme="minorHAnsi" w:hAnsiTheme="minorHAnsi"/>
          <w:sz w:val="24"/>
          <w:szCs w:val="24"/>
        </w:rPr>
      </w:pPr>
      <w:r w:rsidRPr="00EB625B">
        <w:rPr>
          <w:rFonts w:asciiTheme="minorHAnsi" w:hAnsiTheme="minorHAnsi"/>
          <w:sz w:val="24"/>
          <w:szCs w:val="24"/>
        </w:rPr>
        <w:t>İşletmeden Sorumlu Personel tarafından yapılan inceleme sonrası ekte yer alan</w:t>
      </w:r>
      <w:r w:rsidRPr="00EB625B">
        <w:rPr>
          <w:rFonts w:asciiTheme="minorHAnsi" w:hAnsiTheme="minorHAnsi"/>
          <w:b/>
          <w:bCs/>
          <w:sz w:val="24"/>
          <w:szCs w:val="24"/>
        </w:rPr>
        <w:t xml:space="preserve"> </w:t>
      </w:r>
      <w:r w:rsidRPr="00EB625B">
        <w:rPr>
          <w:rFonts w:asciiTheme="minorHAnsi" w:hAnsiTheme="minorHAnsi"/>
          <w:sz w:val="24"/>
          <w:szCs w:val="24"/>
        </w:rPr>
        <w:t>KOBİGEL-KOBİ Gelişim Destek Programı Ara Faaliyet Değerlendirme Raporu</w:t>
      </w:r>
      <w:r w:rsidRPr="00EB625B">
        <w:rPr>
          <w:rFonts w:asciiTheme="minorHAnsi" w:hAnsiTheme="minorHAnsi"/>
          <w:b/>
          <w:bCs/>
          <w:sz w:val="24"/>
          <w:szCs w:val="24"/>
        </w:rPr>
        <w:t xml:space="preserve"> </w:t>
      </w:r>
      <w:r w:rsidRPr="00EB625B">
        <w:rPr>
          <w:rFonts w:asciiTheme="minorHAnsi" w:hAnsiTheme="minorHAnsi"/>
          <w:sz w:val="24"/>
          <w:szCs w:val="24"/>
        </w:rPr>
        <w:t>hazırlanır ve Uygulama Birimi Müdürünün onayına sunulur.</w:t>
      </w:r>
    </w:p>
    <w:p w:rsidR="00AA7CE7" w:rsidRPr="00AA7CE7" w:rsidRDefault="00AA7CE7" w:rsidP="00AA7CE7">
      <w:pPr>
        <w:pStyle w:val="ListeParagraf"/>
        <w:rPr>
          <w:rFonts w:asciiTheme="minorHAnsi" w:hAnsiTheme="minorHAnsi"/>
          <w:sz w:val="24"/>
          <w:szCs w:val="24"/>
        </w:rPr>
      </w:pPr>
    </w:p>
    <w:p w:rsidR="00EB625B" w:rsidRDefault="00EB625B" w:rsidP="003F0F4E">
      <w:pPr>
        <w:pStyle w:val="ListeParagraf"/>
        <w:numPr>
          <w:ilvl w:val="0"/>
          <w:numId w:val="10"/>
        </w:numPr>
        <w:jc w:val="both"/>
        <w:rPr>
          <w:rFonts w:asciiTheme="minorHAnsi" w:hAnsiTheme="minorHAnsi"/>
          <w:sz w:val="24"/>
          <w:szCs w:val="24"/>
        </w:rPr>
      </w:pPr>
      <w:r w:rsidRPr="00EB625B">
        <w:rPr>
          <w:rFonts w:asciiTheme="minorHAnsi" w:hAnsiTheme="minorHAnsi"/>
          <w:sz w:val="24"/>
          <w:szCs w:val="24"/>
        </w:rPr>
        <w:t>Proje Ara Faaliyet Raporu üzerinde yapılan inceleme ve değerlendirme sonucunda</w:t>
      </w:r>
      <w:r w:rsidRPr="00EB625B">
        <w:rPr>
          <w:rFonts w:asciiTheme="minorHAnsi" w:hAnsiTheme="minorHAnsi"/>
          <w:b/>
          <w:bCs/>
          <w:sz w:val="24"/>
          <w:szCs w:val="24"/>
        </w:rPr>
        <w:t xml:space="preserve"> </w:t>
      </w:r>
      <w:r w:rsidRPr="00EB625B">
        <w:rPr>
          <w:rFonts w:asciiTheme="minorHAnsi" w:hAnsiTheme="minorHAnsi"/>
          <w:sz w:val="24"/>
          <w:szCs w:val="24"/>
        </w:rPr>
        <w:t xml:space="preserve">planlanan faaliyetlerin bir kısmının gerçekleşmemesi durumunda; gerçekleşen </w:t>
      </w:r>
      <w:r w:rsidRPr="00EB625B">
        <w:rPr>
          <w:rFonts w:asciiTheme="minorHAnsi" w:hAnsiTheme="minorHAnsi"/>
          <w:sz w:val="24"/>
          <w:szCs w:val="24"/>
        </w:rPr>
        <w:lastRenderedPageBreak/>
        <w:t>faaliyetlere</w:t>
      </w:r>
      <w:r w:rsidRPr="00EB625B">
        <w:rPr>
          <w:rFonts w:asciiTheme="minorHAnsi" w:hAnsiTheme="minorHAnsi"/>
          <w:b/>
          <w:bCs/>
          <w:sz w:val="24"/>
          <w:szCs w:val="24"/>
        </w:rPr>
        <w:t xml:space="preserve"> </w:t>
      </w:r>
      <w:r w:rsidRPr="00EB625B">
        <w:rPr>
          <w:rFonts w:asciiTheme="minorHAnsi" w:hAnsiTheme="minorHAnsi"/>
          <w:sz w:val="24"/>
          <w:szCs w:val="24"/>
        </w:rPr>
        <w:t>ilişkin ödemeler yapılır, eksik kalan faaliyetlerin takip eden izleme dönemi içerisinde tamamlanması istenir. Eksik kalan faaliyetleri takip eden izleme döneminde de</w:t>
      </w:r>
      <w:r w:rsidRPr="00EB625B">
        <w:rPr>
          <w:rFonts w:asciiTheme="minorHAnsi" w:hAnsiTheme="minorHAnsi"/>
          <w:b/>
          <w:bCs/>
          <w:sz w:val="24"/>
          <w:szCs w:val="24"/>
        </w:rPr>
        <w:t xml:space="preserve"> </w:t>
      </w:r>
      <w:r w:rsidRPr="00EB625B">
        <w:rPr>
          <w:rFonts w:asciiTheme="minorHAnsi" w:hAnsiTheme="minorHAnsi"/>
          <w:sz w:val="24"/>
          <w:szCs w:val="24"/>
        </w:rPr>
        <w:t>tamamlamayan işletmelerin durumu; KOBİGEL-KOBİ Gelişim Destek Programı Kurul</w:t>
      </w:r>
      <w:r w:rsidRPr="00EB625B">
        <w:rPr>
          <w:rFonts w:asciiTheme="minorHAnsi" w:hAnsiTheme="minorHAnsi"/>
          <w:b/>
          <w:bCs/>
          <w:sz w:val="24"/>
          <w:szCs w:val="24"/>
        </w:rPr>
        <w:t xml:space="preserve"> </w:t>
      </w:r>
      <w:r w:rsidRPr="00EB625B">
        <w:rPr>
          <w:rFonts w:asciiTheme="minorHAnsi" w:hAnsiTheme="minorHAnsi"/>
          <w:sz w:val="24"/>
          <w:szCs w:val="24"/>
        </w:rPr>
        <w:t>Bilgilendirme Formu ile birlikte değerlendirilmek üzere Kurul’a sunulur</w:t>
      </w:r>
      <w:r w:rsidR="00904067">
        <w:rPr>
          <w:rFonts w:asciiTheme="minorHAnsi" w:hAnsiTheme="minorHAnsi"/>
          <w:sz w:val="24"/>
          <w:szCs w:val="24"/>
        </w:rPr>
        <w:t>.</w:t>
      </w:r>
    </w:p>
    <w:p w:rsidR="00AA7CE7" w:rsidRPr="00AA7CE7" w:rsidRDefault="00AA7CE7" w:rsidP="00AA7CE7">
      <w:pPr>
        <w:pStyle w:val="ListeParagraf"/>
        <w:rPr>
          <w:rFonts w:asciiTheme="minorHAnsi" w:hAnsiTheme="minorHAnsi"/>
          <w:sz w:val="24"/>
          <w:szCs w:val="24"/>
        </w:rPr>
      </w:pPr>
    </w:p>
    <w:p w:rsidR="00EB625B" w:rsidRDefault="00EB625B" w:rsidP="003F0F4E">
      <w:pPr>
        <w:pStyle w:val="ListeParagraf"/>
        <w:numPr>
          <w:ilvl w:val="0"/>
          <w:numId w:val="10"/>
        </w:numPr>
        <w:jc w:val="both"/>
        <w:rPr>
          <w:rFonts w:asciiTheme="minorHAnsi" w:hAnsiTheme="minorHAnsi"/>
          <w:sz w:val="24"/>
          <w:szCs w:val="24"/>
        </w:rPr>
      </w:pPr>
      <w:r w:rsidRPr="00EB625B">
        <w:rPr>
          <w:rFonts w:asciiTheme="minorHAnsi" w:hAnsiTheme="minorHAnsi"/>
          <w:sz w:val="24"/>
          <w:szCs w:val="24"/>
        </w:rPr>
        <w:t>İşletme tarafından, Projenin son izleme döneminin sonunda, Proje Ara Faaliyet</w:t>
      </w:r>
      <w:r w:rsidRPr="00EB625B">
        <w:rPr>
          <w:rFonts w:asciiTheme="minorHAnsi" w:hAnsiTheme="minorHAnsi"/>
          <w:b/>
          <w:bCs/>
          <w:sz w:val="24"/>
          <w:szCs w:val="24"/>
        </w:rPr>
        <w:t xml:space="preserve"> </w:t>
      </w:r>
      <w:r w:rsidRPr="00EB625B">
        <w:rPr>
          <w:rFonts w:asciiTheme="minorHAnsi" w:hAnsiTheme="minorHAnsi"/>
          <w:sz w:val="24"/>
          <w:szCs w:val="24"/>
        </w:rPr>
        <w:t>Raporu ile ekte yer alan KOBİGEL-KOBİ Gelişim Destek Programı Proje Sonuç Raporu</w:t>
      </w:r>
      <w:r w:rsidRPr="00EB625B">
        <w:rPr>
          <w:rFonts w:asciiTheme="minorHAnsi" w:hAnsiTheme="minorHAnsi"/>
          <w:b/>
          <w:bCs/>
          <w:sz w:val="24"/>
          <w:szCs w:val="24"/>
        </w:rPr>
        <w:t xml:space="preserve"> </w:t>
      </w:r>
      <w:r w:rsidRPr="00EB625B">
        <w:rPr>
          <w:rFonts w:asciiTheme="minorHAnsi" w:hAnsiTheme="minorHAnsi"/>
          <w:sz w:val="24"/>
          <w:szCs w:val="24"/>
        </w:rPr>
        <w:t>hazırlanır ve projenin sona ermesinden sonraki 30 (otuz) gün içerisinde Uygulama</w:t>
      </w:r>
      <w:r w:rsidRPr="00EB625B">
        <w:rPr>
          <w:rFonts w:asciiTheme="minorHAnsi" w:hAnsiTheme="minorHAnsi"/>
          <w:b/>
          <w:bCs/>
          <w:sz w:val="24"/>
          <w:szCs w:val="24"/>
        </w:rPr>
        <w:t xml:space="preserve"> </w:t>
      </w:r>
      <w:r w:rsidRPr="00EB625B">
        <w:rPr>
          <w:rFonts w:asciiTheme="minorHAnsi" w:hAnsiTheme="minorHAnsi"/>
          <w:sz w:val="24"/>
          <w:szCs w:val="24"/>
        </w:rPr>
        <w:t>Birimine teslim edilir. İşletmenin, KOBİGEL-KOBİ Gelişim Destek Programı Proje</w:t>
      </w:r>
      <w:r w:rsidRPr="00EB625B">
        <w:rPr>
          <w:rFonts w:asciiTheme="minorHAnsi" w:hAnsiTheme="minorHAnsi"/>
          <w:b/>
          <w:bCs/>
          <w:sz w:val="24"/>
          <w:szCs w:val="24"/>
        </w:rPr>
        <w:t xml:space="preserve"> </w:t>
      </w:r>
      <w:r w:rsidRPr="00EB625B">
        <w:rPr>
          <w:rFonts w:asciiTheme="minorHAnsi" w:hAnsiTheme="minorHAnsi"/>
          <w:sz w:val="24"/>
          <w:szCs w:val="24"/>
        </w:rPr>
        <w:t>Sonuç Raporunu süresi içerisinde teslim etmemesi halinde, Kurul tarafından İşletmenin</w:t>
      </w:r>
      <w:r w:rsidRPr="00EB625B">
        <w:rPr>
          <w:rFonts w:asciiTheme="minorHAnsi" w:hAnsiTheme="minorHAnsi"/>
          <w:b/>
          <w:bCs/>
          <w:sz w:val="24"/>
          <w:szCs w:val="24"/>
        </w:rPr>
        <w:t xml:space="preserve"> </w:t>
      </w:r>
      <w:r w:rsidRPr="00EB625B">
        <w:rPr>
          <w:rFonts w:asciiTheme="minorHAnsi" w:hAnsiTheme="minorHAnsi"/>
          <w:sz w:val="24"/>
          <w:szCs w:val="24"/>
        </w:rPr>
        <w:t>Projesinin başarısız olarak tamamlandığına karar verilir.</w:t>
      </w:r>
    </w:p>
    <w:p w:rsidR="00AA7CE7" w:rsidRPr="00AA7CE7" w:rsidRDefault="00AA7CE7" w:rsidP="00AA7CE7">
      <w:pPr>
        <w:pStyle w:val="ListeParagraf"/>
        <w:rPr>
          <w:rFonts w:asciiTheme="minorHAnsi" w:hAnsiTheme="minorHAnsi"/>
          <w:sz w:val="24"/>
          <w:szCs w:val="24"/>
        </w:rPr>
      </w:pPr>
    </w:p>
    <w:p w:rsidR="00EB625B" w:rsidRDefault="00EB625B" w:rsidP="003F0F4E">
      <w:pPr>
        <w:pStyle w:val="ListeParagraf"/>
        <w:numPr>
          <w:ilvl w:val="0"/>
          <w:numId w:val="10"/>
        </w:numPr>
        <w:jc w:val="both"/>
        <w:rPr>
          <w:rFonts w:asciiTheme="minorHAnsi" w:hAnsiTheme="minorHAnsi"/>
          <w:sz w:val="24"/>
          <w:szCs w:val="24"/>
        </w:rPr>
      </w:pPr>
      <w:r w:rsidRPr="00EB625B">
        <w:rPr>
          <w:rFonts w:asciiTheme="minorHAnsi" w:hAnsiTheme="minorHAnsi"/>
          <w:sz w:val="24"/>
          <w:szCs w:val="24"/>
        </w:rPr>
        <w:t>Proje Sonuç Raporu, KOBİGEL-KOBİ Gelişim Destek Programı Kurul Bilgilendirme Formu ile birlikte değerlendirilmek üzere Kurul’a sunulur. Kurul tarafından projenin başarı ile tamamlanıp tamamlanmadığına karar verilir. Kurul kararı, işletmelere bildirilmek üzere ilgili Uygulama Birimine iletilir.</w:t>
      </w:r>
    </w:p>
    <w:p w:rsidR="00EB625B" w:rsidRPr="00EB625B" w:rsidRDefault="00EB625B" w:rsidP="00EB625B">
      <w:pPr>
        <w:pStyle w:val="ListeParagraf"/>
        <w:jc w:val="both"/>
        <w:rPr>
          <w:rFonts w:asciiTheme="minorHAnsi" w:hAnsiTheme="minorHAnsi"/>
          <w:sz w:val="24"/>
          <w:szCs w:val="24"/>
        </w:rPr>
      </w:pPr>
    </w:p>
    <w:p w:rsidR="00EB625B" w:rsidRPr="00C25A38" w:rsidRDefault="00EB625B" w:rsidP="003F0F4E">
      <w:pPr>
        <w:pStyle w:val="Balk1"/>
        <w:numPr>
          <w:ilvl w:val="0"/>
          <w:numId w:val="9"/>
        </w:numPr>
        <w:spacing w:before="0"/>
        <w:jc w:val="both"/>
        <w:rPr>
          <w:rFonts w:asciiTheme="minorHAnsi" w:eastAsia="Times New Roman" w:hAnsiTheme="minorHAnsi" w:cs="Times New Roman"/>
          <w:bCs w:val="0"/>
          <w:i/>
          <w:color w:val="auto"/>
          <w:sz w:val="24"/>
          <w:szCs w:val="24"/>
        </w:rPr>
      </w:pPr>
      <w:bookmarkStart w:id="37" w:name="_Toc446082780"/>
      <w:r w:rsidRPr="00C25A38">
        <w:rPr>
          <w:rFonts w:asciiTheme="minorHAnsi" w:eastAsia="Times New Roman" w:hAnsiTheme="minorHAnsi" w:cs="Times New Roman"/>
          <w:bCs w:val="0"/>
          <w:i/>
          <w:color w:val="auto"/>
          <w:sz w:val="24"/>
          <w:szCs w:val="24"/>
        </w:rPr>
        <w:t>Proje Sonrası İzleme</w:t>
      </w:r>
      <w:r w:rsidRPr="00760E3C">
        <w:rPr>
          <w:rFonts w:asciiTheme="minorHAnsi" w:eastAsia="Times New Roman" w:hAnsiTheme="minorHAnsi" w:cs="Times New Roman"/>
          <w:b w:val="0"/>
          <w:bCs w:val="0"/>
          <w:i/>
          <w:color w:val="auto"/>
          <w:sz w:val="24"/>
          <w:szCs w:val="24"/>
        </w:rPr>
        <w:t>:</w:t>
      </w:r>
      <w:bookmarkEnd w:id="37"/>
    </w:p>
    <w:p w:rsidR="00877E6B" w:rsidRDefault="00EB625B" w:rsidP="00877E6B">
      <w:pPr>
        <w:pStyle w:val="Balk1"/>
        <w:spacing w:before="0"/>
        <w:jc w:val="both"/>
        <w:rPr>
          <w:rFonts w:asciiTheme="minorHAnsi" w:eastAsia="Times New Roman" w:hAnsiTheme="minorHAnsi" w:cs="Times New Roman"/>
          <w:b w:val="0"/>
          <w:bCs w:val="0"/>
          <w:color w:val="auto"/>
          <w:sz w:val="24"/>
          <w:szCs w:val="24"/>
        </w:rPr>
      </w:pPr>
      <w:bookmarkStart w:id="38" w:name="_Toc446082781"/>
      <w:r w:rsidRPr="00EB625B">
        <w:rPr>
          <w:rFonts w:asciiTheme="minorHAnsi" w:eastAsia="Times New Roman" w:hAnsiTheme="minorHAnsi" w:cs="Times New Roman"/>
          <w:b w:val="0"/>
          <w:bCs w:val="0"/>
          <w:color w:val="auto"/>
          <w:sz w:val="24"/>
          <w:szCs w:val="24"/>
        </w:rPr>
        <w:t>Projenin başarı ile tamamlanmasından 1 (bir) yıl sonra, sonuçlarının değerlendirilmesi</w:t>
      </w:r>
      <w:r>
        <w:rPr>
          <w:rFonts w:asciiTheme="minorHAnsi" w:eastAsia="Times New Roman" w:hAnsiTheme="minorHAnsi" w:cs="Times New Roman"/>
          <w:b w:val="0"/>
          <w:bCs w:val="0"/>
          <w:color w:val="auto"/>
          <w:sz w:val="24"/>
          <w:szCs w:val="24"/>
        </w:rPr>
        <w:t xml:space="preserve"> </w:t>
      </w:r>
      <w:r w:rsidRPr="00EB625B">
        <w:rPr>
          <w:rFonts w:asciiTheme="minorHAnsi" w:eastAsia="Times New Roman" w:hAnsiTheme="minorHAnsi" w:cs="Times New Roman"/>
          <w:b w:val="0"/>
          <w:bCs w:val="0"/>
          <w:color w:val="auto"/>
          <w:sz w:val="24"/>
          <w:szCs w:val="24"/>
        </w:rPr>
        <w:t>amacıyla İşletmeden Sorumlu Personel tarafından ve/veya hizmet alımı yolu ile ekte yer</w:t>
      </w:r>
      <w:r>
        <w:rPr>
          <w:rFonts w:asciiTheme="minorHAnsi" w:eastAsia="Times New Roman" w:hAnsiTheme="minorHAnsi" w:cs="Times New Roman"/>
          <w:b w:val="0"/>
          <w:bCs w:val="0"/>
          <w:color w:val="auto"/>
          <w:sz w:val="24"/>
          <w:szCs w:val="24"/>
        </w:rPr>
        <w:t xml:space="preserve"> </w:t>
      </w:r>
      <w:r w:rsidRPr="00EB625B">
        <w:rPr>
          <w:rFonts w:asciiTheme="minorHAnsi" w:eastAsia="Times New Roman" w:hAnsiTheme="minorHAnsi" w:cs="Times New Roman"/>
          <w:b w:val="0"/>
          <w:bCs w:val="0"/>
          <w:color w:val="auto"/>
          <w:sz w:val="24"/>
          <w:szCs w:val="24"/>
        </w:rPr>
        <w:t>alan KOBİGEL-KOBİ Gelişim Destek Programı Proje Sonrası İzleme Raporu Formunda</w:t>
      </w:r>
      <w:r>
        <w:rPr>
          <w:rFonts w:asciiTheme="minorHAnsi" w:eastAsia="Times New Roman" w:hAnsiTheme="minorHAnsi" w:cs="Times New Roman"/>
          <w:b w:val="0"/>
          <w:bCs w:val="0"/>
          <w:color w:val="auto"/>
          <w:sz w:val="24"/>
          <w:szCs w:val="24"/>
        </w:rPr>
        <w:t xml:space="preserve"> </w:t>
      </w:r>
      <w:r w:rsidRPr="00EB625B">
        <w:rPr>
          <w:rFonts w:asciiTheme="minorHAnsi" w:eastAsia="Times New Roman" w:hAnsiTheme="minorHAnsi" w:cs="Times New Roman"/>
          <w:b w:val="0"/>
          <w:bCs w:val="0"/>
          <w:color w:val="auto"/>
          <w:sz w:val="24"/>
          <w:szCs w:val="24"/>
        </w:rPr>
        <w:t>belirtilen bilgilere göre 1 (bir) kez izleme yapılır. İzleme sonunda KOBİGEL-KOBİ</w:t>
      </w:r>
      <w:r w:rsidR="005E1B50">
        <w:rPr>
          <w:rFonts w:asciiTheme="minorHAnsi" w:eastAsia="Times New Roman" w:hAnsiTheme="minorHAnsi" w:cs="Times New Roman"/>
          <w:b w:val="0"/>
          <w:bCs w:val="0"/>
          <w:color w:val="auto"/>
          <w:sz w:val="24"/>
          <w:szCs w:val="24"/>
        </w:rPr>
        <w:t xml:space="preserve"> </w:t>
      </w:r>
      <w:r w:rsidRPr="00EB625B">
        <w:rPr>
          <w:rFonts w:asciiTheme="minorHAnsi" w:eastAsia="Times New Roman" w:hAnsiTheme="minorHAnsi" w:cs="Times New Roman"/>
          <w:b w:val="0"/>
          <w:bCs w:val="0"/>
          <w:color w:val="auto"/>
          <w:sz w:val="24"/>
          <w:szCs w:val="24"/>
        </w:rPr>
        <w:t>Gelişim Destek Programı Proje Sonrası İzleme Raporu Formu düzenlenir.</w:t>
      </w:r>
      <w:bookmarkEnd w:id="38"/>
      <w:r w:rsidRPr="00EB625B">
        <w:rPr>
          <w:rFonts w:asciiTheme="minorHAnsi" w:eastAsia="Times New Roman" w:hAnsiTheme="minorHAnsi" w:cs="Times New Roman"/>
          <w:b w:val="0"/>
          <w:bCs w:val="0"/>
          <w:color w:val="auto"/>
          <w:sz w:val="24"/>
          <w:szCs w:val="24"/>
        </w:rPr>
        <w:cr/>
      </w:r>
    </w:p>
    <w:p w:rsidR="00F33FE1" w:rsidRPr="00701EC1" w:rsidRDefault="00F33FE1" w:rsidP="00877E6B">
      <w:pPr>
        <w:pStyle w:val="Balk1"/>
        <w:spacing w:before="0"/>
        <w:jc w:val="both"/>
        <w:rPr>
          <w:rFonts w:asciiTheme="minorHAnsi" w:hAnsiTheme="minorHAnsi"/>
          <w:b w:val="0"/>
          <w:bCs w:val="0"/>
          <w:color w:val="auto"/>
        </w:rPr>
      </w:pPr>
      <w:bookmarkStart w:id="39" w:name="_Toc446082782"/>
      <w:r w:rsidRPr="00701EC1">
        <w:rPr>
          <w:rFonts w:asciiTheme="minorHAnsi" w:hAnsiTheme="minorHAnsi" w:cs="Times New Roman"/>
          <w:color w:val="auto"/>
          <w:sz w:val="24"/>
          <w:szCs w:val="24"/>
        </w:rPr>
        <w:t>DESTEK ÖDEME SÜRECİ</w:t>
      </w:r>
      <w:bookmarkEnd w:id="36"/>
      <w:bookmarkEnd w:id="39"/>
      <w:r w:rsidRPr="00701EC1">
        <w:rPr>
          <w:rFonts w:asciiTheme="minorHAnsi" w:hAnsiTheme="minorHAnsi" w:cs="Times New Roman"/>
          <w:color w:val="auto"/>
          <w:sz w:val="24"/>
          <w:szCs w:val="24"/>
        </w:rPr>
        <w:t xml:space="preserve"> </w:t>
      </w:r>
    </w:p>
    <w:p w:rsidR="00F33FE1" w:rsidRPr="00701EC1" w:rsidRDefault="00760E3C" w:rsidP="00F33FE1">
      <w:pPr>
        <w:jc w:val="both"/>
        <w:rPr>
          <w:rFonts w:asciiTheme="minorHAnsi" w:eastAsia="SimSun" w:hAnsiTheme="minorHAnsi"/>
          <w:sz w:val="24"/>
          <w:szCs w:val="24"/>
          <w:lang w:eastAsia="zh-CN"/>
        </w:rPr>
      </w:pPr>
      <w:r w:rsidRPr="00760E3C">
        <w:rPr>
          <w:rFonts w:asciiTheme="minorHAnsi" w:hAnsiTheme="minorHAnsi"/>
          <w:sz w:val="24"/>
          <w:szCs w:val="24"/>
        </w:rPr>
        <w:t>Kurulda desteklenme kararı alınan giderler, desteklemeye esas tutar olup destek tutarı, desteklenecek gider kalemleri dikkate alınmak suretiyle fatura tutarı üzerinde yapılan hesaplamalar sonucunda belirlenir. Ancak hesaplanan destek tutarları Kurul tarafından belirlenen destek tutarlarını aşamaz</w:t>
      </w:r>
      <w:r>
        <w:t xml:space="preserve"> </w:t>
      </w:r>
      <w:r w:rsidR="00F33FE1" w:rsidRPr="00701EC1">
        <w:rPr>
          <w:rFonts w:asciiTheme="minorHAnsi" w:eastAsia="SimSun" w:hAnsiTheme="minorHAnsi"/>
          <w:sz w:val="24"/>
          <w:szCs w:val="24"/>
          <w:lang w:eastAsia="zh-CN"/>
        </w:rPr>
        <w:t>(UE, Madde 1</w:t>
      </w:r>
      <w:r>
        <w:rPr>
          <w:rFonts w:asciiTheme="minorHAnsi" w:eastAsia="SimSun" w:hAnsiTheme="minorHAnsi"/>
          <w:sz w:val="24"/>
          <w:szCs w:val="24"/>
          <w:lang w:eastAsia="zh-CN"/>
        </w:rPr>
        <w:t>4</w:t>
      </w:r>
      <w:r w:rsidR="00F33FE1" w:rsidRPr="00701EC1">
        <w:rPr>
          <w:rFonts w:asciiTheme="minorHAnsi" w:eastAsia="SimSun" w:hAnsiTheme="minorHAnsi"/>
          <w:sz w:val="24"/>
          <w:szCs w:val="24"/>
          <w:lang w:eastAsia="zh-CN"/>
        </w:rPr>
        <w:t>).</w:t>
      </w:r>
    </w:p>
    <w:p w:rsidR="00F33FE1" w:rsidRPr="00701EC1" w:rsidRDefault="00F33FE1" w:rsidP="00F33FE1">
      <w:pPr>
        <w:pStyle w:val="NormalWeb"/>
        <w:spacing w:before="0" w:beforeAutospacing="0" w:after="0" w:afterAutospacing="0"/>
        <w:jc w:val="both"/>
        <w:rPr>
          <w:rFonts w:asciiTheme="minorHAnsi" w:hAnsiTheme="minorHAnsi"/>
        </w:rPr>
      </w:pPr>
    </w:p>
    <w:p w:rsidR="00F33FE1" w:rsidRPr="00701EC1" w:rsidRDefault="00F33FE1" w:rsidP="005C6D52">
      <w:pPr>
        <w:jc w:val="both"/>
        <w:rPr>
          <w:rFonts w:asciiTheme="minorHAnsi" w:hAnsiTheme="minorHAnsi"/>
          <w:sz w:val="24"/>
          <w:szCs w:val="24"/>
        </w:rPr>
      </w:pPr>
      <w:r w:rsidRPr="00701EC1">
        <w:rPr>
          <w:rFonts w:asciiTheme="minorHAnsi" w:hAnsiTheme="minorHAnsi"/>
          <w:sz w:val="24"/>
          <w:szCs w:val="24"/>
        </w:rPr>
        <w:t>Destek ödeme sür</w:t>
      </w:r>
      <w:r w:rsidR="009D7C48">
        <w:rPr>
          <w:rFonts w:asciiTheme="minorHAnsi" w:hAnsiTheme="minorHAnsi"/>
          <w:sz w:val="24"/>
          <w:szCs w:val="24"/>
        </w:rPr>
        <w:t>eci</w:t>
      </w:r>
      <w:r w:rsidR="00044FC1">
        <w:rPr>
          <w:rFonts w:asciiTheme="minorHAnsi" w:hAnsiTheme="minorHAnsi"/>
          <w:sz w:val="24"/>
          <w:szCs w:val="24"/>
        </w:rPr>
        <w:t>ne ilişkin iş ve işlemler</w:t>
      </w:r>
      <w:r w:rsidR="0093157B">
        <w:rPr>
          <w:rFonts w:asciiTheme="minorHAnsi" w:hAnsiTheme="minorHAnsi"/>
          <w:sz w:val="24"/>
          <w:szCs w:val="24"/>
        </w:rPr>
        <w:t>,</w:t>
      </w:r>
      <w:r w:rsidR="009D7C48">
        <w:rPr>
          <w:rFonts w:asciiTheme="minorHAnsi" w:hAnsiTheme="minorHAnsi"/>
          <w:sz w:val="24"/>
          <w:szCs w:val="24"/>
        </w:rPr>
        <w:t xml:space="preserve"> </w:t>
      </w:r>
      <w:r w:rsidR="005C6D52">
        <w:rPr>
          <w:rFonts w:asciiTheme="minorHAnsi" w:hAnsiTheme="minorHAnsi"/>
          <w:sz w:val="24"/>
          <w:szCs w:val="24"/>
        </w:rPr>
        <w:t xml:space="preserve">Program </w:t>
      </w:r>
      <w:r w:rsidRPr="00701EC1">
        <w:rPr>
          <w:rFonts w:asciiTheme="minorHAnsi" w:hAnsiTheme="minorHAnsi"/>
          <w:sz w:val="24"/>
          <w:szCs w:val="24"/>
        </w:rPr>
        <w:t>U</w:t>
      </w:r>
      <w:r w:rsidR="005C6D52">
        <w:rPr>
          <w:rFonts w:asciiTheme="minorHAnsi" w:hAnsiTheme="minorHAnsi"/>
          <w:sz w:val="24"/>
          <w:szCs w:val="24"/>
        </w:rPr>
        <w:t xml:space="preserve">ygulama </w:t>
      </w:r>
      <w:proofErr w:type="spellStart"/>
      <w:r w:rsidRPr="00701EC1">
        <w:rPr>
          <w:rFonts w:asciiTheme="minorHAnsi" w:hAnsiTheme="minorHAnsi"/>
          <w:sz w:val="24"/>
          <w:szCs w:val="24"/>
        </w:rPr>
        <w:t>E</w:t>
      </w:r>
      <w:r w:rsidR="005C6D52">
        <w:rPr>
          <w:rFonts w:asciiTheme="minorHAnsi" w:hAnsiTheme="minorHAnsi"/>
          <w:sz w:val="24"/>
          <w:szCs w:val="24"/>
        </w:rPr>
        <w:t>sasları’nın</w:t>
      </w:r>
      <w:proofErr w:type="spellEnd"/>
      <w:r w:rsidR="005C6D52">
        <w:rPr>
          <w:rFonts w:asciiTheme="minorHAnsi" w:hAnsiTheme="minorHAnsi"/>
          <w:sz w:val="24"/>
          <w:szCs w:val="24"/>
        </w:rPr>
        <w:t xml:space="preserve"> 14. Maddesine göre yürütülür. </w:t>
      </w:r>
    </w:p>
    <w:p w:rsidR="00F33FE1" w:rsidRPr="00701EC1" w:rsidRDefault="00F33FE1" w:rsidP="00F33FE1">
      <w:pPr>
        <w:rPr>
          <w:rFonts w:asciiTheme="minorHAnsi" w:hAnsiTheme="minorHAnsi"/>
          <w:sz w:val="24"/>
          <w:szCs w:val="24"/>
        </w:rPr>
      </w:pPr>
    </w:p>
    <w:p w:rsidR="004574A5" w:rsidRDefault="004574A5" w:rsidP="004574A5">
      <w:pPr>
        <w:rPr>
          <w:rFonts w:asciiTheme="minorHAnsi" w:hAnsiTheme="minorHAnsi"/>
          <w:sz w:val="24"/>
          <w:szCs w:val="24"/>
        </w:rPr>
      </w:pPr>
      <w:bookmarkStart w:id="40" w:name="_Toc410718332"/>
    </w:p>
    <w:p w:rsidR="005C6D52" w:rsidRDefault="005C6D52" w:rsidP="004574A5">
      <w:pPr>
        <w:rPr>
          <w:rFonts w:asciiTheme="minorHAnsi" w:hAnsiTheme="minorHAnsi"/>
          <w:sz w:val="24"/>
          <w:szCs w:val="24"/>
        </w:rPr>
      </w:pPr>
    </w:p>
    <w:p w:rsidR="005C6D52" w:rsidRDefault="005C6D52" w:rsidP="004574A5">
      <w:pPr>
        <w:rPr>
          <w:rFonts w:asciiTheme="minorHAnsi" w:hAnsiTheme="minorHAnsi"/>
          <w:sz w:val="24"/>
          <w:szCs w:val="24"/>
        </w:rPr>
      </w:pPr>
    </w:p>
    <w:p w:rsidR="005C6D52" w:rsidRDefault="005C6D52" w:rsidP="004574A5">
      <w:pPr>
        <w:rPr>
          <w:rFonts w:asciiTheme="minorHAnsi" w:hAnsiTheme="minorHAnsi"/>
          <w:sz w:val="24"/>
          <w:szCs w:val="24"/>
        </w:rPr>
      </w:pPr>
    </w:p>
    <w:p w:rsidR="005C6D52" w:rsidRDefault="005C6D52" w:rsidP="004574A5">
      <w:pPr>
        <w:rPr>
          <w:rFonts w:asciiTheme="minorHAnsi" w:hAnsiTheme="minorHAnsi"/>
          <w:sz w:val="24"/>
          <w:szCs w:val="24"/>
        </w:rPr>
      </w:pPr>
    </w:p>
    <w:p w:rsidR="00E3143F" w:rsidRDefault="00E3143F" w:rsidP="004574A5">
      <w:pPr>
        <w:rPr>
          <w:rFonts w:asciiTheme="minorHAnsi" w:hAnsiTheme="minorHAnsi"/>
          <w:sz w:val="24"/>
          <w:szCs w:val="24"/>
        </w:rPr>
      </w:pPr>
    </w:p>
    <w:p w:rsidR="00E3143F" w:rsidRDefault="00E3143F" w:rsidP="004574A5">
      <w:pPr>
        <w:rPr>
          <w:rFonts w:asciiTheme="minorHAnsi" w:hAnsiTheme="minorHAnsi"/>
          <w:sz w:val="24"/>
          <w:szCs w:val="24"/>
        </w:rPr>
      </w:pPr>
    </w:p>
    <w:p w:rsidR="00E3143F" w:rsidRDefault="00E3143F" w:rsidP="004574A5">
      <w:pPr>
        <w:rPr>
          <w:rFonts w:asciiTheme="minorHAnsi" w:hAnsiTheme="minorHAnsi"/>
          <w:sz w:val="24"/>
          <w:szCs w:val="24"/>
        </w:rPr>
      </w:pPr>
    </w:p>
    <w:p w:rsidR="00E3143F" w:rsidRDefault="00E3143F" w:rsidP="004574A5">
      <w:pPr>
        <w:rPr>
          <w:rFonts w:asciiTheme="minorHAnsi" w:hAnsiTheme="minorHAnsi"/>
          <w:sz w:val="24"/>
          <w:szCs w:val="24"/>
        </w:rPr>
      </w:pPr>
    </w:p>
    <w:p w:rsidR="00E3143F" w:rsidRDefault="00E3143F" w:rsidP="004574A5">
      <w:pPr>
        <w:rPr>
          <w:rFonts w:asciiTheme="minorHAnsi" w:hAnsiTheme="minorHAnsi"/>
          <w:sz w:val="24"/>
          <w:szCs w:val="24"/>
        </w:rPr>
      </w:pPr>
    </w:p>
    <w:p w:rsidR="00E3143F" w:rsidRDefault="00E3143F" w:rsidP="004574A5">
      <w:pPr>
        <w:rPr>
          <w:rFonts w:asciiTheme="minorHAnsi" w:hAnsiTheme="minorHAnsi"/>
          <w:sz w:val="24"/>
          <w:szCs w:val="24"/>
        </w:rPr>
      </w:pPr>
    </w:p>
    <w:p w:rsidR="00E3143F" w:rsidRDefault="00E3143F" w:rsidP="004574A5">
      <w:pPr>
        <w:rPr>
          <w:rFonts w:asciiTheme="minorHAnsi" w:hAnsiTheme="minorHAnsi"/>
          <w:sz w:val="24"/>
          <w:szCs w:val="24"/>
        </w:rPr>
      </w:pPr>
    </w:p>
    <w:p w:rsidR="00A9004C" w:rsidRDefault="00A9004C" w:rsidP="004574A5">
      <w:pPr>
        <w:rPr>
          <w:rFonts w:asciiTheme="minorHAnsi" w:hAnsiTheme="minorHAnsi"/>
          <w:sz w:val="24"/>
          <w:szCs w:val="24"/>
        </w:rPr>
      </w:pPr>
    </w:p>
    <w:p w:rsidR="00A9004C" w:rsidRDefault="00A9004C" w:rsidP="004574A5">
      <w:pPr>
        <w:rPr>
          <w:rFonts w:asciiTheme="minorHAnsi" w:hAnsiTheme="minorHAnsi"/>
          <w:sz w:val="24"/>
          <w:szCs w:val="24"/>
        </w:rPr>
      </w:pPr>
    </w:p>
    <w:p w:rsidR="00A9004C" w:rsidRDefault="00A9004C" w:rsidP="004574A5">
      <w:pPr>
        <w:rPr>
          <w:rFonts w:asciiTheme="minorHAnsi" w:hAnsiTheme="minorHAnsi"/>
          <w:sz w:val="24"/>
          <w:szCs w:val="24"/>
        </w:rPr>
      </w:pPr>
    </w:p>
    <w:p w:rsidR="00D4152F" w:rsidRPr="00701EC1" w:rsidRDefault="00E56C49" w:rsidP="000128B3">
      <w:pPr>
        <w:pStyle w:val="Balk1"/>
        <w:spacing w:before="120"/>
        <w:jc w:val="center"/>
        <w:rPr>
          <w:rFonts w:asciiTheme="minorHAnsi" w:hAnsiTheme="minorHAnsi" w:cs="Times New Roman"/>
          <w:color w:val="auto"/>
          <w:sz w:val="24"/>
          <w:szCs w:val="24"/>
        </w:rPr>
      </w:pPr>
      <w:bookmarkStart w:id="41" w:name="_Toc446082783"/>
      <w:r>
        <w:rPr>
          <w:rFonts w:asciiTheme="minorHAnsi" w:hAnsiTheme="minorHAnsi" w:cs="Times New Roman"/>
          <w:color w:val="auto"/>
          <w:sz w:val="24"/>
          <w:szCs w:val="24"/>
        </w:rPr>
        <w:t>Ü</w:t>
      </w:r>
      <w:r w:rsidR="00CA39F3" w:rsidRPr="00701EC1">
        <w:rPr>
          <w:rFonts w:asciiTheme="minorHAnsi" w:hAnsiTheme="minorHAnsi" w:cs="Times New Roman"/>
          <w:color w:val="auto"/>
          <w:sz w:val="24"/>
          <w:szCs w:val="24"/>
        </w:rPr>
        <w:t>ÇÜNCÜ BÖLÜM</w:t>
      </w:r>
      <w:bookmarkEnd w:id="41"/>
    </w:p>
    <w:p w:rsidR="00F33FE1" w:rsidRPr="00701EC1" w:rsidRDefault="00F33FE1" w:rsidP="00D4152F">
      <w:pPr>
        <w:pStyle w:val="Balk1"/>
        <w:spacing w:before="120"/>
        <w:jc w:val="center"/>
        <w:rPr>
          <w:rFonts w:asciiTheme="minorHAnsi" w:hAnsiTheme="minorHAnsi" w:cs="Times New Roman"/>
          <w:color w:val="auto"/>
          <w:sz w:val="24"/>
          <w:szCs w:val="24"/>
        </w:rPr>
      </w:pPr>
      <w:bookmarkStart w:id="42" w:name="_Toc446082784"/>
      <w:r w:rsidRPr="00701EC1">
        <w:rPr>
          <w:rFonts w:asciiTheme="minorHAnsi" w:hAnsiTheme="minorHAnsi" w:cs="Times New Roman"/>
          <w:color w:val="auto"/>
          <w:sz w:val="24"/>
          <w:szCs w:val="24"/>
        </w:rPr>
        <w:t>PROJE BAŞVURU FORMU’NUN DOLDURUL</w:t>
      </w:r>
      <w:r w:rsidR="00E74FAD">
        <w:rPr>
          <w:rFonts w:asciiTheme="minorHAnsi" w:hAnsiTheme="minorHAnsi" w:cs="Times New Roman"/>
          <w:color w:val="auto"/>
          <w:sz w:val="24"/>
          <w:szCs w:val="24"/>
        </w:rPr>
        <w:t xml:space="preserve">URKEN </w:t>
      </w:r>
      <w:r w:rsidRPr="00701EC1">
        <w:rPr>
          <w:rFonts w:asciiTheme="minorHAnsi" w:hAnsiTheme="minorHAnsi" w:cs="Times New Roman"/>
          <w:color w:val="auto"/>
          <w:sz w:val="24"/>
          <w:szCs w:val="24"/>
        </w:rPr>
        <w:t>DİKKAT</w:t>
      </w:r>
      <w:r w:rsidR="000128B3">
        <w:rPr>
          <w:rFonts w:asciiTheme="minorHAnsi" w:hAnsiTheme="minorHAnsi" w:cs="Times New Roman"/>
          <w:color w:val="auto"/>
          <w:sz w:val="24"/>
          <w:szCs w:val="24"/>
        </w:rPr>
        <w:t xml:space="preserve"> </w:t>
      </w:r>
      <w:r w:rsidRPr="00701EC1">
        <w:rPr>
          <w:rFonts w:asciiTheme="minorHAnsi" w:hAnsiTheme="minorHAnsi" w:cs="Times New Roman"/>
          <w:color w:val="auto"/>
          <w:sz w:val="24"/>
          <w:szCs w:val="24"/>
        </w:rPr>
        <w:t>EDİLMESİ GEREKEN HUSUSLAR NELERDİR?</w:t>
      </w:r>
      <w:bookmarkEnd w:id="40"/>
      <w:bookmarkEnd w:id="42"/>
    </w:p>
    <w:p w:rsidR="00F33FE1" w:rsidRPr="00701EC1" w:rsidRDefault="00F33FE1" w:rsidP="00D4152F">
      <w:pPr>
        <w:jc w:val="center"/>
        <w:rPr>
          <w:rFonts w:asciiTheme="minorHAnsi" w:hAnsiTheme="minorHAnsi"/>
          <w:sz w:val="24"/>
          <w:szCs w:val="24"/>
        </w:rPr>
      </w:pPr>
    </w:p>
    <w:p w:rsidR="0009276F" w:rsidRDefault="004345A4" w:rsidP="0009276F">
      <w:pPr>
        <w:pStyle w:val="ListeParagraf"/>
        <w:numPr>
          <w:ilvl w:val="0"/>
          <w:numId w:val="1"/>
        </w:numPr>
        <w:ind w:left="360"/>
        <w:jc w:val="both"/>
        <w:rPr>
          <w:sz w:val="24"/>
          <w:szCs w:val="24"/>
        </w:rPr>
      </w:pPr>
      <w:r>
        <w:rPr>
          <w:rFonts w:asciiTheme="minorHAnsi" w:hAnsiTheme="minorHAnsi"/>
          <w:sz w:val="24"/>
          <w:szCs w:val="24"/>
        </w:rPr>
        <w:t>P</w:t>
      </w:r>
      <w:r w:rsidR="00BF1EFF">
        <w:rPr>
          <w:rFonts w:asciiTheme="minorHAnsi" w:hAnsiTheme="minorHAnsi"/>
          <w:sz w:val="24"/>
          <w:szCs w:val="24"/>
        </w:rPr>
        <w:t xml:space="preserve">rojelerin ilan edilen Proje Teklif Çağrısında belirtilen </w:t>
      </w:r>
      <w:r w:rsidR="00720F8B">
        <w:rPr>
          <w:rFonts w:asciiTheme="minorHAnsi" w:hAnsiTheme="minorHAnsi"/>
          <w:sz w:val="24"/>
          <w:szCs w:val="24"/>
        </w:rPr>
        <w:t xml:space="preserve">uygun proje </w:t>
      </w:r>
      <w:r w:rsidR="00BF1EFF">
        <w:rPr>
          <w:rFonts w:asciiTheme="minorHAnsi" w:hAnsiTheme="minorHAnsi"/>
          <w:sz w:val="24"/>
          <w:szCs w:val="24"/>
        </w:rPr>
        <w:t xml:space="preserve">konulara </w:t>
      </w:r>
      <w:r w:rsidR="00211794">
        <w:rPr>
          <w:rFonts w:asciiTheme="minorHAnsi" w:hAnsiTheme="minorHAnsi"/>
          <w:sz w:val="24"/>
          <w:szCs w:val="24"/>
        </w:rPr>
        <w:t xml:space="preserve">yönelik </w:t>
      </w:r>
      <w:r>
        <w:rPr>
          <w:rFonts w:asciiTheme="minorHAnsi" w:hAnsiTheme="minorHAnsi"/>
          <w:sz w:val="24"/>
          <w:szCs w:val="24"/>
        </w:rPr>
        <w:t>olarak hazırlanması gerekmektedir.</w:t>
      </w:r>
    </w:p>
    <w:p w:rsidR="0009276F" w:rsidRPr="00FB3A4F" w:rsidRDefault="0009276F" w:rsidP="0009276F">
      <w:pPr>
        <w:pStyle w:val="ListeParagraf"/>
        <w:ind w:left="360"/>
        <w:jc w:val="both"/>
        <w:rPr>
          <w:sz w:val="24"/>
          <w:szCs w:val="24"/>
        </w:rPr>
      </w:pPr>
    </w:p>
    <w:p w:rsidR="0009276F" w:rsidRDefault="0009276F" w:rsidP="0009276F">
      <w:pPr>
        <w:pStyle w:val="ListeParagraf"/>
        <w:numPr>
          <w:ilvl w:val="0"/>
          <w:numId w:val="1"/>
        </w:numPr>
        <w:ind w:left="360"/>
        <w:jc w:val="both"/>
        <w:rPr>
          <w:rFonts w:asciiTheme="minorHAnsi" w:hAnsiTheme="minorHAnsi"/>
          <w:sz w:val="24"/>
          <w:szCs w:val="24"/>
        </w:rPr>
      </w:pPr>
      <w:r w:rsidRPr="0009276F">
        <w:rPr>
          <w:rFonts w:asciiTheme="minorHAnsi" w:hAnsiTheme="minorHAnsi"/>
          <w:sz w:val="24"/>
          <w:szCs w:val="24"/>
        </w:rPr>
        <w:t>Proje başvuru formu doldurulurken yalın ve anlaşılır ifadeler kullanılmasına ve proje kapsamında yapılacak faaliyetlerin net ve bir şekilde belirtilmesine</w:t>
      </w:r>
      <w:r>
        <w:rPr>
          <w:rFonts w:asciiTheme="minorHAnsi" w:hAnsiTheme="minorHAnsi"/>
          <w:sz w:val="24"/>
          <w:szCs w:val="24"/>
        </w:rPr>
        <w:t xml:space="preserve"> </w:t>
      </w:r>
      <w:r w:rsidRPr="0009276F">
        <w:rPr>
          <w:rFonts w:asciiTheme="minorHAnsi" w:hAnsiTheme="minorHAnsi"/>
          <w:sz w:val="24"/>
          <w:szCs w:val="24"/>
        </w:rPr>
        <w:t>özen gösterilmelidir.</w:t>
      </w:r>
    </w:p>
    <w:p w:rsidR="00F33FE1" w:rsidRPr="0009276F" w:rsidRDefault="00F33FE1" w:rsidP="0009276F">
      <w:pPr>
        <w:jc w:val="both"/>
        <w:rPr>
          <w:rFonts w:asciiTheme="minorHAnsi" w:hAnsiTheme="minorHAnsi"/>
          <w:sz w:val="24"/>
          <w:szCs w:val="24"/>
        </w:rPr>
      </w:pPr>
    </w:p>
    <w:p w:rsidR="00FF3648" w:rsidRPr="00FF3648" w:rsidRDefault="00FF3648" w:rsidP="00FF3648">
      <w:pPr>
        <w:pStyle w:val="ListeParagraf"/>
        <w:numPr>
          <w:ilvl w:val="0"/>
          <w:numId w:val="1"/>
        </w:numPr>
        <w:ind w:left="426" w:hanging="426"/>
        <w:jc w:val="both"/>
        <w:rPr>
          <w:rFonts w:asciiTheme="minorHAnsi" w:hAnsiTheme="minorHAnsi"/>
          <w:sz w:val="24"/>
          <w:szCs w:val="24"/>
        </w:rPr>
      </w:pPr>
      <w:r w:rsidRPr="00FF3648">
        <w:rPr>
          <w:rFonts w:asciiTheme="minorHAnsi" w:hAnsiTheme="minorHAnsi"/>
          <w:sz w:val="24"/>
          <w:szCs w:val="24"/>
        </w:rPr>
        <w:t xml:space="preserve">Projede gerçekleştirilecek faaliyetler, proje hedeflerine uygun ve proje amacı ile bir bütünlük sağlayacak şekilde tasarlanmalıdır. Ayrıca gerçekleştirilecek faaliyetlere uygun olarak gider </w:t>
      </w:r>
      <w:r w:rsidR="00720F8B">
        <w:rPr>
          <w:rFonts w:asciiTheme="minorHAnsi" w:hAnsiTheme="minorHAnsi"/>
          <w:sz w:val="24"/>
          <w:szCs w:val="24"/>
        </w:rPr>
        <w:t>ve b</w:t>
      </w:r>
      <w:r w:rsidRPr="00FF3648">
        <w:rPr>
          <w:rFonts w:asciiTheme="minorHAnsi" w:hAnsiTheme="minorHAnsi"/>
          <w:sz w:val="24"/>
          <w:szCs w:val="24"/>
        </w:rPr>
        <w:t>una uygun olarak da proje giderleri tanımlanmalıdır.</w:t>
      </w:r>
    </w:p>
    <w:p w:rsidR="004021BD" w:rsidRPr="00701EC1" w:rsidRDefault="004021BD" w:rsidP="00B926C9">
      <w:pPr>
        <w:pStyle w:val="ListeParagraf"/>
        <w:ind w:left="360"/>
        <w:rPr>
          <w:rFonts w:asciiTheme="minorHAnsi" w:hAnsiTheme="minorHAnsi"/>
          <w:sz w:val="24"/>
          <w:szCs w:val="24"/>
        </w:rPr>
      </w:pPr>
    </w:p>
    <w:p w:rsidR="004021BD" w:rsidRPr="00701EC1" w:rsidRDefault="004021BD" w:rsidP="00B926C9">
      <w:pPr>
        <w:pStyle w:val="ListeParagraf"/>
        <w:numPr>
          <w:ilvl w:val="0"/>
          <w:numId w:val="1"/>
        </w:numPr>
        <w:ind w:left="360"/>
        <w:jc w:val="both"/>
        <w:rPr>
          <w:rFonts w:asciiTheme="minorHAnsi" w:hAnsiTheme="minorHAnsi"/>
          <w:sz w:val="24"/>
          <w:szCs w:val="24"/>
        </w:rPr>
      </w:pPr>
      <w:r w:rsidRPr="00701EC1">
        <w:rPr>
          <w:rFonts w:asciiTheme="minorHAnsi" w:hAnsiTheme="minorHAnsi"/>
          <w:sz w:val="24"/>
          <w:szCs w:val="24"/>
        </w:rPr>
        <w:t xml:space="preserve">Başvuru </w:t>
      </w:r>
      <w:proofErr w:type="spellStart"/>
      <w:r w:rsidRPr="00701EC1">
        <w:rPr>
          <w:rFonts w:asciiTheme="minorHAnsi" w:hAnsiTheme="minorHAnsi"/>
          <w:sz w:val="24"/>
          <w:szCs w:val="24"/>
        </w:rPr>
        <w:t>Fo</w:t>
      </w:r>
      <w:r w:rsidR="008E26CD">
        <w:rPr>
          <w:rFonts w:asciiTheme="minorHAnsi" w:hAnsiTheme="minorHAnsi"/>
          <w:sz w:val="24"/>
          <w:szCs w:val="24"/>
        </w:rPr>
        <w:t>r</w:t>
      </w:r>
      <w:r w:rsidRPr="00701EC1">
        <w:rPr>
          <w:rFonts w:asciiTheme="minorHAnsi" w:hAnsiTheme="minorHAnsi"/>
          <w:sz w:val="24"/>
          <w:szCs w:val="24"/>
        </w:rPr>
        <w:t>mu’nun</w:t>
      </w:r>
      <w:proofErr w:type="spellEnd"/>
      <w:r w:rsidRPr="00701EC1">
        <w:rPr>
          <w:rFonts w:asciiTheme="minorHAnsi" w:hAnsiTheme="minorHAnsi"/>
          <w:sz w:val="24"/>
          <w:szCs w:val="24"/>
        </w:rPr>
        <w:t xml:space="preserve"> girişinde özet mahiyetinde istenen bilgiler doldurulurken aşağıda belirtilen hususlara dikkat edilmelidir.</w:t>
      </w:r>
    </w:p>
    <w:p w:rsidR="004021BD" w:rsidRPr="00701EC1" w:rsidRDefault="004021BD" w:rsidP="00B926C9">
      <w:pPr>
        <w:pStyle w:val="ListeParagraf"/>
        <w:ind w:left="360"/>
        <w:rPr>
          <w:rFonts w:asciiTheme="minorHAnsi" w:hAnsiTheme="minorHAnsi"/>
          <w:sz w:val="24"/>
          <w:szCs w:val="24"/>
        </w:rPr>
      </w:pPr>
    </w:p>
    <w:p w:rsidR="00552C0C" w:rsidRDefault="00552C0C" w:rsidP="00B926C9">
      <w:pPr>
        <w:pStyle w:val="Default"/>
        <w:ind w:left="360"/>
        <w:jc w:val="both"/>
        <w:rPr>
          <w:rFonts w:asciiTheme="minorHAnsi" w:hAnsiTheme="minorHAnsi"/>
          <w:b/>
          <w:bCs/>
        </w:rPr>
      </w:pPr>
      <w:r>
        <w:rPr>
          <w:rFonts w:asciiTheme="minorHAnsi" w:hAnsiTheme="minorHAnsi"/>
          <w:b/>
          <w:bCs/>
        </w:rPr>
        <w:t xml:space="preserve">Başvuru Yapılan Proje Teklif Çağrısı: </w:t>
      </w:r>
      <w:r w:rsidRPr="001E6A98">
        <w:rPr>
          <w:rFonts w:asciiTheme="minorHAnsi" w:hAnsiTheme="minorHAnsi"/>
          <w:bCs/>
        </w:rPr>
        <w:t xml:space="preserve">Proje Teklif </w:t>
      </w:r>
      <w:r w:rsidR="001E6A98" w:rsidRPr="001E6A98">
        <w:rPr>
          <w:rFonts w:asciiTheme="minorHAnsi" w:hAnsiTheme="minorHAnsi"/>
          <w:bCs/>
        </w:rPr>
        <w:t>Çağrısının adı yazılacak</w:t>
      </w:r>
    </w:p>
    <w:p w:rsidR="004021BD" w:rsidRPr="00701EC1" w:rsidRDefault="004021BD" w:rsidP="00B926C9">
      <w:pPr>
        <w:pStyle w:val="Default"/>
        <w:ind w:left="360"/>
        <w:jc w:val="both"/>
        <w:rPr>
          <w:rFonts w:asciiTheme="minorHAnsi" w:hAnsiTheme="minorHAnsi"/>
        </w:rPr>
      </w:pPr>
      <w:r w:rsidRPr="00701EC1">
        <w:rPr>
          <w:rFonts w:asciiTheme="minorHAnsi" w:hAnsiTheme="minorHAnsi"/>
          <w:b/>
          <w:bCs/>
        </w:rPr>
        <w:t xml:space="preserve">İşletmenin Adı: </w:t>
      </w:r>
      <w:r w:rsidRPr="00701EC1">
        <w:rPr>
          <w:rFonts w:asciiTheme="minorHAnsi" w:hAnsiTheme="minorHAnsi"/>
        </w:rPr>
        <w:t xml:space="preserve">İşletmenin ticari unvanı yazılmalıdır. </w:t>
      </w:r>
    </w:p>
    <w:p w:rsidR="004021BD" w:rsidRPr="00701EC1" w:rsidRDefault="004021BD" w:rsidP="00B926C9">
      <w:pPr>
        <w:pStyle w:val="Default"/>
        <w:ind w:left="360"/>
        <w:jc w:val="both"/>
        <w:rPr>
          <w:rFonts w:asciiTheme="minorHAnsi" w:hAnsiTheme="minorHAnsi"/>
        </w:rPr>
      </w:pPr>
      <w:r w:rsidRPr="00701EC1">
        <w:rPr>
          <w:rFonts w:asciiTheme="minorHAnsi" w:hAnsiTheme="minorHAnsi"/>
          <w:b/>
          <w:bCs/>
        </w:rPr>
        <w:t xml:space="preserve">Vergi No/TC Kimlik No: </w:t>
      </w:r>
      <w:r w:rsidRPr="00701EC1">
        <w:rPr>
          <w:rFonts w:asciiTheme="minorHAnsi" w:hAnsiTheme="minorHAnsi"/>
        </w:rPr>
        <w:t xml:space="preserve">Şirketler için Vergi No/Şahıs İşletmeleri için TC Kimlik No yazılmalıdır. </w:t>
      </w:r>
    </w:p>
    <w:p w:rsidR="004021BD" w:rsidRPr="00701EC1" w:rsidRDefault="004021BD" w:rsidP="00B926C9">
      <w:pPr>
        <w:pStyle w:val="Default"/>
        <w:ind w:left="360"/>
        <w:jc w:val="both"/>
        <w:rPr>
          <w:rFonts w:asciiTheme="minorHAnsi" w:hAnsiTheme="minorHAnsi"/>
        </w:rPr>
      </w:pPr>
      <w:r w:rsidRPr="00701EC1">
        <w:rPr>
          <w:rFonts w:asciiTheme="minorHAnsi" w:hAnsiTheme="minorHAnsi"/>
          <w:b/>
          <w:bCs/>
        </w:rPr>
        <w:t xml:space="preserve">İşletme Yetkilisinin Adı, Soyadı: </w:t>
      </w:r>
      <w:r w:rsidR="006B323C">
        <w:rPr>
          <w:rFonts w:asciiTheme="minorHAnsi" w:hAnsiTheme="minorHAnsi"/>
        </w:rPr>
        <w:t>Şahıs işletmelerinde</w:t>
      </w:r>
      <w:r w:rsidRPr="00701EC1">
        <w:rPr>
          <w:rFonts w:asciiTheme="minorHAnsi" w:hAnsiTheme="minorHAnsi"/>
        </w:rPr>
        <w:t xml:space="preserve"> işletme sahibinin, diğer işletmelerde ise işletmeyi her konuda temsil ve imza yetkisine sahip olan kişinin adı ve soyadı yazılmalıdır. </w:t>
      </w:r>
    </w:p>
    <w:p w:rsidR="004021BD" w:rsidRPr="00701EC1" w:rsidRDefault="004021BD" w:rsidP="00B926C9">
      <w:pPr>
        <w:pStyle w:val="Default"/>
        <w:ind w:left="360"/>
        <w:jc w:val="both"/>
        <w:rPr>
          <w:rFonts w:asciiTheme="minorHAnsi" w:hAnsiTheme="minorHAnsi"/>
        </w:rPr>
      </w:pPr>
      <w:r w:rsidRPr="00701EC1">
        <w:rPr>
          <w:rFonts w:asciiTheme="minorHAnsi" w:hAnsiTheme="minorHAnsi"/>
          <w:b/>
          <w:bCs/>
        </w:rPr>
        <w:t xml:space="preserve">Projenin Adı: </w:t>
      </w:r>
      <w:r w:rsidRPr="00701EC1">
        <w:rPr>
          <w:rFonts w:asciiTheme="minorHAnsi" w:hAnsiTheme="minorHAnsi"/>
        </w:rPr>
        <w:t>Proje adı</w:t>
      </w:r>
      <w:r w:rsidR="007E1603">
        <w:rPr>
          <w:rFonts w:asciiTheme="minorHAnsi" w:hAnsiTheme="minorHAnsi"/>
        </w:rPr>
        <w:t>nın</w:t>
      </w:r>
      <w:r w:rsidRPr="00701EC1">
        <w:rPr>
          <w:rFonts w:asciiTheme="minorHAnsi" w:hAnsiTheme="minorHAnsi"/>
        </w:rPr>
        <w:t xml:space="preserve"> </w:t>
      </w:r>
      <w:r w:rsidRPr="004A6A9F">
        <w:rPr>
          <w:rFonts w:asciiTheme="minorHAnsi" w:hAnsiTheme="minorHAnsi"/>
          <w:b/>
          <w:color w:val="FF0000"/>
        </w:rPr>
        <w:t>proje içeriğini yansıtacak şekilde belirle</w:t>
      </w:r>
      <w:r w:rsidR="007E1603">
        <w:rPr>
          <w:rFonts w:asciiTheme="minorHAnsi" w:hAnsiTheme="minorHAnsi"/>
          <w:b/>
          <w:color w:val="FF0000"/>
        </w:rPr>
        <w:t>nmesi</w:t>
      </w:r>
      <w:r w:rsidRPr="004A6A9F">
        <w:rPr>
          <w:rFonts w:asciiTheme="minorHAnsi" w:hAnsiTheme="minorHAnsi"/>
          <w:color w:val="FF0000"/>
        </w:rPr>
        <w:t xml:space="preserve"> </w:t>
      </w:r>
      <w:r w:rsidRPr="00701EC1">
        <w:rPr>
          <w:rFonts w:asciiTheme="minorHAnsi" w:hAnsiTheme="minorHAnsi"/>
        </w:rPr>
        <w:t xml:space="preserve">gerekmektedir. Proje adı, mümkün olduğunca proje faaliyetlerini tek bir noktaya odaklayacak nitelikte tanımlanmalıdır. </w:t>
      </w:r>
    </w:p>
    <w:p w:rsidR="004021BD" w:rsidRPr="00701EC1" w:rsidRDefault="004021BD" w:rsidP="00B926C9">
      <w:pPr>
        <w:pStyle w:val="Default"/>
        <w:ind w:left="360"/>
        <w:jc w:val="both"/>
        <w:rPr>
          <w:rFonts w:asciiTheme="minorHAnsi" w:hAnsiTheme="minorHAnsi"/>
        </w:rPr>
      </w:pPr>
      <w:r w:rsidRPr="00701EC1">
        <w:rPr>
          <w:rFonts w:asciiTheme="minorHAnsi" w:hAnsiTheme="minorHAnsi"/>
          <w:b/>
          <w:bCs/>
        </w:rPr>
        <w:t xml:space="preserve">Projenin Kısa Tanıtımı: </w:t>
      </w:r>
      <w:r w:rsidRPr="00701EC1">
        <w:rPr>
          <w:rFonts w:asciiTheme="minorHAnsi" w:hAnsiTheme="minorHAnsi"/>
        </w:rPr>
        <w:t xml:space="preserve">Proje ile ne amaçlandığı, neden ihtiyaç duyulduğu, neler hedeflendiği, projede ne tür faaliyetler planlandığı, projenin çıktıları ve projeden ne tür faydalar sağlanacağı 100 kelimeyi aşmayacak şekilde açıklanmalıdır. Bu bölümde İşletmeyi ve ürünlerini tanıtıcı bilgilere değil, projeyi tanıtıcı bilgilere yer verilmelidir. </w:t>
      </w:r>
    </w:p>
    <w:p w:rsidR="004021BD" w:rsidRPr="00701EC1" w:rsidRDefault="004021BD" w:rsidP="00B926C9">
      <w:pPr>
        <w:pStyle w:val="Default"/>
        <w:ind w:left="708"/>
        <w:jc w:val="both"/>
        <w:rPr>
          <w:rFonts w:asciiTheme="minorHAnsi" w:hAnsiTheme="minorHAnsi"/>
        </w:rPr>
      </w:pPr>
    </w:p>
    <w:p w:rsidR="004021BD" w:rsidRPr="00701EC1" w:rsidRDefault="004021BD" w:rsidP="00AA7CE7">
      <w:pPr>
        <w:pStyle w:val="Default"/>
        <w:ind w:left="708"/>
        <w:jc w:val="both"/>
        <w:rPr>
          <w:rFonts w:asciiTheme="minorHAnsi" w:hAnsiTheme="minorHAnsi"/>
        </w:rPr>
      </w:pPr>
      <w:r w:rsidRPr="00701EC1">
        <w:rPr>
          <w:rFonts w:asciiTheme="minorHAnsi" w:hAnsiTheme="minorHAnsi"/>
        </w:rPr>
        <w:t xml:space="preserve">Örnek: </w:t>
      </w:r>
      <w:r w:rsidRPr="00701EC1">
        <w:rPr>
          <w:rFonts w:asciiTheme="minorHAnsi" w:hAnsiTheme="minorHAnsi"/>
          <w:i/>
          <w:iCs/>
        </w:rPr>
        <w:t xml:space="preserve">“İşletme içerisinde </w:t>
      </w:r>
      <w:proofErr w:type="gramStart"/>
      <w:r w:rsidRPr="00701EC1">
        <w:rPr>
          <w:rFonts w:asciiTheme="minorHAnsi" w:hAnsiTheme="minorHAnsi"/>
          <w:i/>
          <w:iCs/>
        </w:rPr>
        <w:t>........................</w:t>
      </w:r>
      <w:proofErr w:type="gramEnd"/>
      <w:r w:rsidRPr="00701EC1">
        <w:rPr>
          <w:rFonts w:asciiTheme="minorHAnsi" w:hAnsiTheme="minorHAnsi"/>
          <w:i/>
          <w:iCs/>
        </w:rPr>
        <w:t xml:space="preserve"> gibi nedenlerden dolayı ihtiyaç duyulan </w:t>
      </w:r>
      <w:proofErr w:type="gramStart"/>
      <w:r w:rsidRPr="00701EC1">
        <w:rPr>
          <w:rFonts w:asciiTheme="minorHAnsi" w:hAnsiTheme="minorHAnsi"/>
          <w:i/>
          <w:iCs/>
        </w:rPr>
        <w:t>...................</w:t>
      </w:r>
      <w:proofErr w:type="gramEnd"/>
      <w:r w:rsidRPr="00701EC1">
        <w:rPr>
          <w:rFonts w:asciiTheme="minorHAnsi" w:hAnsiTheme="minorHAnsi"/>
          <w:i/>
          <w:iCs/>
        </w:rPr>
        <w:t xml:space="preserve"> projesi ile </w:t>
      </w:r>
      <w:proofErr w:type="gramStart"/>
      <w:r w:rsidRPr="00701EC1">
        <w:rPr>
          <w:rFonts w:asciiTheme="minorHAnsi" w:hAnsiTheme="minorHAnsi"/>
          <w:i/>
          <w:iCs/>
        </w:rPr>
        <w:t>.........................</w:t>
      </w:r>
      <w:proofErr w:type="gramEnd"/>
      <w:r w:rsidRPr="00701EC1">
        <w:rPr>
          <w:rFonts w:asciiTheme="minorHAnsi" w:hAnsiTheme="minorHAnsi"/>
          <w:i/>
          <w:iCs/>
        </w:rPr>
        <w:t xml:space="preserve">hedeflenmektedir. Bu hedefi gerçekleştirmek için proje kapsamında </w:t>
      </w:r>
      <w:proofErr w:type="gramStart"/>
      <w:r w:rsidRPr="00701EC1">
        <w:rPr>
          <w:rFonts w:asciiTheme="minorHAnsi" w:hAnsiTheme="minorHAnsi"/>
          <w:i/>
          <w:iCs/>
        </w:rPr>
        <w:t>............................</w:t>
      </w:r>
      <w:proofErr w:type="gramEnd"/>
      <w:r w:rsidRPr="00701EC1">
        <w:rPr>
          <w:rFonts w:asciiTheme="minorHAnsi" w:hAnsiTheme="minorHAnsi"/>
          <w:i/>
          <w:iCs/>
        </w:rPr>
        <w:t xml:space="preserve">gibi faaliyetler yapılacaktır. Projenin tamamlanması sonucunda ortaya çıkacak olan çıktılar ile işletmenin </w:t>
      </w:r>
      <w:proofErr w:type="gramStart"/>
      <w:r w:rsidRPr="00701EC1">
        <w:rPr>
          <w:rFonts w:asciiTheme="minorHAnsi" w:hAnsiTheme="minorHAnsi"/>
          <w:i/>
          <w:iCs/>
        </w:rPr>
        <w:t>.......................</w:t>
      </w:r>
      <w:proofErr w:type="gramEnd"/>
      <w:r w:rsidRPr="00701EC1">
        <w:rPr>
          <w:rFonts w:asciiTheme="minorHAnsi" w:hAnsiTheme="minorHAnsi"/>
          <w:i/>
          <w:iCs/>
        </w:rPr>
        <w:t xml:space="preserve"> </w:t>
      </w:r>
      <w:proofErr w:type="gramStart"/>
      <w:r w:rsidRPr="00701EC1">
        <w:rPr>
          <w:rFonts w:asciiTheme="minorHAnsi" w:hAnsiTheme="minorHAnsi"/>
          <w:i/>
          <w:iCs/>
        </w:rPr>
        <w:t>gibi</w:t>
      </w:r>
      <w:proofErr w:type="gramEnd"/>
      <w:r w:rsidRPr="00701EC1">
        <w:rPr>
          <w:rFonts w:asciiTheme="minorHAnsi" w:hAnsiTheme="minorHAnsi"/>
          <w:i/>
          <w:iCs/>
        </w:rPr>
        <w:t xml:space="preserve"> kazanımlar elde etmesi ön görülmektedir.” </w:t>
      </w:r>
      <w:r w:rsidRPr="00701EC1">
        <w:rPr>
          <w:rFonts w:asciiTheme="minorHAnsi" w:hAnsiTheme="minorHAnsi"/>
        </w:rPr>
        <w:t xml:space="preserve">ifadesi projenize uygun olabilecek şekilde kullanılabilir. </w:t>
      </w:r>
    </w:p>
    <w:p w:rsidR="004021BD" w:rsidRPr="00701EC1" w:rsidRDefault="004021BD" w:rsidP="00B926C9">
      <w:pPr>
        <w:pStyle w:val="Default"/>
        <w:ind w:left="360"/>
        <w:jc w:val="both"/>
        <w:rPr>
          <w:rFonts w:asciiTheme="minorHAnsi" w:hAnsiTheme="minorHAnsi"/>
        </w:rPr>
      </w:pPr>
      <w:r w:rsidRPr="00701EC1">
        <w:rPr>
          <w:rFonts w:asciiTheme="minorHAnsi" w:hAnsiTheme="minorHAnsi"/>
          <w:b/>
          <w:bCs/>
        </w:rPr>
        <w:t xml:space="preserve">Toplam Proje Süresi (ay): </w:t>
      </w:r>
      <w:r w:rsidRPr="00701EC1">
        <w:rPr>
          <w:rFonts w:asciiTheme="minorHAnsi" w:hAnsiTheme="minorHAnsi"/>
        </w:rPr>
        <w:t xml:space="preserve">Proje süresi, planlanan faaliyetleri gerçekleştirme süresi ile uyumlu olmalı ve ay olarak belirtilmelidir. </w:t>
      </w:r>
    </w:p>
    <w:p w:rsidR="004021BD" w:rsidRPr="00701EC1" w:rsidRDefault="004021BD" w:rsidP="00B926C9">
      <w:pPr>
        <w:pStyle w:val="Default"/>
        <w:ind w:left="360"/>
        <w:jc w:val="both"/>
        <w:rPr>
          <w:rFonts w:asciiTheme="minorHAnsi" w:hAnsiTheme="minorHAnsi"/>
        </w:rPr>
      </w:pPr>
      <w:r w:rsidRPr="00701EC1">
        <w:rPr>
          <w:rFonts w:asciiTheme="minorHAnsi" w:hAnsiTheme="minorHAnsi"/>
          <w:noProof/>
          <w:lang w:eastAsia="tr-TR"/>
        </w:rPr>
        <mc:AlternateContent>
          <mc:Choice Requires="wps">
            <w:drawing>
              <wp:anchor distT="0" distB="0" distL="114300" distR="114300" simplePos="0" relativeHeight="251659264" behindDoc="0" locked="0" layoutInCell="1" allowOverlap="1" wp14:anchorId="54F38972" wp14:editId="1DECB77A">
                <wp:simplePos x="0" y="0"/>
                <wp:positionH relativeFrom="column">
                  <wp:posOffset>180860</wp:posOffset>
                </wp:positionH>
                <wp:positionV relativeFrom="paragraph">
                  <wp:posOffset>147172</wp:posOffset>
                </wp:positionV>
                <wp:extent cx="5665667" cy="1092529"/>
                <wp:effectExtent l="0" t="0" r="11430" b="12700"/>
                <wp:wrapNone/>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5667" cy="1092529"/>
                        </a:xfrm>
                        <a:prstGeom prst="flowChartAlternateProcess">
                          <a:avLst/>
                        </a:prstGeom>
                        <a:ln>
                          <a:headEnd/>
                          <a:tailEnd/>
                        </a:ln>
                      </wps:spPr>
                      <wps:style>
                        <a:lnRef idx="2">
                          <a:schemeClr val="accent6"/>
                        </a:lnRef>
                        <a:fillRef idx="1">
                          <a:schemeClr val="lt1"/>
                        </a:fillRef>
                        <a:effectRef idx="0">
                          <a:schemeClr val="accent6"/>
                        </a:effectRef>
                        <a:fontRef idx="minor">
                          <a:schemeClr val="dk1"/>
                        </a:fontRef>
                      </wps:style>
                      <wps:txbx>
                        <w:txbxContent>
                          <w:p w:rsidR="00504482" w:rsidRPr="00415F11" w:rsidRDefault="00504482" w:rsidP="004021BD">
                            <w:pPr>
                              <w:shd w:val="clear" w:color="auto" w:fill="FDE9D9" w:themeFill="accent6" w:themeFillTint="33"/>
                              <w:jc w:val="both"/>
                              <w:rPr>
                                <w:rFonts w:asciiTheme="minorHAnsi" w:hAnsiTheme="minorHAnsi"/>
                                <w:sz w:val="24"/>
                                <w:szCs w:val="24"/>
                              </w:rPr>
                            </w:pPr>
                            <w:r w:rsidRPr="00415F11">
                              <w:rPr>
                                <w:rFonts w:ascii="Arial Black" w:hAnsi="Arial Black"/>
                                <w:b/>
                                <w:sz w:val="24"/>
                                <w:szCs w:val="24"/>
                              </w:rPr>
                              <w:t xml:space="preserve">! </w:t>
                            </w:r>
                            <w:r w:rsidRPr="00415F11">
                              <w:rPr>
                                <w:rFonts w:asciiTheme="minorHAnsi" w:hAnsiTheme="minorHAnsi"/>
                                <w:i/>
                                <w:sz w:val="24"/>
                                <w:szCs w:val="24"/>
                              </w:rPr>
                              <w:t xml:space="preserve">Program kapsamında desteklenecek projenin süresi </w:t>
                            </w:r>
                            <w:r>
                              <w:rPr>
                                <w:rFonts w:asciiTheme="minorHAnsi" w:hAnsiTheme="minorHAnsi"/>
                                <w:i/>
                                <w:sz w:val="24"/>
                                <w:szCs w:val="24"/>
                              </w:rPr>
                              <w:t xml:space="preserve">Proje Teklif Çağrısında belirlenir </w:t>
                            </w:r>
                            <w:r w:rsidRPr="00415F11">
                              <w:rPr>
                                <w:rFonts w:asciiTheme="minorHAnsi" w:hAnsiTheme="minorHAnsi"/>
                                <w:i/>
                                <w:sz w:val="24"/>
                                <w:szCs w:val="24"/>
                              </w:rPr>
                              <w:t xml:space="preserve">Burada belirtilen süre </w:t>
                            </w:r>
                            <w:proofErr w:type="gramStart"/>
                            <w:r w:rsidRPr="00415F11">
                              <w:rPr>
                                <w:rFonts w:asciiTheme="minorHAnsi" w:hAnsiTheme="minorHAnsi"/>
                                <w:i/>
                                <w:sz w:val="24"/>
                                <w:szCs w:val="24"/>
                              </w:rPr>
                              <w:t>ile,</w:t>
                            </w:r>
                            <w:proofErr w:type="gramEnd"/>
                            <w:r w:rsidRPr="00415F11">
                              <w:rPr>
                                <w:rFonts w:asciiTheme="minorHAnsi" w:hAnsiTheme="minorHAnsi"/>
                                <w:i/>
                                <w:sz w:val="24"/>
                                <w:szCs w:val="24"/>
                              </w:rPr>
                              <w:t xml:space="preserve"> Başvuru </w:t>
                            </w:r>
                            <w:proofErr w:type="spellStart"/>
                            <w:r w:rsidRPr="00415F11">
                              <w:rPr>
                                <w:rFonts w:asciiTheme="minorHAnsi" w:hAnsiTheme="minorHAnsi"/>
                                <w:i/>
                                <w:sz w:val="24"/>
                                <w:szCs w:val="24"/>
                              </w:rPr>
                              <w:t>Formu’nun</w:t>
                            </w:r>
                            <w:proofErr w:type="spellEnd"/>
                            <w:r w:rsidRPr="00415F11">
                              <w:rPr>
                                <w:rFonts w:asciiTheme="minorHAnsi" w:hAnsiTheme="minorHAnsi"/>
                                <w:i/>
                                <w:sz w:val="24"/>
                                <w:szCs w:val="24"/>
                              </w:rPr>
                              <w:t xml:space="preserve"> </w:t>
                            </w:r>
                            <w:r>
                              <w:rPr>
                                <w:rFonts w:asciiTheme="minorHAnsi" w:hAnsiTheme="minorHAnsi"/>
                                <w:i/>
                                <w:sz w:val="24"/>
                                <w:szCs w:val="24"/>
                              </w:rPr>
                              <w:t>3</w:t>
                            </w:r>
                            <w:r w:rsidRPr="00415F11">
                              <w:rPr>
                                <w:rFonts w:asciiTheme="minorHAnsi" w:hAnsiTheme="minorHAnsi"/>
                                <w:i/>
                                <w:sz w:val="24"/>
                                <w:szCs w:val="24"/>
                              </w:rPr>
                              <w:t xml:space="preserve">. Bölümünde yer alan İş-Zaman Planı ile uyumlu olmalıdır. Ayrıca </w:t>
                            </w:r>
                            <w:r>
                              <w:rPr>
                                <w:rFonts w:asciiTheme="minorHAnsi" w:hAnsiTheme="minorHAnsi"/>
                                <w:i/>
                                <w:sz w:val="24"/>
                                <w:szCs w:val="24"/>
                              </w:rPr>
                              <w:t>4</w:t>
                            </w:r>
                            <w:r w:rsidRPr="00415F11">
                              <w:rPr>
                                <w:rFonts w:asciiTheme="minorHAnsi" w:hAnsiTheme="minorHAnsi"/>
                                <w:i/>
                                <w:sz w:val="24"/>
                                <w:szCs w:val="24"/>
                              </w:rPr>
                              <w:t>. Bölümdeki Proje Giderleri Tablosunda talep edilen personelin çalışma süresi belirtilen proje süresini aşmamalıdır.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176" style="position:absolute;left:0;text-align:left;margin-left:14.25pt;margin-top:11.6pt;width:446.1pt;height:8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" fillcolor="white [3201]" strokecolor="#f79646 [3209]" strokeweight="2pt">
                <v:textbox>
                  <w:txbxContent>
                    <w:p w:rsidR="00504482" w:rsidRPr="00415F11" w:rsidRDefault="00504482" w:rsidP="004021BD">
                      <w:pPr>
                        <w:shd w:val="clear" w:color="auto" w:fill="FDE9D9" w:themeFill="accent6" w:themeFillTint="33"/>
                        <w:jc w:val="both"/>
                        <w:rPr>
                          <w:rFonts w:asciiTheme="minorHAnsi" w:hAnsiTheme="minorHAnsi"/>
                          <w:sz w:val="24"/>
                          <w:szCs w:val="24"/>
                        </w:rPr>
                      </w:pPr>
                      <w:r w:rsidRPr="00415F11">
                        <w:rPr>
                          <w:rFonts w:ascii="Arial Black" w:hAnsi="Arial Black"/>
                          <w:b/>
                          <w:sz w:val="24"/>
                          <w:szCs w:val="24"/>
                        </w:rPr>
                        <w:t xml:space="preserve">! </w:t>
                      </w:r>
                      <w:r w:rsidRPr="00415F11">
                        <w:rPr>
                          <w:rFonts w:asciiTheme="minorHAnsi" w:hAnsiTheme="minorHAnsi"/>
                          <w:i/>
                          <w:sz w:val="24"/>
                          <w:szCs w:val="24"/>
                        </w:rPr>
                        <w:t xml:space="preserve">Program kapsamında desteklenecek projenin süresi </w:t>
                      </w:r>
                      <w:r>
                        <w:rPr>
                          <w:rFonts w:asciiTheme="minorHAnsi" w:hAnsiTheme="minorHAnsi"/>
                          <w:i/>
                          <w:sz w:val="24"/>
                          <w:szCs w:val="24"/>
                        </w:rPr>
                        <w:t xml:space="preserve">Proje Teklif Çağrısında belirlenir </w:t>
                      </w:r>
                      <w:r w:rsidRPr="00415F11">
                        <w:rPr>
                          <w:rFonts w:asciiTheme="minorHAnsi" w:hAnsiTheme="minorHAnsi"/>
                          <w:i/>
                          <w:sz w:val="24"/>
                          <w:szCs w:val="24"/>
                        </w:rPr>
                        <w:t xml:space="preserve">Burada belirtilen süre </w:t>
                      </w:r>
                      <w:proofErr w:type="gramStart"/>
                      <w:r w:rsidRPr="00415F11">
                        <w:rPr>
                          <w:rFonts w:asciiTheme="minorHAnsi" w:hAnsiTheme="minorHAnsi"/>
                          <w:i/>
                          <w:sz w:val="24"/>
                          <w:szCs w:val="24"/>
                        </w:rPr>
                        <w:t>ile,</w:t>
                      </w:r>
                      <w:proofErr w:type="gramEnd"/>
                      <w:r w:rsidRPr="00415F11">
                        <w:rPr>
                          <w:rFonts w:asciiTheme="minorHAnsi" w:hAnsiTheme="minorHAnsi"/>
                          <w:i/>
                          <w:sz w:val="24"/>
                          <w:szCs w:val="24"/>
                        </w:rPr>
                        <w:t xml:space="preserve"> Başvuru </w:t>
                      </w:r>
                      <w:proofErr w:type="spellStart"/>
                      <w:r w:rsidRPr="00415F11">
                        <w:rPr>
                          <w:rFonts w:asciiTheme="minorHAnsi" w:hAnsiTheme="minorHAnsi"/>
                          <w:i/>
                          <w:sz w:val="24"/>
                          <w:szCs w:val="24"/>
                        </w:rPr>
                        <w:t>Formu’nun</w:t>
                      </w:r>
                      <w:proofErr w:type="spellEnd"/>
                      <w:r w:rsidRPr="00415F11">
                        <w:rPr>
                          <w:rFonts w:asciiTheme="minorHAnsi" w:hAnsiTheme="minorHAnsi"/>
                          <w:i/>
                          <w:sz w:val="24"/>
                          <w:szCs w:val="24"/>
                        </w:rPr>
                        <w:t xml:space="preserve"> </w:t>
                      </w:r>
                      <w:r>
                        <w:rPr>
                          <w:rFonts w:asciiTheme="minorHAnsi" w:hAnsiTheme="minorHAnsi"/>
                          <w:i/>
                          <w:sz w:val="24"/>
                          <w:szCs w:val="24"/>
                        </w:rPr>
                        <w:t>3</w:t>
                      </w:r>
                      <w:r w:rsidRPr="00415F11">
                        <w:rPr>
                          <w:rFonts w:asciiTheme="minorHAnsi" w:hAnsiTheme="minorHAnsi"/>
                          <w:i/>
                          <w:sz w:val="24"/>
                          <w:szCs w:val="24"/>
                        </w:rPr>
                        <w:t xml:space="preserve">. Bölümünde yer alan İş-Zaman Planı ile uyumlu olmalıdır. Ayrıca </w:t>
                      </w:r>
                      <w:r>
                        <w:rPr>
                          <w:rFonts w:asciiTheme="minorHAnsi" w:hAnsiTheme="minorHAnsi"/>
                          <w:i/>
                          <w:sz w:val="24"/>
                          <w:szCs w:val="24"/>
                        </w:rPr>
                        <w:t>4</w:t>
                      </w:r>
                      <w:r w:rsidRPr="00415F11">
                        <w:rPr>
                          <w:rFonts w:asciiTheme="minorHAnsi" w:hAnsiTheme="minorHAnsi"/>
                          <w:i/>
                          <w:sz w:val="24"/>
                          <w:szCs w:val="24"/>
                        </w:rPr>
                        <w:t>. Bölümdeki Proje Giderleri Tablosunda talep edilen personelin çalışma süresi belirtilen proje süresini aşmamalıdır.</w:t>
                      </w:r>
                    </w:p>
                  </w:txbxContent>
                </v:textbox>
              </v:shape>
            </w:pict>
          </mc:Fallback>
        </mc:AlternateContent>
      </w:r>
    </w:p>
    <w:p w:rsidR="004021BD" w:rsidRPr="00701EC1" w:rsidRDefault="004021BD" w:rsidP="00B926C9">
      <w:pPr>
        <w:pStyle w:val="Default"/>
        <w:ind w:left="360"/>
        <w:jc w:val="both"/>
        <w:rPr>
          <w:rFonts w:asciiTheme="minorHAnsi" w:hAnsiTheme="minorHAnsi"/>
        </w:rPr>
      </w:pPr>
    </w:p>
    <w:p w:rsidR="004021BD" w:rsidRPr="00701EC1" w:rsidRDefault="004021BD" w:rsidP="00B926C9">
      <w:pPr>
        <w:pStyle w:val="Default"/>
        <w:ind w:left="360"/>
        <w:jc w:val="both"/>
        <w:rPr>
          <w:rFonts w:asciiTheme="minorHAnsi" w:hAnsiTheme="minorHAnsi"/>
        </w:rPr>
      </w:pPr>
    </w:p>
    <w:p w:rsidR="004021BD" w:rsidRPr="00701EC1" w:rsidRDefault="004021BD" w:rsidP="00B926C9">
      <w:pPr>
        <w:pStyle w:val="Default"/>
        <w:ind w:left="360"/>
        <w:jc w:val="both"/>
        <w:rPr>
          <w:rFonts w:asciiTheme="minorHAnsi" w:hAnsiTheme="minorHAnsi"/>
        </w:rPr>
      </w:pPr>
    </w:p>
    <w:p w:rsidR="004021BD" w:rsidRPr="00701EC1" w:rsidRDefault="004021BD" w:rsidP="00B926C9">
      <w:pPr>
        <w:pStyle w:val="Default"/>
        <w:ind w:left="360"/>
        <w:jc w:val="both"/>
        <w:rPr>
          <w:rFonts w:asciiTheme="minorHAnsi" w:hAnsiTheme="minorHAnsi"/>
        </w:rPr>
      </w:pPr>
    </w:p>
    <w:p w:rsidR="004021BD" w:rsidRPr="00701EC1" w:rsidRDefault="004021BD" w:rsidP="00B926C9">
      <w:pPr>
        <w:pStyle w:val="Default"/>
        <w:ind w:left="360"/>
        <w:jc w:val="both"/>
        <w:rPr>
          <w:rFonts w:asciiTheme="minorHAnsi" w:hAnsiTheme="minorHAnsi"/>
        </w:rPr>
      </w:pPr>
    </w:p>
    <w:p w:rsidR="004021BD" w:rsidRPr="00701EC1" w:rsidRDefault="00D81077" w:rsidP="00B926C9">
      <w:pPr>
        <w:pStyle w:val="Default"/>
        <w:ind w:left="360"/>
        <w:jc w:val="both"/>
        <w:rPr>
          <w:rFonts w:asciiTheme="minorHAnsi" w:hAnsiTheme="minorHAnsi"/>
        </w:rPr>
      </w:pPr>
      <w:r>
        <w:rPr>
          <w:rFonts w:asciiTheme="minorHAnsi" w:hAnsiTheme="minorHAnsi"/>
          <w:b/>
          <w:bCs/>
        </w:rPr>
        <w:t xml:space="preserve">Proje Yöneticisinin </w:t>
      </w:r>
      <w:r w:rsidR="001E6A98">
        <w:rPr>
          <w:rFonts w:asciiTheme="minorHAnsi" w:hAnsiTheme="minorHAnsi"/>
          <w:b/>
          <w:bCs/>
        </w:rPr>
        <w:t xml:space="preserve">Adı, </w:t>
      </w:r>
      <w:r w:rsidR="004021BD" w:rsidRPr="00701EC1">
        <w:rPr>
          <w:rFonts w:asciiTheme="minorHAnsi" w:hAnsiTheme="minorHAnsi"/>
          <w:b/>
          <w:bCs/>
        </w:rPr>
        <w:t xml:space="preserve">Soyadı: </w:t>
      </w:r>
      <w:r w:rsidR="004021BD" w:rsidRPr="00701EC1">
        <w:rPr>
          <w:rFonts w:asciiTheme="minorHAnsi" w:hAnsiTheme="minorHAnsi"/>
        </w:rPr>
        <w:t xml:space="preserve">İşletme adına projeyi yürütmekle yetkili olan kişinin adı ve soyadı yazılmalıdır. </w:t>
      </w:r>
    </w:p>
    <w:p w:rsidR="004021BD" w:rsidRPr="00701EC1" w:rsidRDefault="004021BD" w:rsidP="00B926C9">
      <w:pPr>
        <w:pStyle w:val="Default"/>
        <w:ind w:left="360"/>
        <w:jc w:val="both"/>
        <w:rPr>
          <w:rFonts w:asciiTheme="minorHAnsi" w:hAnsiTheme="minorHAnsi"/>
        </w:rPr>
      </w:pPr>
      <w:r w:rsidRPr="00701EC1">
        <w:rPr>
          <w:rFonts w:asciiTheme="minorHAnsi" w:hAnsiTheme="minorHAnsi"/>
          <w:b/>
          <w:bCs/>
        </w:rPr>
        <w:t xml:space="preserve">E-posta: </w:t>
      </w:r>
      <w:r w:rsidRPr="00701EC1">
        <w:rPr>
          <w:rFonts w:asciiTheme="minorHAnsi" w:hAnsiTheme="minorHAnsi"/>
        </w:rPr>
        <w:t xml:space="preserve">İşletme Proje </w:t>
      </w:r>
      <w:r w:rsidR="00D81077">
        <w:rPr>
          <w:rFonts w:asciiTheme="minorHAnsi" w:hAnsiTheme="minorHAnsi"/>
        </w:rPr>
        <w:t>Yöneticisinin</w:t>
      </w:r>
      <w:r w:rsidRPr="00701EC1">
        <w:rPr>
          <w:rFonts w:asciiTheme="minorHAnsi" w:hAnsiTheme="minorHAnsi"/>
        </w:rPr>
        <w:t xml:space="preserve"> e-posta adresi yazılmalıdır. </w:t>
      </w:r>
    </w:p>
    <w:p w:rsidR="00F33FE1" w:rsidRPr="00701EC1" w:rsidRDefault="00F33FE1" w:rsidP="00B926C9">
      <w:pPr>
        <w:pStyle w:val="ListeParagraf"/>
        <w:ind w:left="372"/>
        <w:jc w:val="both"/>
        <w:rPr>
          <w:rFonts w:asciiTheme="minorHAnsi" w:hAnsiTheme="minorHAnsi"/>
          <w:sz w:val="24"/>
          <w:szCs w:val="24"/>
        </w:rPr>
      </w:pPr>
    </w:p>
    <w:p w:rsidR="00E9456E" w:rsidRDefault="00F33FE1" w:rsidP="00B926C9">
      <w:pPr>
        <w:pStyle w:val="ListeParagraf"/>
        <w:numPr>
          <w:ilvl w:val="0"/>
          <w:numId w:val="1"/>
        </w:numPr>
        <w:ind w:left="372"/>
        <w:jc w:val="both"/>
        <w:rPr>
          <w:rFonts w:asciiTheme="minorHAnsi" w:hAnsiTheme="minorHAnsi"/>
          <w:sz w:val="24"/>
          <w:szCs w:val="24"/>
        </w:rPr>
      </w:pPr>
      <w:r w:rsidRPr="008E26CD">
        <w:rPr>
          <w:rFonts w:asciiTheme="minorHAnsi" w:hAnsiTheme="minorHAnsi"/>
          <w:b/>
          <w:i/>
          <w:sz w:val="24"/>
          <w:szCs w:val="24"/>
        </w:rPr>
        <w:t xml:space="preserve">Başvuru </w:t>
      </w:r>
      <w:proofErr w:type="spellStart"/>
      <w:r w:rsidRPr="008E26CD">
        <w:rPr>
          <w:rFonts w:asciiTheme="minorHAnsi" w:hAnsiTheme="minorHAnsi"/>
          <w:b/>
          <w:i/>
          <w:sz w:val="24"/>
          <w:szCs w:val="24"/>
        </w:rPr>
        <w:t>Formu’nun</w:t>
      </w:r>
      <w:proofErr w:type="spellEnd"/>
      <w:r w:rsidR="00A1677B" w:rsidRPr="008E26CD">
        <w:rPr>
          <w:rFonts w:asciiTheme="minorHAnsi" w:hAnsiTheme="minorHAnsi"/>
          <w:b/>
          <w:i/>
          <w:sz w:val="24"/>
          <w:szCs w:val="24"/>
        </w:rPr>
        <w:t xml:space="preserve"> </w:t>
      </w:r>
      <w:proofErr w:type="gramStart"/>
      <w:r w:rsidR="00A1677B" w:rsidRPr="008E26CD">
        <w:rPr>
          <w:rFonts w:asciiTheme="minorHAnsi" w:hAnsiTheme="minorHAnsi"/>
          <w:b/>
          <w:i/>
          <w:sz w:val="24"/>
          <w:szCs w:val="24"/>
        </w:rPr>
        <w:t>1.1</w:t>
      </w:r>
      <w:proofErr w:type="gramEnd"/>
      <w:r w:rsidR="00A1677B" w:rsidRPr="008E26CD">
        <w:rPr>
          <w:rFonts w:asciiTheme="minorHAnsi" w:hAnsiTheme="minorHAnsi"/>
          <w:b/>
          <w:i/>
          <w:sz w:val="24"/>
          <w:szCs w:val="24"/>
        </w:rPr>
        <w:t>.</w:t>
      </w:r>
      <w:r w:rsidRPr="008E26CD">
        <w:rPr>
          <w:rFonts w:asciiTheme="minorHAnsi" w:hAnsiTheme="minorHAnsi"/>
          <w:b/>
          <w:i/>
          <w:sz w:val="24"/>
          <w:szCs w:val="24"/>
        </w:rPr>
        <w:t xml:space="preserve"> işletme</w:t>
      </w:r>
      <w:r w:rsidR="00BC2BAF">
        <w:rPr>
          <w:rFonts w:asciiTheme="minorHAnsi" w:hAnsiTheme="minorHAnsi"/>
          <w:b/>
          <w:i/>
          <w:sz w:val="24"/>
          <w:szCs w:val="24"/>
        </w:rPr>
        <w:t>ye ilişkin bilgiler</w:t>
      </w:r>
      <w:r w:rsidRPr="008E26CD">
        <w:rPr>
          <w:rFonts w:asciiTheme="minorHAnsi" w:hAnsiTheme="minorHAnsi"/>
          <w:b/>
          <w:sz w:val="24"/>
          <w:szCs w:val="24"/>
        </w:rPr>
        <w:t xml:space="preserve"> </w:t>
      </w:r>
      <w:r w:rsidR="008E26CD" w:rsidRPr="008E26CD">
        <w:rPr>
          <w:rFonts w:asciiTheme="minorHAnsi" w:hAnsiTheme="minorHAnsi"/>
          <w:sz w:val="24"/>
          <w:szCs w:val="24"/>
        </w:rPr>
        <w:t>bölümünde istenen bilgiler tam ve eksiksiz olarak doldurulacaktır.</w:t>
      </w:r>
      <w:r w:rsidR="00272844" w:rsidRPr="008E26CD">
        <w:rPr>
          <w:rFonts w:asciiTheme="minorHAnsi" w:hAnsiTheme="minorHAnsi"/>
          <w:sz w:val="24"/>
          <w:szCs w:val="24"/>
        </w:rPr>
        <w:t xml:space="preserve"> </w:t>
      </w:r>
    </w:p>
    <w:p w:rsidR="008E26CD" w:rsidRPr="008E26CD" w:rsidRDefault="008E26CD" w:rsidP="008E26CD">
      <w:pPr>
        <w:pStyle w:val="ListeParagraf"/>
        <w:ind w:left="372"/>
        <w:jc w:val="both"/>
        <w:rPr>
          <w:rFonts w:asciiTheme="minorHAnsi" w:hAnsiTheme="minorHAnsi"/>
          <w:sz w:val="24"/>
          <w:szCs w:val="24"/>
        </w:rPr>
      </w:pPr>
    </w:p>
    <w:p w:rsidR="00950C2F" w:rsidRPr="00701EC1" w:rsidRDefault="00950C2F" w:rsidP="00B926C9">
      <w:pPr>
        <w:pStyle w:val="ListeParagraf"/>
        <w:numPr>
          <w:ilvl w:val="0"/>
          <w:numId w:val="1"/>
        </w:numPr>
        <w:ind w:left="372"/>
        <w:jc w:val="both"/>
        <w:rPr>
          <w:rFonts w:asciiTheme="minorHAnsi" w:hAnsiTheme="minorHAnsi"/>
          <w:sz w:val="24"/>
          <w:szCs w:val="24"/>
        </w:rPr>
      </w:pPr>
      <w:r w:rsidRPr="00701EC1">
        <w:rPr>
          <w:rFonts w:asciiTheme="minorHAnsi" w:hAnsiTheme="minorHAnsi"/>
          <w:b/>
          <w:i/>
          <w:sz w:val="24"/>
          <w:szCs w:val="24"/>
        </w:rPr>
        <w:t xml:space="preserve">Başvuru </w:t>
      </w:r>
      <w:proofErr w:type="spellStart"/>
      <w:r w:rsidRPr="00701EC1">
        <w:rPr>
          <w:rFonts w:asciiTheme="minorHAnsi" w:hAnsiTheme="minorHAnsi"/>
          <w:b/>
          <w:i/>
          <w:sz w:val="24"/>
          <w:szCs w:val="24"/>
        </w:rPr>
        <w:t>Formu’nun</w:t>
      </w:r>
      <w:proofErr w:type="spellEnd"/>
      <w:r w:rsidRPr="00701EC1">
        <w:rPr>
          <w:rFonts w:asciiTheme="minorHAnsi" w:hAnsiTheme="minorHAnsi"/>
          <w:b/>
          <w:i/>
          <w:sz w:val="24"/>
          <w:szCs w:val="24"/>
        </w:rPr>
        <w:t xml:space="preserve"> </w:t>
      </w:r>
      <w:proofErr w:type="gramStart"/>
      <w:r w:rsidRPr="00701EC1">
        <w:rPr>
          <w:rFonts w:asciiTheme="minorHAnsi" w:hAnsiTheme="minorHAnsi"/>
          <w:b/>
          <w:i/>
          <w:sz w:val="24"/>
          <w:szCs w:val="24"/>
        </w:rPr>
        <w:t>1.</w:t>
      </w:r>
      <w:r w:rsidR="001E6A98">
        <w:rPr>
          <w:rFonts w:asciiTheme="minorHAnsi" w:hAnsiTheme="minorHAnsi"/>
          <w:b/>
          <w:i/>
          <w:sz w:val="24"/>
          <w:szCs w:val="24"/>
        </w:rPr>
        <w:t>2</w:t>
      </w:r>
      <w:proofErr w:type="gramEnd"/>
      <w:r w:rsidRPr="00701EC1">
        <w:rPr>
          <w:rFonts w:asciiTheme="minorHAnsi" w:hAnsiTheme="minorHAnsi"/>
          <w:b/>
          <w:i/>
          <w:sz w:val="24"/>
          <w:szCs w:val="24"/>
        </w:rPr>
        <w:t xml:space="preserve">. Sahip olduğu belgeler/Sertifikalar </w:t>
      </w:r>
      <w:r w:rsidRPr="00701EC1">
        <w:rPr>
          <w:rFonts w:asciiTheme="minorHAnsi" w:hAnsiTheme="minorHAnsi"/>
          <w:sz w:val="24"/>
          <w:szCs w:val="24"/>
        </w:rPr>
        <w:t>bölümünde belirtilen belge/se</w:t>
      </w:r>
      <w:r w:rsidR="00E13085" w:rsidRPr="00701EC1">
        <w:rPr>
          <w:rFonts w:asciiTheme="minorHAnsi" w:hAnsiTheme="minorHAnsi"/>
          <w:sz w:val="24"/>
          <w:szCs w:val="24"/>
        </w:rPr>
        <w:t>r</w:t>
      </w:r>
      <w:r w:rsidRPr="00701EC1">
        <w:rPr>
          <w:rFonts w:asciiTheme="minorHAnsi" w:hAnsiTheme="minorHAnsi"/>
          <w:sz w:val="24"/>
          <w:szCs w:val="24"/>
        </w:rPr>
        <w:t>ti</w:t>
      </w:r>
      <w:r w:rsidR="00E13085" w:rsidRPr="00701EC1">
        <w:rPr>
          <w:rFonts w:asciiTheme="minorHAnsi" w:hAnsiTheme="minorHAnsi"/>
          <w:sz w:val="24"/>
          <w:szCs w:val="24"/>
        </w:rPr>
        <w:t>fi</w:t>
      </w:r>
      <w:r w:rsidRPr="00701EC1">
        <w:rPr>
          <w:rFonts w:asciiTheme="minorHAnsi" w:hAnsiTheme="minorHAnsi"/>
          <w:sz w:val="24"/>
          <w:szCs w:val="24"/>
        </w:rPr>
        <w:t xml:space="preserve">kalardan varsa sahip olduklarınızı işaretlemeniz gerekmektedir. </w:t>
      </w:r>
    </w:p>
    <w:p w:rsidR="00F33FE1" w:rsidRPr="00701EC1" w:rsidRDefault="00F33FE1" w:rsidP="00B926C9">
      <w:pPr>
        <w:jc w:val="both"/>
        <w:rPr>
          <w:rFonts w:asciiTheme="minorHAnsi" w:hAnsiTheme="minorHAnsi"/>
          <w:sz w:val="24"/>
          <w:szCs w:val="24"/>
        </w:rPr>
      </w:pPr>
    </w:p>
    <w:p w:rsidR="001E6A98" w:rsidRPr="00701EC1" w:rsidRDefault="001E6A98" w:rsidP="001E6A98">
      <w:pPr>
        <w:pStyle w:val="ListeParagraf"/>
        <w:numPr>
          <w:ilvl w:val="0"/>
          <w:numId w:val="1"/>
        </w:numPr>
        <w:ind w:left="372"/>
        <w:jc w:val="both"/>
        <w:rPr>
          <w:rFonts w:asciiTheme="minorHAnsi" w:hAnsiTheme="minorHAnsi"/>
          <w:sz w:val="24"/>
          <w:szCs w:val="24"/>
        </w:rPr>
      </w:pPr>
      <w:r w:rsidRPr="00701EC1">
        <w:rPr>
          <w:rFonts w:asciiTheme="minorHAnsi" w:hAnsiTheme="minorHAnsi"/>
          <w:b/>
          <w:i/>
          <w:sz w:val="24"/>
          <w:szCs w:val="24"/>
        </w:rPr>
        <w:t xml:space="preserve">Başvuru </w:t>
      </w:r>
      <w:proofErr w:type="spellStart"/>
      <w:r w:rsidRPr="00701EC1">
        <w:rPr>
          <w:rFonts w:asciiTheme="minorHAnsi" w:hAnsiTheme="minorHAnsi"/>
          <w:b/>
          <w:i/>
          <w:sz w:val="24"/>
          <w:szCs w:val="24"/>
        </w:rPr>
        <w:t>Formu’nun</w:t>
      </w:r>
      <w:proofErr w:type="spellEnd"/>
      <w:r w:rsidRPr="00701EC1">
        <w:rPr>
          <w:rFonts w:asciiTheme="minorHAnsi" w:hAnsiTheme="minorHAnsi"/>
          <w:b/>
          <w:i/>
          <w:sz w:val="24"/>
          <w:szCs w:val="24"/>
        </w:rPr>
        <w:t xml:space="preserve"> </w:t>
      </w:r>
      <w:proofErr w:type="gramStart"/>
      <w:r w:rsidRPr="00701EC1">
        <w:rPr>
          <w:rFonts w:asciiTheme="minorHAnsi" w:hAnsiTheme="minorHAnsi"/>
          <w:b/>
          <w:i/>
          <w:sz w:val="24"/>
          <w:szCs w:val="24"/>
        </w:rPr>
        <w:t>1.</w:t>
      </w:r>
      <w:r>
        <w:rPr>
          <w:rFonts w:asciiTheme="minorHAnsi" w:hAnsiTheme="minorHAnsi"/>
          <w:b/>
          <w:i/>
          <w:sz w:val="24"/>
          <w:szCs w:val="24"/>
        </w:rPr>
        <w:t>3</w:t>
      </w:r>
      <w:proofErr w:type="gramEnd"/>
      <w:r w:rsidRPr="00701EC1">
        <w:rPr>
          <w:rFonts w:asciiTheme="minorHAnsi" w:hAnsiTheme="minorHAnsi"/>
          <w:b/>
          <w:i/>
          <w:sz w:val="24"/>
          <w:szCs w:val="24"/>
        </w:rPr>
        <w:t xml:space="preserve">. İşletme İçinde Kullanılan Yazılım </w:t>
      </w:r>
      <w:r w:rsidRPr="00701EC1">
        <w:rPr>
          <w:rFonts w:asciiTheme="minorHAnsi" w:hAnsiTheme="minorHAnsi"/>
          <w:sz w:val="24"/>
          <w:szCs w:val="24"/>
        </w:rPr>
        <w:t>bölümünde belirtilen yazılımlardan varsa sahip olduklarınızı işaretlemeniz gerekmektedir.</w:t>
      </w:r>
    </w:p>
    <w:p w:rsidR="001E6A98" w:rsidRPr="00701EC1" w:rsidRDefault="001E6A98" w:rsidP="001E6A98">
      <w:pPr>
        <w:pStyle w:val="ListeParagraf"/>
        <w:ind w:left="372"/>
        <w:rPr>
          <w:rFonts w:asciiTheme="minorHAnsi" w:hAnsiTheme="minorHAnsi"/>
          <w:sz w:val="24"/>
          <w:szCs w:val="24"/>
        </w:rPr>
      </w:pPr>
    </w:p>
    <w:p w:rsidR="001E6A98" w:rsidRPr="001555E7" w:rsidRDefault="001E6A98" w:rsidP="001555E7">
      <w:pPr>
        <w:pStyle w:val="ListeParagraf"/>
        <w:numPr>
          <w:ilvl w:val="0"/>
          <w:numId w:val="1"/>
        </w:numPr>
        <w:ind w:left="372"/>
        <w:jc w:val="both"/>
        <w:rPr>
          <w:rFonts w:asciiTheme="minorHAnsi" w:hAnsiTheme="minorHAnsi"/>
          <w:sz w:val="24"/>
          <w:szCs w:val="24"/>
        </w:rPr>
      </w:pPr>
      <w:r w:rsidRPr="009C6F51">
        <w:rPr>
          <w:rFonts w:asciiTheme="minorHAnsi" w:hAnsiTheme="minorHAnsi"/>
          <w:b/>
          <w:i/>
          <w:sz w:val="24"/>
          <w:szCs w:val="24"/>
        </w:rPr>
        <w:t xml:space="preserve">Başvuru </w:t>
      </w:r>
      <w:proofErr w:type="spellStart"/>
      <w:r w:rsidRPr="009C6F51">
        <w:rPr>
          <w:rFonts w:asciiTheme="minorHAnsi" w:hAnsiTheme="minorHAnsi"/>
          <w:b/>
          <w:i/>
          <w:sz w:val="24"/>
          <w:szCs w:val="24"/>
        </w:rPr>
        <w:t>Formu’nun</w:t>
      </w:r>
      <w:proofErr w:type="spellEnd"/>
      <w:r w:rsidRPr="009C6F51">
        <w:rPr>
          <w:rFonts w:asciiTheme="minorHAnsi" w:hAnsiTheme="minorHAnsi"/>
          <w:b/>
          <w:i/>
          <w:sz w:val="24"/>
          <w:szCs w:val="24"/>
        </w:rPr>
        <w:t xml:space="preserve"> </w:t>
      </w:r>
      <w:proofErr w:type="gramStart"/>
      <w:r w:rsidRPr="009C6F51">
        <w:rPr>
          <w:rFonts w:asciiTheme="minorHAnsi" w:hAnsiTheme="minorHAnsi"/>
          <w:b/>
          <w:i/>
          <w:sz w:val="24"/>
          <w:szCs w:val="24"/>
        </w:rPr>
        <w:t>1.</w:t>
      </w:r>
      <w:r>
        <w:rPr>
          <w:rFonts w:asciiTheme="minorHAnsi" w:hAnsiTheme="minorHAnsi"/>
          <w:b/>
          <w:i/>
          <w:sz w:val="24"/>
          <w:szCs w:val="24"/>
        </w:rPr>
        <w:t>4</w:t>
      </w:r>
      <w:proofErr w:type="gramEnd"/>
      <w:r w:rsidRPr="009C6F51">
        <w:rPr>
          <w:rFonts w:asciiTheme="minorHAnsi" w:hAnsiTheme="minorHAnsi"/>
          <w:b/>
          <w:i/>
          <w:sz w:val="24"/>
          <w:szCs w:val="24"/>
        </w:rPr>
        <w:t xml:space="preserve"> İşletme Tarihçesi</w:t>
      </w:r>
      <w:r>
        <w:rPr>
          <w:rFonts w:asciiTheme="minorHAnsi" w:hAnsiTheme="minorHAnsi"/>
          <w:b/>
          <w:i/>
          <w:sz w:val="24"/>
          <w:szCs w:val="24"/>
        </w:rPr>
        <w:t>, Mevcut Durumu, ortakları ve Proje Deneyimleri</w:t>
      </w:r>
      <w:r w:rsidRPr="009C6F51">
        <w:rPr>
          <w:rFonts w:asciiTheme="minorHAnsi" w:hAnsiTheme="minorHAnsi"/>
          <w:sz w:val="24"/>
          <w:szCs w:val="24"/>
        </w:rPr>
        <w:t xml:space="preserve"> bölümünde, işletmenin kurulduğu tarihten bu yana geçirdiği aşamalar yazılmalı</w:t>
      </w:r>
      <w:r>
        <w:rPr>
          <w:rFonts w:asciiTheme="minorHAnsi" w:hAnsiTheme="minorHAnsi"/>
          <w:sz w:val="24"/>
          <w:szCs w:val="24"/>
        </w:rPr>
        <w:t xml:space="preserve">, işletmenin mevcut durumu ve ortakları hakkında kısa bilgiler verilmeli </w:t>
      </w:r>
      <w:r w:rsidRPr="009C6F51">
        <w:rPr>
          <w:rFonts w:asciiTheme="minorHAnsi" w:hAnsiTheme="minorHAnsi"/>
          <w:sz w:val="24"/>
          <w:szCs w:val="24"/>
        </w:rPr>
        <w:t>ve yürüttüğü ya da halen yürütmekte olduğ</w:t>
      </w:r>
      <w:r w:rsidR="001555E7">
        <w:rPr>
          <w:rFonts w:asciiTheme="minorHAnsi" w:hAnsiTheme="minorHAnsi"/>
          <w:sz w:val="24"/>
          <w:szCs w:val="24"/>
        </w:rPr>
        <w:t>u projeler varsa belirtilmelidir.</w:t>
      </w:r>
    </w:p>
    <w:p w:rsidR="001E6A98" w:rsidRPr="001E6A98" w:rsidRDefault="001E6A98" w:rsidP="001555E7">
      <w:pPr>
        <w:pStyle w:val="ListeParagraf"/>
        <w:ind w:left="372"/>
        <w:jc w:val="both"/>
        <w:rPr>
          <w:rFonts w:asciiTheme="minorHAnsi" w:hAnsiTheme="minorHAnsi"/>
          <w:sz w:val="24"/>
          <w:szCs w:val="24"/>
        </w:rPr>
      </w:pPr>
    </w:p>
    <w:p w:rsidR="00F33FE1" w:rsidRPr="003A586D" w:rsidRDefault="00F33FE1" w:rsidP="00B926C9">
      <w:pPr>
        <w:pStyle w:val="ListeParagraf"/>
        <w:numPr>
          <w:ilvl w:val="0"/>
          <w:numId w:val="1"/>
        </w:numPr>
        <w:ind w:left="372"/>
        <w:jc w:val="both"/>
        <w:rPr>
          <w:rFonts w:asciiTheme="minorHAnsi" w:hAnsiTheme="minorHAnsi"/>
          <w:b/>
          <w:i/>
          <w:color w:val="FF0000"/>
          <w:sz w:val="24"/>
          <w:szCs w:val="24"/>
          <w:u w:val="single"/>
        </w:rPr>
      </w:pPr>
      <w:r w:rsidRPr="00701EC1">
        <w:rPr>
          <w:rFonts w:asciiTheme="minorHAnsi" w:hAnsiTheme="minorHAnsi"/>
          <w:b/>
          <w:i/>
          <w:sz w:val="24"/>
          <w:szCs w:val="24"/>
        </w:rPr>
        <w:t xml:space="preserve">Başvuru </w:t>
      </w:r>
      <w:proofErr w:type="spellStart"/>
      <w:r w:rsidRPr="00701EC1">
        <w:rPr>
          <w:rFonts w:asciiTheme="minorHAnsi" w:hAnsiTheme="minorHAnsi"/>
          <w:b/>
          <w:i/>
          <w:sz w:val="24"/>
          <w:szCs w:val="24"/>
        </w:rPr>
        <w:t>Formu’nun</w:t>
      </w:r>
      <w:proofErr w:type="spellEnd"/>
      <w:r w:rsidRPr="00701EC1">
        <w:rPr>
          <w:rFonts w:asciiTheme="minorHAnsi" w:hAnsiTheme="minorHAnsi"/>
          <w:b/>
          <w:i/>
          <w:sz w:val="24"/>
          <w:szCs w:val="24"/>
        </w:rPr>
        <w:t xml:space="preserve"> </w:t>
      </w:r>
      <w:proofErr w:type="gramStart"/>
      <w:r w:rsidRPr="00701EC1">
        <w:rPr>
          <w:rFonts w:asciiTheme="minorHAnsi" w:hAnsiTheme="minorHAnsi"/>
          <w:b/>
          <w:i/>
          <w:sz w:val="24"/>
          <w:szCs w:val="24"/>
        </w:rPr>
        <w:t>1.</w:t>
      </w:r>
      <w:r w:rsidR="001555E7">
        <w:rPr>
          <w:rFonts w:asciiTheme="minorHAnsi" w:hAnsiTheme="minorHAnsi"/>
          <w:b/>
          <w:i/>
          <w:sz w:val="24"/>
          <w:szCs w:val="24"/>
        </w:rPr>
        <w:t>5</w:t>
      </w:r>
      <w:proofErr w:type="gramEnd"/>
      <w:r w:rsidR="00EB1D97" w:rsidRPr="00701EC1">
        <w:rPr>
          <w:rFonts w:asciiTheme="minorHAnsi" w:hAnsiTheme="minorHAnsi"/>
          <w:b/>
          <w:i/>
          <w:sz w:val="24"/>
          <w:szCs w:val="24"/>
        </w:rPr>
        <w:t>.</w:t>
      </w:r>
      <w:r w:rsidRPr="00701EC1">
        <w:rPr>
          <w:rFonts w:asciiTheme="minorHAnsi" w:hAnsiTheme="minorHAnsi"/>
          <w:b/>
          <w:i/>
          <w:sz w:val="24"/>
          <w:szCs w:val="24"/>
        </w:rPr>
        <w:t xml:space="preserve"> Finansal ve Çalışan Bilgileri</w:t>
      </w:r>
      <w:r w:rsidRPr="00701EC1">
        <w:rPr>
          <w:rFonts w:asciiTheme="minorHAnsi" w:hAnsiTheme="minorHAnsi"/>
          <w:sz w:val="24"/>
          <w:szCs w:val="24"/>
        </w:rPr>
        <w:t xml:space="preserve"> tablosundaki verilerin, başvuru formunun ekinde istemiş olduğumuz Kurumlar Vergisi Beyannamesi (</w:t>
      </w:r>
      <w:r w:rsidR="001555E7">
        <w:rPr>
          <w:rFonts w:asciiTheme="minorHAnsi" w:hAnsiTheme="minorHAnsi"/>
          <w:sz w:val="24"/>
          <w:szCs w:val="24"/>
        </w:rPr>
        <w:t>Proje Teklif Çağrısında belirtiler yıllar</w:t>
      </w:r>
      <w:r w:rsidRPr="00701EC1">
        <w:rPr>
          <w:rFonts w:asciiTheme="minorHAnsi" w:hAnsiTheme="minorHAnsi"/>
          <w:sz w:val="24"/>
          <w:szCs w:val="24"/>
        </w:rPr>
        <w:t xml:space="preserve">) ile uyumlu olması gerekmektedir. </w:t>
      </w:r>
      <w:r w:rsidR="002C730D" w:rsidRPr="003A586D">
        <w:rPr>
          <w:rFonts w:asciiTheme="minorHAnsi" w:hAnsiTheme="minorHAnsi"/>
          <w:b/>
          <w:i/>
          <w:color w:val="FF0000"/>
          <w:sz w:val="24"/>
          <w:szCs w:val="24"/>
          <w:u w:val="single"/>
        </w:rPr>
        <w:t>Uygulama Birimi</w:t>
      </w:r>
      <w:r w:rsidR="005523DA" w:rsidRPr="003A586D">
        <w:rPr>
          <w:rFonts w:asciiTheme="minorHAnsi" w:hAnsiTheme="minorHAnsi"/>
          <w:b/>
          <w:i/>
          <w:color w:val="FF0000"/>
          <w:sz w:val="24"/>
          <w:szCs w:val="24"/>
          <w:u w:val="single"/>
        </w:rPr>
        <w:t xml:space="preserve"> tarafından </w:t>
      </w:r>
      <w:r w:rsidRPr="003A586D">
        <w:rPr>
          <w:rFonts w:asciiTheme="minorHAnsi" w:hAnsiTheme="minorHAnsi"/>
          <w:b/>
          <w:i/>
          <w:color w:val="FF0000"/>
          <w:sz w:val="24"/>
          <w:szCs w:val="24"/>
          <w:u w:val="single"/>
        </w:rPr>
        <w:t>yapılacak kontrolde bu bilgilerde uyumsuzluk olması durumunda proje sahibinden düzeltme talep edilecektir.</w:t>
      </w:r>
      <w:r w:rsidR="005523DA" w:rsidRPr="003A586D">
        <w:rPr>
          <w:rFonts w:asciiTheme="minorHAnsi" w:hAnsiTheme="minorHAnsi"/>
          <w:b/>
          <w:i/>
          <w:color w:val="FF0000"/>
          <w:sz w:val="24"/>
          <w:szCs w:val="24"/>
          <w:u w:val="single"/>
        </w:rPr>
        <w:t xml:space="preserve"> </w:t>
      </w:r>
    </w:p>
    <w:p w:rsidR="005523DA" w:rsidRPr="00701EC1" w:rsidRDefault="005523DA" w:rsidP="00B926C9">
      <w:pPr>
        <w:pStyle w:val="ListeParagraf"/>
        <w:ind w:left="372"/>
        <w:rPr>
          <w:rFonts w:asciiTheme="minorHAnsi" w:hAnsiTheme="minorHAnsi"/>
          <w:sz w:val="24"/>
          <w:szCs w:val="24"/>
        </w:rPr>
      </w:pPr>
    </w:p>
    <w:p w:rsidR="00FF26C4" w:rsidRPr="00797A54" w:rsidRDefault="00C46638" w:rsidP="003F0F4E">
      <w:pPr>
        <w:pStyle w:val="Default"/>
        <w:numPr>
          <w:ilvl w:val="0"/>
          <w:numId w:val="6"/>
        </w:numPr>
        <w:ind w:left="372"/>
        <w:jc w:val="both"/>
        <w:rPr>
          <w:rFonts w:asciiTheme="minorHAnsi" w:hAnsiTheme="minorHAnsi"/>
          <w:b/>
          <w:bCs/>
        </w:rPr>
      </w:pPr>
      <w:r w:rsidRPr="00797A54">
        <w:rPr>
          <w:rFonts w:asciiTheme="minorHAnsi" w:hAnsiTheme="minorHAnsi"/>
          <w:b/>
          <w:bCs/>
          <w:i/>
        </w:rPr>
        <w:t xml:space="preserve">Başvuru </w:t>
      </w:r>
      <w:proofErr w:type="spellStart"/>
      <w:proofErr w:type="gramStart"/>
      <w:r w:rsidRPr="00797A54">
        <w:rPr>
          <w:rFonts w:asciiTheme="minorHAnsi" w:hAnsiTheme="minorHAnsi"/>
          <w:b/>
          <w:bCs/>
          <w:i/>
        </w:rPr>
        <w:t>Formu’nun</w:t>
      </w:r>
      <w:proofErr w:type="spellEnd"/>
      <w:r w:rsidRPr="00797A54">
        <w:rPr>
          <w:rFonts w:asciiTheme="minorHAnsi" w:hAnsiTheme="minorHAnsi"/>
          <w:b/>
          <w:bCs/>
          <w:i/>
        </w:rPr>
        <w:t xml:space="preserve"> </w:t>
      </w:r>
      <w:r w:rsidR="001A7A9F" w:rsidRPr="00797A54">
        <w:rPr>
          <w:rFonts w:asciiTheme="minorHAnsi" w:hAnsiTheme="minorHAnsi"/>
          <w:b/>
          <w:bCs/>
          <w:i/>
        </w:rPr>
        <w:t xml:space="preserve"> </w:t>
      </w:r>
      <w:r w:rsidRPr="00797A54">
        <w:rPr>
          <w:rFonts w:asciiTheme="minorHAnsi" w:hAnsiTheme="minorHAnsi"/>
          <w:b/>
          <w:bCs/>
          <w:i/>
        </w:rPr>
        <w:t>2</w:t>
      </w:r>
      <w:proofErr w:type="gramEnd"/>
      <w:r w:rsidRPr="00797A54">
        <w:rPr>
          <w:rFonts w:asciiTheme="minorHAnsi" w:hAnsiTheme="minorHAnsi"/>
          <w:b/>
          <w:bCs/>
          <w:i/>
        </w:rPr>
        <w:t>.1. Projenin konusu</w:t>
      </w:r>
      <w:r w:rsidRPr="00797A54">
        <w:rPr>
          <w:rFonts w:asciiTheme="minorHAnsi" w:hAnsiTheme="minorHAnsi"/>
          <w:b/>
          <w:bCs/>
        </w:rPr>
        <w:t xml:space="preserve"> </w:t>
      </w:r>
      <w:r w:rsidRPr="00797A54">
        <w:rPr>
          <w:rFonts w:asciiTheme="minorHAnsi" w:hAnsiTheme="minorHAnsi"/>
          <w:bCs/>
        </w:rPr>
        <w:t>bölümünde;</w:t>
      </w:r>
      <w:r w:rsidRPr="00797A54">
        <w:rPr>
          <w:rFonts w:asciiTheme="minorHAnsi" w:hAnsiTheme="minorHAnsi"/>
          <w:b/>
          <w:bCs/>
        </w:rPr>
        <w:t xml:space="preserve"> </w:t>
      </w:r>
      <w:r w:rsidR="00FF26C4" w:rsidRPr="00797A54">
        <w:rPr>
          <w:rFonts w:asciiTheme="minorHAnsi" w:hAnsiTheme="minorHAnsi"/>
        </w:rPr>
        <w:t xml:space="preserve">projede ne yapılmak istendiği kısa ve öz olarak açıklanmalıdır. </w:t>
      </w:r>
      <w:r w:rsidR="00797A54">
        <w:rPr>
          <w:rFonts w:asciiTheme="minorHAnsi" w:hAnsiTheme="minorHAnsi"/>
        </w:rPr>
        <w:t>Projenin hedefleri ve bu hedeflere ulaşmak için yapılacak faaliyetler ile elde edilecek çıktılar kısa ve net olarak, proje dokümanındaki ifadelerle tutarlı bir biçimde açıklanacaktır.</w:t>
      </w:r>
    </w:p>
    <w:p w:rsidR="00797A54" w:rsidRPr="00797A54" w:rsidRDefault="00797A54" w:rsidP="00797A54">
      <w:pPr>
        <w:pStyle w:val="Default"/>
        <w:ind w:left="372"/>
        <w:jc w:val="both"/>
        <w:rPr>
          <w:rFonts w:asciiTheme="minorHAnsi" w:hAnsiTheme="minorHAnsi"/>
          <w:b/>
          <w:bCs/>
        </w:rPr>
      </w:pPr>
    </w:p>
    <w:p w:rsidR="00EC2299" w:rsidRPr="002E43D5" w:rsidRDefault="008D645F" w:rsidP="003F0F4E">
      <w:pPr>
        <w:pStyle w:val="Default"/>
        <w:numPr>
          <w:ilvl w:val="0"/>
          <w:numId w:val="6"/>
        </w:numPr>
        <w:ind w:left="372"/>
        <w:jc w:val="both"/>
        <w:rPr>
          <w:rFonts w:asciiTheme="minorHAnsi" w:hAnsiTheme="minorHAnsi"/>
        </w:rPr>
      </w:pPr>
      <w:r w:rsidRPr="002E43D5">
        <w:rPr>
          <w:rFonts w:asciiTheme="minorHAnsi" w:hAnsiTheme="minorHAnsi"/>
          <w:b/>
          <w:bCs/>
          <w:i/>
        </w:rPr>
        <w:t xml:space="preserve">Başvuru </w:t>
      </w:r>
      <w:proofErr w:type="spellStart"/>
      <w:r w:rsidRPr="002E43D5">
        <w:rPr>
          <w:rFonts w:asciiTheme="minorHAnsi" w:hAnsiTheme="minorHAnsi"/>
          <w:b/>
          <w:bCs/>
          <w:i/>
        </w:rPr>
        <w:t>Formu’nun</w:t>
      </w:r>
      <w:proofErr w:type="spellEnd"/>
      <w:r w:rsidRPr="002E43D5">
        <w:rPr>
          <w:rFonts w:asciiTheme="minorHAnsi" w:hAnsiTheme="minorHAnsi"/>
          <w:b/>
          <w:bCs/>
          <w:i/>
        </w:rPr>
        <w:t xml:space="preserve"> </w:t>
      </w:r>
      <w:proofErr w:type="gramStart"/>
      <w:r w:rsidR="00FF26C4" w:rsidRPr="002E43D5">
        <w:rPr>
          <w:rFonts w:asciiTheme="minorHAnsi" w:hAnsiTheme="minorHAnsi"/>
          <w:b/>
          <w:bCs/>
          <w:i/>
        </w:rPr>
        <w:t>2.2</w:t>
      </w:r>
      <w:proofErr w:type="gramEnd"/>
      <w:r w:rsidR="00FF26C4" w:rsidRPr="002E43D5">
        <w:rPr>
          <w:rFonts w:asciiTheme="minorHAnsi" w:hAnsiTheme="minorHAnsi"/>
          <w:b/>
          <w:bCs/>
          <w:i/>
        </w:rPr>
        <w:t xml:space="preserve">. </w:t>
      </w:r>
      <w:r w:rsidRPr="002E43D5">
        <w:rPr>
          <w:rFonts w:asciiTheme="minorHAnsi" w:hAnsiTheme="minorHAnsi"/>
          <w:b/>
          <w:bCs/>
          <w:i/>
        </w:rPr>
        <w:t>Projenin Amacı ve Gerekçesi</w:t>
      </w:r>
      <w:r w:rsidRPr="002E43D5">
        <w:rPr>
          <w:rFonts w:asciiTheme="minorHAnsi" w:hAnsiTheme="minorHAnsi"/>
          <w:b/>
          <w:bCs/>
        </w:rPr>
        <w:t xml:space="preserve"> </w:t>
      </w:r>
      <w:r w:rsidRPr="002E43D5">
        <w:rPr>
          <w:rFonts w:asciiTheme="minorHAnsi" w:hAnsiTheme="minorHAnsi"/>
          <w:bCs/>
        </w:rPr>
        <w:t>bölümünde;</w:t>
      </w:r>
      <w:r w:rsidRPr="002E43D5">
        <w:rPr>
          <w:rFonts w:asciiTheme="minorHAnsi" w:hAnsiTheme="minorHAnsi"/>
          <w:b/>
          <w:bCs/>
        </w:rPr>
        <w:t xml:space="preserve"> </w:t>
      </w:r>
      <w:r w:rsidR="00EC2299" w:rsidRPr="002E43D5">
        <w:rPr>
          <w:rFonts w:asciiTheme="minorHAnsi" w:hAnsiTheme="minorHAnsi"/>
          <w:bCs/>
        </w:rPr>
        <w:t xml:space="preserve">projeye hangi nedenlerle ihtiyaç duyulduğu ve proje ile nelerin amaçlandığı açıklanacaktır. </w:t>
      </w:r>
    </w:p>
    <w:p w:rsidR="002E43D5" w:rsidRDefault="002E43D5" w:rsidP="002E43D5">
      <w:pPr>
        <w:pStyle w:val="ListeParagraf"/>
        <w:rPr>
          <w:rFonts w:asciiTheme="minorHAnsi" w:hAnsiTheme="minorHAnsi"/>
        </w:rPr>
      </w:pPr>
    </w:p>
    <w:p w:rsidR="00E707B6" w:rsidRPr="009453A8" w:rsidRDefault="00E707B6" w:rsidP="003F0F4E">
      <w:pPr>
        <w:pStyle w:val="Default"/>
        <w:numPr>
          <w:ilvl w:val="0"/>
          <w:numId w:val="6"/>
        </w:numPr>
        <w:ind w:left="372"/>
        <w:jc w:val="both"/>
        <w:rPr>
          <w:rFonts w:asciiTheme="minorHAnsi" w:hAnsiTheme="minorHAnsi"/>
        </w:rPr>
      </w:pPr>
      <w:r w:rsidRPr="005627F5">
        <w:rPr>
          <w:rFonts w:asciiTheme="minorHAnsi" w:hAnsiTheme="minorHAnsi"/>
          <w:b/>
          <w:bCs/>
          <w:i/>
        </w:rPr>
        <w:t xml:space="preserve">Başvuru </w:t>
      </w:r>
      <w:proofErr w:type="spellStart"/>
      <w:r w:rsidRPr="005627F5">
        <w:rPr>
          <w:rFonts w:asciiTheme="minorHAnsi" w:hAnsiTheme="minorHAnsi"/>
          <w:b/>
          <w:bCs/>
          <w:i/>
        </w:rPr>
        <w:t>Formu’nun</w:t>
      </w:r>
      <w:proofErr w:type="spellEnd"/>
      <w:r w:rsidRPr="005627F5">
        <w:rPr>
          <w:rFonts w:asciiTheme="minorHAnsi" w:hAnsiTheme="minorHAnsi"/>
          <w:b/>
          <w:bCs/>
          <w:i/>
        </w:rPr>
        <w:t xml:space="preserve"> </w:t>
      </w:r>
      <w:proofErr w:type="gramStart"/>
      <w:r w:rsidRPr="005627F5">
        <w:rPr>
          <w:rFonts w:asciiTheme="minorHAnsi" w:hAnsiTheme="minorHAnsi"/>
          <w:b/>
          <w:bCs/>
          <w:i/>
        </w:rPr>
        <w:t>2.3</w:t>
      </w:r>
      <w:proofErr w:type="gramEnd"/>
      <w:r w:rsidRPr="005627F5">
        <w:rPr>
          <w:rFonts w:asciiTheme="minorHAnsi" w:hAnsiTheme="minorHAnsi"/>
          <w:b/>
          <w:bCs/>
          <w:i/>
        </w:rPr>
        <w:t>. Projenin Hedefleri</w:t>
      </w:r>
      <w:r w:rsidRPr="009453A8">
        <w:rPr>
          <w:rFonts w:asciiTheme="minorHAnsi" w:hAnsiTheme="minorHAnsi"/>
          <w:b/>
          <w:bCs/>
        </w:rPr>
        <w:t xml:space="preserve"> </w:t>
      </w:r>
      <w:r w:rsidRPr="009453A8">
        <w:rPr>
          <w:rFonts w:asciiTheme="minorHAnsi" w:hAnsiTheme="minorHAnsi"/>
          <w:bCs/>
        </w:rPr>
        <w:t xml:space="preserve">bölümünde; </w:t>
      </w:r>
      <w:r w:rsidR="00696123" w:rsidRPr="009453A8">
        <w:rPr>
          <w:rFonts w:asciiTheme="minorHAnsi" w:hAnsiTheme="minorHAnsi"/>
          <w:bCs/>
        </w:rPr>
        <w:t>projede ulaşılmak istenen hedefler net ve kısa olarak tanımlanacak ve tabloya sırasıyla işlenecektir.</w:t>
      </w:r>
      <w:r w:rsidR="00DA41EF">
        <w:rPr>
          <w:rFonts w:asciiTheme="minorHAnsi" w:hAnsiTheme="minorHAnsi"/>
          <w:bCs/>
        </w:rPr>
        <w:t xml:space="preserve"> Hedef tanıml</w:t>
      </w:r>
      <w:r w:rsidR="00357EBA">
        <w:rPr>
          <w:rFonts w:asciiTheme="minorHAnsi" w:hAnsiTheme="minorHAnsi"/>
          <w:bCs/>
        </w:rPr>
        <w:t>anı</w:t>
      </w:r>
      <w:r w:rsidR="00DA41EF">
        <w:rPr>
          <w:rFonts w:asciiTheme="minorHAnsi" w:hAnsiTheme="minorHAnsi"/>
          <w:bCs/>
        </w:rPr>
        <w:t>rken</w:t>
      </w:r>
      <w:r w:rsidR="00357EBA">
        <w:rPr>
          <w:rFonts w:asciiTheme="minorHAnsi" w:hAnsiTheme="minorHAnsi"/>
          <w:bCs/>
        </w:rPr>
        <w:t xml:space="preserve"> yapılacak faaliyetleri de göz önüne almak gerekir.</w:t>
      </w:r>
      <w:r w:rsidR="00DA41EF">
        <w:rPr>
          <w:rFonts w:asciiTheme="minorHAnsi" w:hAnsiTheme="minorHAnsi"/>
          <w:bCs/>
        </w:rPr>
        <w:t xml:space="preserve"> </w:t>
      </w:r>
    </w:p>
    <w:p w:rsidR="00E707B6" w:rsidRPr="00E707B6" w:rsidRDefault="00E707B6" w:rsidP="001F32E4">
      <w:pPr>
        <w:pStyle w:val="Default"/>
        <w:ind w:left="372"/>
        <w:jc w:val="both"/>
        <w:rPr>
          <w:rFonts w:asciiTheme="minorHAnsi" w:hAnsiTheme="minorHAnsi"/>
        </w:rPr>
      </w:pPr>
    </w:p>
    <w:p w:rsidR="00D33F8D" w:rsidRDefault="001F32E4" w:rsidP="003F0F4E">
      <w:pPr>
        <w:pStyle w:val="Default"/>
        <w:numPr>
          <w:ilvl w:val="0"/>
          <w:numId w:val="6"/>
        </w:numPr>
        <w:ind w:left="372"/>
        <w:jc w:val="both"/>
        <w:rPr>
          <w:rFonts w:asciiTheme="minorHAnsi" w:hAnsiTheme="minorHAnsi"/>
        </w:rPr>
      </w:pPr>
      <w:r w:rsidRPr="005627F5">
        <w:rPr>
          <w:rFonts w:asciiTheme="minorHAnsi" w:hAnsiTheme="minorHAnsi"/>
          <w:b/>
          <w:i/>
        </w:rPr>
        <w:t xml:space="preserve">Başvuru </w:t>
      </w:r>
      <w:proofErr w:type="spellStart"/>
      <w:r w:rsidRPr="005627F5">
        <w:rPr>
          <w:rFonts w:asciiTheme="minorHAnsi" w:hAnsiTheme="minorHAnsi"/>
          <w:b/>
          <w:i/>
        </w:rPr>
        <w:t>Formu’nun</w:t>
      </w:r>
      <w:proofErr w:type="spellEnd"/>
      <w:r w:rsidRPr="005627F5">
        <w:rPr>
          <w:rFonts w:asciiTheme="minorHAnsi" w:hAnsiTheme="minorHAnsi"/>
          <w:b/>
          <w:i/>
        </w:rPr>
        <w:t xml:space="preserve"> </w:t>
      </w:r>
      <w:proofErr w:type="gramStart"/>
      <w:r w:rsidRPr="005627F5">
        <w:rPr>
          <w:rFonts w:asciiTheme="minorHAnsi" w:hAnsiTheme="minorHAnsi"/>
          <w:b/>
          <w:i/>
        </w:rPr>
        <w:t>2.4</w:t>
      </w:r>
      <w:proofErr w:type="gramEnd"/>
      <w:r w:rsidRPr="005627F5">
        <w:rPr>
          <w:rFonts w:asciiTheme="minorHAnsi" w:hAnsiTheme="minorHAnsi"/>
          <w:b/>
          <w:i/>
        </w:rPr>
        <w:t>. Projenin Hedeflere, Pazara ve Rekabet Durumuna Etkisi</w:t>
      </w:r>
      <w:r w:rsidRPr="00D33F8D">
        <w:rPr>
          <w:rFonts w:asciiTheme="minorHAnsi" w:hAnsiTheme="minorHAnsi"/>
        </w:rPr>
        <w:t xml:space="preserve"> bölümünde; </w:t>
      </w:r>
      <w:r w:rsidR="00D33F8D">
        <w:rPr>
          <w:rFonts w:asciiTheme="minorHAnsi" w:hAnsiTheme="minorHAnsi"/>
        </w:rPr>
        <w:t>işletmenin orta ve uzun dönem hedefleri il</w:t>
      </w:r>
      <w:r w:rsidR="00AA4936">
        <w:rPr>
          <w:rFonts w:asciiTheme="minorHAnsi" w:hAnsiTheme="minorHAnsi"/>
        </w:rPr>
        <w:t>e</w:t>
      </w:r>
      <w:r w:rsidR="00D33F8D">
        <w:rPr>
          <w:rFonts w:asciiTheme="minorHAnsi" w:hAnsiTheme="minorHAnsi"/>
        </w:rPr>
        <w:t xml:space="preserve"> projenin bu hedeflere ulaşmada ne şekilde katkı sağlayacağı ve işletmenin pazarı ve rekabet durumuna ne şekilde etki edeceği açıklanacaktır. </w:t>
      </w:r>
    </w:p>
    <w:p w:rsidR="00604933" w:rsidRPr="00701EC1" w:rsidRDefault="00604933" w:rsidP="00604933">
      <w:pPr>
        <w:pStyle w:val="Default"/>
        <w:jc w:val="both"/>
        <w:rPr>
          <w:rFonts w:asciiTheme="minorHAnsi" w:hAnsiTheme="minorHAnsi"/>
        </w:rPr>
      </w:pPr>
    </w:p>
    <w:p w:rsidR="002001CA" w:rsidRPr="000E457D" w:rsidRDefault="00604933" w:rsidP="003F0F4E">
      <w:pPr>
        <w:pStyle w:val="Default"/>
        <w:numPr>
          <w:ilvl w:val="0"/>
          <w:numId w:val="6"/>
        </w:numPr>
        <w:ind w:left="372"/>
        <w:jc w:val="both"/>
        <w:rPr>
          <w:rFonts w:asciiTheme="minorHAnsi" w:hAnsiTheme="minorHAnsi"/>
        </w:rPr>
      </w:pPr>
      <w:r w:rsidRPr="00BC7039">
        <w:rPr>
          <w:rFonts w:asciiTheme="minorHAnsi" w:hAnsiTheme="minorHAnsi"/>
          <w:b/>
          <w:bCs/>
          <w:i/>
        </w:rPr>
        <w:t xml:space="preserve">Başvuru </w:t>
      </w:r>
      <w:proofErr w:type="spellStart"/>
      <w:r w:rsidRPr="00BC7039">
        <w:rPr>
          <w:rFonts w:asciiTheme="minorHAnsi" w:hAnsiTheme="minorHAnsi"/>
          <w:b/>
          <w:bCs/>
          <w:i/>
        </w:rPr>
        <w:t>Formu’nun</w:t>
      </w:r>
      <w:proofErr w:type="spellEnd"/>
      <w:r w:rsidRPr="00BC7039">
        <w:rPr>
          <w:rFonts w:asciiTheme="minorHAnsi" w:hAnsiTheme="minorHAnsi"/>
          <w:b/>
          <w:bCs/>
          <w:i/>
        </w:rPr>
        <w:t xml:space="preserve"> </w:t>
      </w:r>
      <w:proofErr w:type="gramStart"/>
      <w:r w:rsidRPr="00BC7039">
        <w:rPr>
          <w:rFonts w:asciiTheme="minorHAnsi" w:hAnsiTheme="minorHAnsi"/>
          <w:b/>
          <w:bCs/>
          <w:i/>
        </w:rPr>
        <w:t>2.</w:t>
      </w:r>
      <w:r w:rsidR="00D85706" w:rsidRPr="00BC7039">
        <w:rPr>
          <w:rFonts w:asciiTheme="minorHAnsi" w:hAnsiTheme="minorHAnsi"/>
          <w:b/>
          <w:bCs/>
          <w:i/>
        </w:rPr>
        <w:t>5</w:t>
      </w:r>
      <w:proofErr w:type="gramEnd"/>
      <w:r w:rsidRPr="00BC7039">
        <w:rPr>
          <w:rFonts w:asciiTheme="minorHAnsi" w:hAnsiTheme="minorHAnsi"/>
          <w:b/>
          <w:bCs/>
          <w:i/>
        </w:rPr>
        <w:t>. Riskler, Varsayımlar ve Önlemler</w:t>
      </w:r>
      <w:r w:rsidRPr="00BC7039">
        <w:rPr>
          <w:rFonts w:asciiTheme="minorHAnsi" w:hAnsiTheme="minorHAnsi"/>
          <w:b/>
          <w:bCs/>
        </w:rPr>
        <w:t xml:space="preserve"> </w:t>
      </w:r>
      <w:r w:rsidRPr="00BC7039">
        <w:rPr>
          <w:rFonts w:asciiTheme="minorHAnsi" w:hAnsiTheme="minorHAnsi"/>
          <w:bCs/>
        </w:rPr>
        <w:t>bölümünde;</w:t>
      </w:r>
      <w:r w:rsidRPr="00BC7039">
        <w:rPr>
          <w:rFonts w:asciiTheme="minorHAnsi" w:hAnsiTheme="minorHAnsi"/>
          <w:b/>
          <w:bCs/>
        </w:rPr>
        <w:t xml:space="preserve"> </w:t>
      </w:r>
      <w:r w:rsidR="000E457D" w:rsidRPr="000E457D">
        <w:rPr>
          <w:rFonts w:asciiTheme="minorHAnsi" w:hAnsiTheme="minorHAnsi"/>
        </w:rPr>
        <w:t xml:space="preserve">Projenin uygulanma sürecinde ve sonrasında karşılaşabilecek muhtemel riskler ve bunlara ilişkin </w:t>
      </w:r>
      <w:r w:rsidR="000E457D" w:rsidRPr="000E457D">
        <w:rPr>
          <w:rFonts w:asciiTheme="minorHAnsi" w:hAnsiTheme="minorHAnsi"/>
        </w:rPr>
        <w:lastRenderedPageBreak/>
        <w:t>alınacak önlemler ile proje uygulama sürecine olumlu etkisi olabilecek hususlar (varsayımlar) açıklanır.</w:t>
      </w:r>
    </w:p>
    <w:p w:rsidR="00BC7039" w:rsidRDefault="00BC7039" w:rsidP="00BC7039">
      <w:pPr>
        <w:pStyle w:val="ListeParagraf"/>
        <w:rPr>
          <w:rFonts w:asciiTheme="minorHAnsi" w:hAnsiTheme="minorHAnsi"/>
        </w:rPr>
      </w:pPr>
    </w:p>
    <w:p w:rsidR="00BC7039" w:rsidRPr="00BC7039" w:rsidRDefault="00BC7039" w:rsidP="00BC7039">
      <w:pPr>
        <w:pStyle w:val="Default"/>
        <w:ind w:left="372"/>
        <w:jc w:val="both"/>
        <w:rPr>
          <w:rFonts w:asciiTheme="minorHAnsi" w:hAnsiTheme="minorHAnsi"/>
        </w:rPr>
      </w:pPr>
    </w:p>
    <w:p w:rsidR="008B6E54" w:rsidRPr="008B6E54" w:rsidRDefault="008B6E54" w:rsidP="003F0F4E">
      <w:pPr>
        <w:pStyle w:val="Default"/>
        <w:numPr>
          <w:ilvl w:val="0"/>
          <w:numId w:val="6"/>
        </w:numPr>
        <w:ind w:left="372"/>
        <w:jc w:val="both"/>
        <w:rPr>
          <w:rFonts w:asciiTheme="minorHAnsi" w:hAnsiTheme="minorHAnsi"/>
        </w:rPr>
      </w:pPr>
      <w:r w:rsidRPr="005627F5">
        <w:rPr>
          <w:rFonts w:asciiTheme="minorHAnsi" w:hAnsiTheme="minorHAnsi"/>
          <w:b/>
          <w:i/>
        </w:rPr>
        <w:t xml:space="preserve">Başvuru </w:t>
      </w:r>
      <w:proofErr w:type="spellStart"/>
      <w:r w:rsidRPr="005627F5">
        <w:rPr>
          <w:rFonts w:asciiTheme="minorHAnsi" w:hAnsiTheme="minorHAnsi"/>
          <w:b/>
          <w:i/>
        </w:rPr>
        <w:t>Formu’nun</w:t>
      </w:r>
      <w:proofErr w:type="spellEnd"/>
      <w:r w:rsidRPr="005627F5">
        <w:rPr>
          <w:rFonts w:asciiTheme="minorHAnsi" w:hAnsiTheme="minorHAnsi"/>
          <w:b/>
          <w:i/>
        </w:rPr>
        <w:t xml:space="preserve"> </w:t>
      </w:r>
      <w:proofErr w:type="gramStart"/>
      <w:r w:rsidRPr="005627F5">
        <w:rPr>
          <w:rFonts w:asciiTheme="minorHAnsi" w:hAnsiTheme="minorHAnsi"/>
          <w:b/>
          <w:i/>
        </w:rPr>
        <w:t>2.6</w:t>
      </w:r>
      <w:proofErr w:type="gramEnd"/>
      <w:r w:rsidRPr="005627F5">
        <w:rPr>
          <w:rFonts w:asciiTheme="minorHAnsi" w:hAnsiTheme="minorHAnsi"/>
          <w:b/>
          <w:i/>
        </w:rPr>
        <w:t>. Proje ile Beklenen Sonuçlar bölümünde</w:t>
      </w:r>
      <w:r>
        <w:rPr>
          <w:rFonts w:asciiTheme="minorHAnsi" w:hAnsiTheme="minorHAnsi"/>
        </w:rPr>
        <w:t>; Projenin uygulanması ile beklenen sonuçlar kısa ve net olarak tanımlanacak ve tabloya sırasıyla işlenecektir.</w:t>
      </w:r>
    </w:p>
    <w:p w:rsidR="008B6E54" w:rsidRDefault="008B6E54" w:rsidP="008B6E54">
      <w:pPr>
        <w:pStyle w:val="ListeParagraf"/>
        <w:rPr>
          <w:rFonts w:asciiTheme="minorHAnsi" w:hAnsiTheme="minorHAnsi"/>
          <w:b/>
          <w:bCs/>
          <w:i/>
        </w:rPr>
      </w:pPr>
    </w:p>
    <w:p w:rsidR="00807818" w:rsidRPr="00EE63CB" w:rsidRDefault="002001CA" w:rsidP="003F0F4E">
      <w:pPr>
        <w:pStyle w:val="Default"/>
        <w:numPr>
          <w:ilvl w:val="0"/>
          <w:numId w:val="6"/>
        </w:numPr>
        <w:ind w:left="372"/>
        <w:jc w:val="both"/>
        <w:rPr>
          <w:rFonts w:asciiTheme="minorHAnsi" w:hAnsiTheme="minorHAnsi"/>
          <w:i/>
        </w:rPr>
      </w:pPr>
      <w:r w:rsidRPr="00701EC1">
        <w:rPr>
          <w:rFonts w:asciiTheme="minorHAnsi" w:hAnsiTheme="minorHAnsi"/>
          <w:b/>
          <w:bCs/>
          <w:i/>
        </w:rPr>
        <w:t xml:space="preserve">Başvuru </w:t>
      </w:r>
      <w:proofErr w:type="spellStart"/>
      <w:r w:rsidRPr="00701EC1">
        <w:rPr>
          <w:rFonts w:asciiTheme="minorHAnsi" w:hAnsiTheme="minorHAnsi"/>
          <w:b/>
          <w:bCs/>
          <w:i/>
        </w:rPr>
        <w:t>Formu’nun</w:t>
      </w:r>
      <w:proofErr w:type="spellEnd"/>
      <w:r w:rsidRPr="00701EC1">
        <w:rPr>
          <w:rFonts w:asciiTheme="minorHAnsi" w:hAnsiTheme="minorHAnsi"/>
          <w:b/>
          <w:bCs/>
          <w:i/>
        </w:rPr>
        <w:t xml:space="preserve"> </w:t>
      </w:r>
      <w:proofErr w:type="gramStart"/>
      <w:r w:rsidRPr="00701EC1">
        <w:rPr>
          <w:rFonts w:asciiTheme="minorHAnsi" w:hAnsiTheme="minorHAnsi"/>
          <w:b/>
          <w:bCs/>
          <w:i/>
        </w:rPr>
        <w:t>2.</w:t>
      </w:r>
      <w:r w:rsidR="00807818">
        <w:rPr>
          <w:rFonts w:asciiTheme="minorHAnsi" w:hAnsiTheme="minorHAnsi"/>
          <w:b/>
          <w:bCs/>
          <w:i/>
        </w:rPr>
        <w:t>7</w:t>
      </w:r>
      <w:proofErr w:type="gramEnd"/>
      <w:r w:rsidRPr="00701EC1">
        <w:rPr>
          <w:rFonts w:asciiTheme="minorHAnsi" w:hAnsiTheme="minorHAnsi"/>
          <w:b/>
          <w:bCs/>
          <w:i/>
        </w:rPr>
        <w:t>. Proje</w:t>
      </w:r>
      <w:r w:rsidR="00807818">
        <w:rPr>
          <w:rFonts w:asciiTheme="minorHAnsi" w:hAnsiTheme="minorHAnsi"/>
          <w:b/>
          <w:bCs/>
          <w:i/>
        </w:rPr>
        <w:t xml:space="preserve">de Kullanılacak İşletme Kaynakları bölümünde; </w:t>
      </w:r>
      <w:r w:rsidR="00807818" w:rsidRPr="00D037B3">
        <w:rPr>
          <w:rFonts w:asciiTheme="minorHAnsi" w:hAnsiTheme="minorHAnsi"/>
          <w:bCs/>
        </w:rPr>
        <w:t xml:space="preserve">Projede kullanılmak üzere, işletmenin sahip olduğu kaynaklar (personel, makine-teçhizat, yazılım </w:t>
      </w:r>
      <w:proofErr w:type="spellStart"/>
      <w:r w:rsidR="00807818" w:rsidRPr="00D037B3">
        <w:rPr>
          <w:rFonts w:asciiTheme="minorHAnsi" w:hAnsiTheme="minorHAnsi"/>
          <w:bCs/>
        </w:rPr>
        <w:t>vb</w:t>
      </w:r>
      <w:proofErr w:type="spellEnd"/>
      <w:r w:rsidR="00807818" w:rsidRPr="00D037B3">
        <w:rPr>
          <w:rFonts w:asciiTheme="minorHAnsi" w:hAnsiTheme="minorHAnsi"/>
          <w:bCs/>
        </w:rPr>
        <w:t>) ve/veya proje sürecinde kendi imkanları ile gerçekleştirileceği giderler ve bunların projeye olan katkısı açıklanacaktır</w:t>
      </w:r>
      <w:r w:rsidR="002A1DBB" w:rsidRPr="00D037B3">
        <w:rPr>
          <w:rFonts w:asciiTheme="minorHAnsi" w:hAnsiTheme="minorHAnsi"/>
          <w:bCs/>
        </w:rPr>
        <w:t xml:space="preserve">. </w:t>
      </w:r>
      <w:r w:rsidR="002A1DBB" w:rsidRPr="00D037B3">
        <w:rPr>
          <w:rFonts w:asciiTheme="minorHAnsi" w:hAnsiTheme="minorHAnsi"/>
          <w:bCs/>
          <w:i/>
        </w:rPr>
        <w:t>Örnek1: İşletme, mevcut çalışanlarını da</w:t>
      </w:r>
      <w:r w:rsidR="00EE63CB">
        <w:rPr>
          <w:rFonts w:asciiTheme="minorHAnsi" w:hAnsiTheme="minorHAnsi"/>
          <w:bCs/>
          <w:i/>
        </w:rPr>
        <w:t xml:space="preserve"> projede görevlendirebilecektir. </w:t>
      </w:r>
      <w:r w:rsidR="002A1DBB" w:rsidRPr="00D037B3">
        <w:rPr>
          <w:rFonts w:asciiTheme="minorHAnsi" w:hAnsiTheme="minorHAnsi"/>
          <w:bCs/>
          <w:i/>
        </w:rPr>
        <w:t xml:space="preserve">Örnek 2: </w:t>
      </w:r>
      <w:r w:rsidR="00F37C39" w:rsidRPr="00D037B3">
        <w:rPr>
          <w:rFonts w:asciiTheme="minorHAnsi" w:hAnsiTheme="minorHAnsi"/>
          <w:bCs/>
          <w:i/>
        </w:rPr>
        <w:t>mevcut makine teçhizatını veya yazılımını projede kullanabilecektir. Ancak bu durumlar</w:t>
      </w:r>
      <w:r w:rsidR="00EE63CB">
        <w:rPr>
          <w:rFonts w:asciiTheme="minorHAnsi" w:hAnsiTheme="minorHAnsi"/>
          <w:bCs/>
          <w:i/>
        </w:rPr>
        <w:t xml:space="preserve">da </w:t>
      </w:r>
      <w:r w:rsidR="00F37C39" w:rsidRPr="00D037B3">
        <w:rPr>
          <w:rFonts w:asciiTheme="minorHAnsi" w:hAnsiTheme="minorHAnsi"/>
          <w:bCs/>
          <w:i/>
        </w:rPr>
        <w:t>KOSGEB</w:t>
      </w:r>
      <w:r w:rsidR="00EE63CB">
        <w:rPr>
          <w:rFonts w:asciiTheme="minorHAnsi" w:hAnsiTheme="minorHAnsi"/>
          <w:bCs/>
          <w:i/>
        </w:rPr>
        <w:t xml:space="preserve">’den </w:t>
      </w:r>
      <w:r w:rsidR="00F37C39" w:rsidRPr="00D037B3">
        <w:rPr>
          <w:rFonts w:asciiTheme="minorHAnsi" w:hAnsiTheme="minorHAnsi"/>
          <w:bCs/>
          <w:i/>
        </w:rPr>
        <w:t>destek</w:t>
      </w:r>
      <w:r w:rsidR="00EE63CB">
        <w:rPr>
          <w:rFonts w:asciiTheme="minorHAnsi" w:hAnsiTheme="minorHAnsi"/>
          <w:bCs/>
          <w:i/>
        </w:rPr>
        <w:t xml:space="preserve"> talep edilemeyecektir</w:t>
      </w:r>
      <w:proofErr w:type="gramStart"/>
      <w:r w:rsidR="00EE63CB">
        <w:rPr>
          <w:rFonts w:asciiTheme="minorHAnsi" w:hAnsiTheme="minorHAnsi"/>
          <w:bCs/>
          <w:i/>
        </w:rPr>
        <w:t>.</w:t>
      </w:r>
      <w:r w:rsidR="00F37C39" w:rsidRPr="00EE63CB">
        <w:rPr>
          <w:rFonts w:asciiTheme="minorHAnsi" w:hAnsiTheme="minorHAnsi"/>
          <w:bCs/>
          <w:i/>
        </w:rPr>
        <w:t>.</w:t>
      </w:r>
      <w:proofErr w:type="gramEnd"/>
      <w:r w:rsidR="00F37C39" w:rsidRPr="00EE63CB">
        <w:rPr>
          <w:rFonts w:asciiTheme="minorHAnsi" w:hAnsiTheme="minorHAnsi"/>
          <w:bCs/>
          <w:i/>
        </w:rPr>
        <w:t xml:space="preserve"> </w:t>
      </w:r>
    </w:p>
    <w:p w:rsidR="00807818" w:rsidRPr="00D037B3" w:rsidRDefault="00807818" w:rsidP="00807818">
      <w:pPr>
        <w:pStyle w:val="ListeParagraf"/>
        <w:rPr>
          <w:rFonts w:asciiTheme="minorHAnsi" w:hAnsiTheme="minorHAnsi"/>
          <w:b/>
          <w:bCs/>
          <w:i/>
        </w:rPr>
      </w:pPr>
    </w:p>
    <w:p w:rsidR="00EC5E2D" w:rsidRPr="007F5793" w:rsidRDefault="002001CA" w:rsidP="003F0F4E">
      <w:pPr>
        <w:pStyle w:val="Default"/>
        <w:numPr>
          <w:ilvl w:val="0"/>
          <w:numId w:val="6"/>
        </w:numPr>
        <w:spacing w:after="200"/>
        <w:ind w:left="372"/>
        <w:jc w:val="both"/>
        <w:rPr>
          <w:rFonts w:asciiTheme="minorHAnsi" w:hAnsiTheme="minorHAnsi"/>
        </w:rPr>
      </w:pPr>
      <w:r w:rsidRPr="007F5793">
        <w:rPr>
          <w:rFonts w:asciiTheme="minorHAnsi" w:hAnsiTheme="minorHAnsi"/>
          <w:b/>
          <w:bCs/>
          <w:i/>
        </w:rPr>
        <w:t xml:space="preserve">Başvuru </w:t>
      </w:r>
      <w:proofErr w:type="spellStart"/>
      <w:r w:rsidRPr="007F5793">
        <w:rPr>
          <w:rFonts w:asciiTheme="minorHAnsi" w:hAnsiTheme="minorHAnsi"/>
          <w:b/>
          <w:bCs/>
          <w:i/>
        </w:rPr>
        <w:t>Formu’nun</w:t>
      </w:r>
      <w:proofErr w:type="spellEnd"/>
      <w:r w:rsidRPr="007F5793">
        <w:rPr>
          <w:rFonts w:asciiTheme="minorHAnsi" w:hAnsiTheme="minorHAnsi"/>
          <w:b/>
          <w:bCs/>
          <w:i/>
        </w:rPr>
        <w:t xml:space="preserve"> </w:t>
      </w:r>
      <w:proofErr w:type="gramStart"/>
      <w:r w:rsidR="006B5904" w:rsidRPr="007F5793">
        <w:rPr>
          <w:rFonts w:asciiTheme="minorHAnsi" w:hAnsiTheme="minorHAnsi"/>
          <w:b/>
          <w:bCs/>
          <w:i/>
        </w:rPr>
        <w:t>2.8</w:t>
      </w:r>
      <w:proofErr w:type="gramEnd"/>
      <w:r w:rsidR="00C46638" w:rsidRPr="007F5793">
        <w:rPr>
          <w:rFonts w:asciiTheme="minorHAnsi" w:hAnsiTheme="minorHAnsi"/>
          <w:b/>
          <w:bCs/>
          <w:i/>
        </w:rPr>
        <w:t xml:space="preserve">. </w:t>
      </w:r>
      <w:r w:rsidR="00E9396E" w:rsidRPr="007F5793">
        <w:rPr>
          <w:rFonts w:asciiTheme="minorHAnsi" w:hAnsiTheme="minorHAnsi"/>
          <w:b/>
          <w:bCs/>
          <w:i/>
        </w:rPr>
        <w:t>Diğer Hususlar</w:t>
      </w:r>
      <w:r w:rsidR="00E9396E" w:rsidRPr="007F5793">
        <w:rPr>
          <w:rFonts w:asciiTheme="minorHAnsi" w:hAnsiTheme="minorHAnsi"/>
          <w:b/>
          <w:bCs/>
        </w:rPr>
        <w:t xml:space="preserve"> </w:t>
      </w:r>
      <w:r w:rsidR="00E9396E" w:rsidRPr="007F5793">
        <w:rPr>
          <w:rFonts w:asciiTheme="minorHAnsi" w:hAnsiTheme="minorHAnsi"/>
          <w:bCs/>
        </w:rPr>
        <w:t>bölümünde; y</w:t>
      </w:r>
      <w:r w:rsidR="00C46638" w:rsidRPr="007F5793">
        <w:rPr>
          <w:rFonts w:asciiTheme="minorHAnsi" w:hAnsiTheme="minorHAnsi"/>
        </w:rPr>
        <w:t>ukarıda açıklanan durumların dışında proje kapsamında ifade edilmek istenen bir konu var ise bu bölüm altında açıklanmalıdır. Burada yazılacak olan bilgilerin proje ile ilgili olmasına özen gösterilmelidir.</w:t>
      </w:r>
    </w:p>
    <w:p w:rsidR="00EC5E2D" w:rsidRDefault="00EC5E2D" w:rsidP="003F0F4E">
      <w:pPr>
        <w:pStyle w:val="Default"/>
        <w:numPr>
          <w:ilvl w:val="0"/>
          <w:numId w:val="6"/>
        </w:numPr>
        <w:spacing w:after="200"/>
        <w:ind w:left="372"/>
        <w:jc w:val="both"/>
        <w:rPr>
          <w:rFonts w:asciiTheme="minorHAnsi" w:hAnsiTheme="minorHAnsi"/>
        </w:rPr>
      </w:pPr>
      <w:r w:rsidRPr="005627F5">
        <w:rPr>
          <w:rFonts w:asciiTheme="minorHAnsi" w:hAnsiTheme="minorHAnsi"/>
          <w:i/>
          <w:noProof/>
          <w:lang w:eastAsia="tr-TR"/>
        </w:rPr>
        <mc:AlternateContent>
          <mc:Choice Requires="wps">
            <w:drawing>
              <wp:anchor distT="0" distB="0" distL="114300" distR="114300" simplePos="0" relativeHeight="251704320" behindDoc="0" locked="0" layoutInCell="1" allowOverlap="1" wp14:anchorId="2F50BE20" wp14:editId="479AA120">
                <wp:simplePos x="0" y="0"/>
                <wp:positionH relativeFrom="column">
                  <wp:posOffset>26480</wp:posOffset>
                </wp:positionH>
                <wp:positionV relativeFrom="paragraph">
                  <wp:posOffset>865917</wp:posOffset>
                </wp:positionV>
                <wp:extent cx="5665470" cy="1448790"/>
                <wp:effectExtent l="0" t="0" r="11430" b="18415"/>
                <wp:wrapNone/>
                <wp:docPr id="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5470" cy="1448790"/>
                        </a:xfrm>
                        <a:prstGeom prst="flowChartAlternateProcess">
                          <a:avLst/>
                        </a:prstGeom>
                        <a:ln>
                          <a:headEnd/>
                          <a:tailEnd/>
                        </a:ln>
                      </wps:spPr>
                      <wps:style>
                        <a:lnRef idx="2">
                          <a:schemeClr val="accent6"/>
                        </a:lnRef>
                        <a:fillRef idx="1">
                          <a:schemeClr val="lt1"/>
                        </a:fillRef>
                        <a:effectRef idx="0">
                          <a:schemeClr val="accent6"/>
                        </a:effectRef>
                        <a:fontRef idx="minor">
                          <a:schemeClr val="dk1"/>
                        </a:fontRef>
                      </wps:style>
                      <wps:txbx>
                        <w:txbxContent>
                          <w:p w:rsidR="00504482" w:rsidRPr="002E5355" w:rsidRDefault="00504482" w:rsidP="00EC5E2D">
                            <w:pPr>
                              <w:shd w:val="clear" w:color="auto" w:fill="FDE9D9" w:themeFill="accent6" w:themeFillTint="33"/>
                              <w:jc w:val="both"/>
                              <w:rPr>
                                <w:rFonts w:asciiTheme="minorHAnsi" w:hAnsiTheme="minorHAnsi"/>
                                <w:sz w:val="24"/>
                                <w:szCs w:val="24"/>
                              </w:rPr>
                            </w:pPr>
                            <w:r w:rsidRPr="00B52117">
                              <w:rPr>
                                <w:rFonts w:ascii="Arial" w:hAnsi="Arial" w:cs="Arial"/>
                                <w:b/>
                                <w:sz w:val="28"/>
                                <w:szCs w:val="28"/>
                              </w:rPr>
                              <w:t>!</w:t>
                            </w:r>
                            <w:r w:rsidRPr="002E5355">
                              <w:rPr>
                                <w:rFonts w:asciiTheme="minorHAnsi" w:hAnsiTheme="minorHAnsi"/>
                                <w:sz w:val="24"/>
                                <w:szCs w:val="24"/>
                              </w:rPr>
                              <w:t xml:space="preserve"> İş-Zaman Planı, ara faaliyet raporlarına esas teşkil ettiği ve ödeme sürecini etkilediği için dikkatli hazırlanması gereken bir bölümdür. Uygulama birimi tarafından ilgili ara faaliyet dönemleri içinde bu tabloda tanımlanacak faaliyetler izlenecek olup, faaliyetlerin gerçekleşmemesi durumunda destek ödemeleri yapılmayacaktır. Bu bölüm hazırlanırken, Program Uygulama </w:t>
                            </w:r>
                            <w:proofErr w:type="spellStart"/>
                            <w:r w:rsidRPr="002E5355">
                              <w:rPr>
                                <w:rFonts w:asciiTheme="minorHAnsi" w:hAnsiTheme="minorHAnsi"/>
                                <w:sz w:val="24"/>
                                <w:szCs w:val="24"/>
                              </w:rPr>
                              <w:t>Esasları’nın</w:t>
                            </w:r>
                            <w:proofErr w:type="spellEnd"/>
                            <w:r w:rsidRPr="002E5355">
                              <w:rPr>
                                <w:rFonts w:asciiTheme="minorHAnsi" w:hAnsiTheme="minorHAnsi"/>
                                <w:sz w:val="24"/>
                                <w:szCs w:val="24"/>
                              </w:rPr>
                              <w:t xml:space="preserve"> 13. ve 14. Maddesi incelenmelidir.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176" style="position:absolute;left:0;text-align:left;margin-left:2.1pt;margin-top:68.2pt;width:446.1pt;height:114.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" fillcolor="white [3201]" strokecolor="#f79646 [3209]" strokeweight="2pt">
                <v:textbox>
                  <w:txbxContent>
                    <w:p w:rsidR="00504482" w:rsidRPr="002E5355" w:rsidRDefault="00504482" w:rsidP="00EC5E2D">
                      <w:pPr>
                        <w:shd w:val="clear" w:color="auto" w:fill="FDE9D9" w:themeFill="accent6" w:themeFillTint="33"/>
                        <w:jc w:val="both"/>
                        <w:rPr>
                          <w:rFonts w:asciiTheme="minorHAnsi" w:hAnsiTheme="minorHAnsi"/>
                          <w:sz w:val="24"/>
                          <w:szCs w:val="24"/>
                        </w:rPr>
                      </w:pPr>
                      <w:r w:rsidRPr="00B52117">
                        <w:rPr>
                          <w:rFonts w:ascii="Arial" w:hAnsi="Arial" w:cs="Arial"/>
                          <w:b/>
                          <w:sz w:val="28"/>
                          <w:szCs w:val="28"/>
                        </w:rPr>
                        <w:t>!</w:t>
                      </w:r>
                      <w:r w:rsidRPr="002E5355">
                        <w:rPr>
                          <w:rFonts w:asciiTheme="minorHAnsi" w:hAnsiTheme="minorHAnsi"/>
                          <w:sz w:val="24"/>
                          <w:szCs w:val="24"/>
                        </w:rPr>
                        <w:t xml:space="preserve"> İş-Zaman Planı, ara faaliyet raporlarına esas teşkil ettiği ve ödeme sürecini etkilediği için dikkatli hazırlanması gereken bir bölümdür. Uygulama birimi tarafından ilgili ara faaliyet dönemleri içinde bu tabloda tanımlanacak faaliyetler izlenecek olup, faaliyetlerin gerçekleşmemesi durumunda destek ödemeleri yapılmayacaktır. Bu bölüm hazırlanırken, Program Uygulama </w:t>
                      </w:r>
                      <w:proofErr w:type="spellStart"/>
                      <w:r w:rsidRPr="002E5355">
                        <w:rPr>
                          <w:rFonts w:asciiTheme="minorHAnsi" w:hAnsiTheme="minorHAnsi"/>
                          <w:sz w:val="24"/>
                          <w:szCs w:val="24"/>
                        </w:rPr>
                        <w:t>Esasları’nın</w:t>
                      </w:r>
                      <w:proofErr w:type="spellEnd"/>
                      <w:r w:rsidRPr="002E5355">
                        <w:rPr>
                          <w:rFonts w:asciiTheme="minorHAnsi" w:hAnsiTheme="minorHAnsi"/>
                          <w:sz w:val="24"/>
                          <w:szCs w:val="24"/>
                        </w:rPr>
                        <w:t xml:space="preserve"> 13. ve 14. Maddesi incelenmelidir.</w:t>
                      </w:r>
                    </w:p>
                  </w:txbxContent>
                </v:textbox>
              </v:shape>
            </w:pict>
          </mc:Fallback>
        </mc:AlternateContent>
      </w:r>
      <w:r w:rsidRPr="005627F5">
        <w:rPr>
          <w:rFonts w:asciiTheme="minorHAnsi" w:hAnsiTheme="minorHAnsi"/>
          <w:b/>
          <w:i/>
        </w:rPr>
        <w:t xml:space="preserve">Başvuru </w:t>
      </w:r>
      <w:proofErr w:type="spellStart"/>
      <w:r w:rsidRPr="005627F5">
        <w:rPr>
          <w:rFonts w:asciiTheme="minorHAnsi" w:hAnsiTheme="minorHAnsi"/>
          <w:b/>
          <w:i/>
        </w:rPr>
        <w:t>Formu’nun</w:t>
      </w:r>
      <w:proofErr w:type="spellEnd"/>
      <w:r w:rsidRPr="005627F5">
        <w:rPr>
          <w:rFonts w:asciiTheme="minorHAnsi" w:hAnsiTheme="minorHAnsi"/>
          <w:b/>
          <w:i/>
        </w:rPr>
        <w:t xml:space="preserve"> 3. Projenin Faaliyetleri ve İş-Zaman Planı</w:t>
      </w:r>
      <w:r>
        <w:rPr>
          <w:rFonts w:asciiTheme="minorHAnsi" w:hAnsiTheme="minorHAnsi"/>
        </w:rPr>
        <w:t xml:space="preserve"> bölümünde; proje kapsamında ulaşılmak istenen hedeflere yönelik olarak yapılacak faaliyetler tanımlanacak ve bu faaliyetlerin gerçekleştirileceği ayların planlaması yapılarak iş zaman planı oluşturulacaktır.</w:t>
      </w:r>
      <w:r w:rsidR="007F5793">
        <w:rPr>
          <w:rFonts w:asciiTheme="minorHAnsi" w:hAnsiTheme="minorHAnsi"/>
        </w:rPr>
        <w:t xml:space="preserve"> </w:t>
      </w:r>
    </w:p>
    <w:p w:rsidR="00EC5E2D" w:rsidRDefault="00EC5E2D" w:rsidP="00EC5E2D">
      <w:pPr>
        <w:pStyle w:val="ListeParagraf"/>
        <w:rPr>
          <w:rFonts w:asciiTheme="minorHAnsi" w:hAnsiTheme="minorHAnsi"/>
        </w:rPr>
      </w:pPr>
    </w:p>
    <w:p w:rsidR="00EC5E2D" w:rsidRDefault="00EC5E2D" w:rsidP="00EC5E2D">
      <w:pPr>
        <w:pStyle w:val="Default"/>
        <w:spacing w:after="200"/>
        <w:jc w:val="both"/>
        <w:rPr>
          <w:rFonts w:asciiTheme="minorHAnsi" w:hAnsiTheme="minorHAnsi"/>
        </w:rPr>
      </w:pPr>
    </w:p>
    <w:p w:rsidR="00EC5E2D" w:rsidRDefault="00EC5E2D" w:rsidP="00EC5E2D">
      <w:pPr>
        <w:pStyle w:val="Default"/>
        <w:spacing w:after="200"/>
        <w:jc w:val="both"/>
        <w:rPr>
          <w:rFonts w:asciiTheme="minorHAnsi" w:hAnsiTheme="minorHAnsi"/>
        </w:rPr>
      </w:pPr>
    </w:p>
    <w:p w:rsidR="00755667" w:rsidRDefault="00755667" w:rsidP="00EC5E2D">
      <w:pPr>
        <w:pStyle w:val="Default"/>
        <w:spacing w:after="200"/>
        <w:jc w:val="both"/>
        <w:rPr>
          <w:rFonts w:asciiTheme="minorHAnsi" w:hAnsiTheme="minorHAnsi"/>
        </w:rPr>
      </w:pPr>
    </w:p>
    <w:p w:rsidR="00755667" w:rsidRDefault="00755667" w:rsidP="00EC5E2D">
      <w:pPr>
        <w:pStyle w:val="Default"/>
        <w:spacing w:after="200"/>
        <w:jc w:val="both"/>
        <w:rPr>
          <w:rFonts w:asciiTheme="minorHAnsi" w:hAnsiTheme="minorHAnsi"/>
        </w:rPr>
      </w:pPr>
    </w:p>
    <w:p w:rsidR="007D042D" w:rsidRDefault="007D042D" w:rsidP="00EC5E2D">
      <w:pPr>
        <w:pStyle w:val="Default"/>
        <w:spacing w:after="200"/>
        <w:jc w:val="both"/>
        <w:rPr>
          <w:rFonts w:asciiTheme="minorHAnsi" w:hAnsiTheme="minorHAnsi"/>
        </w:rPr>
        <w:sectPr w:rsidR="007D042D" w:rsidSect="008959AA">
          <w:headerReference w:type="default" r:id="rId11"/>
          <w:footerReference w:type="default" r:id="rId12"/>
          <w:pgSz w:w="11906" w:h="16838"/>
          <w:pgMar w:top="1417" w:right="1417" w:bottom="1417" w:left="1417" w:header="708" w:footer="708" w:gutter="0"/>
          <w:cols w:space="708"/>
          <w:titlePg/>
          <w:docGrid w:linePitch="360"/>
        </w:sectPr>
      </w:pPr>
    </w:p>
    <w:p w:rsidR="00A86898" w:rsidRPr="004C3F02" w:rsidRDefault="00357EBA" w:rsidP="003F0F4E">
      <w:pPr>
        <w:pStyle w:val="Default"/>
        <w:numPr>
          <w:ilvl w:val="0"/>
          <w:numId w:val="7"/>
        </w:numPr>
        <w:jc w:val="both"/>
        <w:rPr>
          <w:rFonts w:asciiTheme="minorHAnsi" w:hAnsiTheme="minorHAnsi"/>
          <w:bCs/>
        </w:rPr>
      </w:pPr>
      <w:r w:rsidRPr="004C3F02">
        <w:rPr>
          <w:rFonts w:asciiTheme="minorHAnsi" w:hAnsiTheme="minorHAnsi"/>
          <w:b/>
          <w:bCs/>
          <w:i/>
        </w:rPr>
        <w:lastRenderedPageBreak/>
        <w:t>B</w:t>
      </w:r>
      <w:r w:rsidR="00484C31" w:rsidRPr="004C3F02">
        <w:rPr>
          <w:rFonts w:asciiTheme="minorHAnsi" w:hAnsiTheme="minorHAnsi"/>
          <w:b/>
          <w:bCs/>
          <w:i/>
        </w:rPr>
        <w:t xml:space="preserve">aşvuru </w:t>
      </w:r>
      <w:proofErr w:type="spellStart"/>
      <w:r w:rsidR="00484C31" w:rsidRPr="004C3F02">
        <w:rPr>
          <w:rFonts w:asciiTheme="minorHAnsi" w:hAnsiTheme="minorHAnsi"/>
          <w:b/>
          <w:bCs/>
          <w:i/>
        </w:rPr>
        <w:t>Formu’nun</w:t>
      </w:r>
      <w:proofErr w:type="spellEnd"/>
      <w:r w:rsidR="00484C31" w:rsidRPr="004C3F02">
        <w:rPr>
          <w:rFonts w:asciiTheme="minorHAnsi" w:hAnsiTheme="minorHAnsi"/>
          <w:b/>
          <w:bCs/>
          <w:i/>
        </w:rPr>
        <w:t xml:space="preserve"> </w:t>
      </w:r>
      <w:r w:rsidR="001D2F24" w:rsidRPr="004C3F02">
        <w:rPr>
          <w:rFonts w:asciiTheme="minorHAnsi" w:hAnsiTheme="minorHAnsi"/>
          <w:b/>
          <w:bCs/>
          <w:i/>
        </w:rPr>
        <w:t>4</w:t>
      </w:r>
      <w:r w:rsidR="00484C31" w:rsidRPr="004C3F02">
        <w:rPr>
          <w:rFonts w:asciiTheme="minorHAnsi" w:hAnsiTheme="minorHAnsi"/>
          <w:b/>
          <w:bCs/>
          <w:i/>
        </w:rPr>
        <w:t xml:space="preserve">. </w:t>
      </w:r>
      <w:r w:rsidR="001D2F24" w:rsidRPr="004C3F02">
        <w:rPr>
          <w:rFonts w:asciiTheme="minorHAnsi" w:hAnsiTheme="minorHAnsi"/>
          <w:b/>
          <w:bCs/>
          <w:i/>
        </w:rPr>
        <w:t>KOSGEB’den Talep Edilen P</w:t>
      </w:r>
      <w:r w:rsidR="00484C31" w:rsidRPr="004C3F02">
        <w:rPr>
          <w:rFonts w:asciiTheme="minorHAnsi" w:hAnsiTheme="minorHAnsi"/>
          <w:b/>
          <w:bCs/>
          <w:i/>
        </w:rPr>
        <w:t>roje Giderleri</w:t>
      </w:r>
      <w:r w:rsidR="00484C31" w:rsidRPr="004C3F02">
        <w:rPr>
          <w:rFonts w:asciiTheme="minorHAnsi" w:hAnsiTheme="minorHAnsi"/>
          <w:b/>
          <w:bCs/>
        </w:rPr>
        <w:t xml:space="preserve"> </w:t>
      </w:r>
      <w:r w:rsidR="001B7B7E" w:rsidRPr="004C3F02">
        <w:rPr>
          <w:rFonts w:asciiTheme="minorHAnsi" w:hAnsiTheme="minorHAnsi"/>
          <w:bCs/>
        </w:rPr>
        <w:t>bölümünde</w:t>
      </w:r>
      <w:r w:rsidR="001D2F24" w:rsidRPr="004C3F02">
        <w:rPr>
          <w:rFonts w:asciiTheme="minorHAnsi" w:hAnsiTheme="minorHAnsi"/>
          <w:bCs/>
        </w:rPr>
        <w:t xml:space="preserve">; </w:t>
      </w:r>
      <w:r w:rsidR="00151B20" w:rsidRPr="004C3F02">
        <w:rPr>
          <w:rFonts w:asciiTheme="minorHAnsi" w:hAnsiTheme="minorHAnsi"/>
          <w:bCs/>
        </w:rPr>
        <w:t xml:space="preserve">özetle proje bütçesine esas proje giderlerinin tanımlaması yapılır. </w:t>
      </w:r>
      <w:r w:rsidR="007D042D">
        <w:rPr>
          <w:rFonts w:asciiTheme="minorHAnsi" w:hAnsiTheme="minorHAnsi"/>
          <w:bCs/>
        </w:rPr>
        <w:t>P</w:t>
      </w:r>
      <w:r w:rsidR="007D042D" w:rsidRPr="007D042D">
        <w:rPr>
          <w:rFonts w:asciiTheme="minorHAnsi" w:hAnsiTheme="minorHAnsi"/>
          <w:bCs/>
        </w:rPr>
        <w:t xml:space="preserve">rojede öngörülen </w:t>
      </w:r>
      <w:r w:rsidR="007D042D">
        <w:rPr>
          <w:rFonts w:asciiTheme="minorHAnsi" w:hAnsiTheme="minorHAnsi"/>
          <w:bCs/>
        </w:rPr>
        <w:t xml:space="preserve">giderler; proje </w:t>
      </w:r>
      <w:r w:rsidR="007D042D" w:rsidRPr="007D042D">
        <w:rPr>
          <w:rFonts w:asciiTheme="minorHAnsi" w:hAnsiTheme="minorHAnsi"/>
          <w:bCs/>
        </w:rPr>
        <w:t>faaliyetler</w:t>
      </w:r>
      <w:r w:rsidR="007D042D">
        <w:rPr>
          <w:rFonts w:asciiTheme="minorHAnsi" w:hAnsiTheme="minorHAnsi"/>
          <w:bCs/>
        </w:rPr>
        <w:t>i</w:t>
      </w:r>
      <w:r w:rsidR="007D042D" w:rsidRPr="007D042D">
        <w:rPr>
          <w:rFonts w:asciiTheme="minorHAnsi" w:hAnsiTheme="minorHAnsi"/>
          <w:bCs/>
        </w:rPr>
        <w:t xml:space="preserve"> ve hedefler</w:t>
      </w:r>
      <w:r w:rsidR="007D042D">
        <w:rPr>
          <w:rFonts w:asciiTheme="minorHAnsi" w:hAnsiTheme="minorHAnsi"/>
          <w:bCs/>
        </w:rPr>
        <w:t>i</w:t>
      </w:r>
      <w:r w:rsidR="007D042D" w:rsidRPr="007D042D">
        <w:rPr>
          <w:rFonts w:asciiTheme="minorHAnsi" w:hAnsiTheme="minorHAnsi"/>
          <w:bCs/>
        </w:rPr>
        <w:t xml:space="preserve"> için gerekli ve tutarlı olmalıdır</w:t>
      </w:r>
      <w:r w:rsidR="007D214F">
        <w:rPr>
          <w:rFonts w:asciiTheme="minorHAnsi" w:hAnsiTheme="minorHAnsi"/>
          <w:bCs/>
        </w:rPr>
        <w:t>.</w:t>
      </w:r>
      <w:r w:rsidR="007D042D" w:rsidRPr="007D042D">
        <w:rPr>
          <w:rFonts w:asciiTheme="minorHAnsi" w:hAnsiTheme="minorHAnsi"/>
          <w:bCs/>
        </w:rPr>
        <w:t xml:space="preserve"> </w:t>
      </w:r>
      <w:r w:rsidR="001D2F24" w:rsidRPr="004C3F02">
        <w:rPr>
          <w:rFonts w:asciiTheme="minorHAnsi" w:hAnsiTheme="minorHAnsi"/>
          <w:bCs/>
        </w:rPr>
        <w:t>KOSGEB Proje Teklif Çağrısında belirlenen konunun özelinde desteklenecek proje giderlerini belirleyecek ve giderlere ilişkin şartları tanımlayacaktır</w:t>
      </w:r>
      <w:r w:rsidR="00A90947" w:rsidRPr="004C3F02">
        <w:rPr>
          <w:rFonts w:asciiTheme="minorHAnsi" w:hAnsiTheme="minorHAnsi"/>
          <w:bCs/>
        </w:rPr>
        <w:t>.</w:t>
      </w:r>
      <w:r w:rsidR="004C3F02" w:rsidRPr="004C3F02">
        <w:rPr>
          <w:rFonts w:asciiTheme="minorHAnsi" w:hAnsiTheme="minorHAnsi"/>
          <w:bCs/>
        </w:rPr>
        <w:t xml:space="preserve"> </w:t>
      </w:r>
      <w:r w:rsidR="00EA5486" w:rsidRPr="004C3F02">
        <w:rPr>
          <w:rFonts w:asciiTheme="minorHAnsi" w:hAnsiTheme="minorHAnsi"/>
          <w:bCs/>
        </w:rPr>
        <w:t>KOSGEB’in destekleyeceği 5</w:t>
      </w:r>
      <w:r w:rsidR="00151B20" w:rsidRPr="004C3F02">
        <w:rPr>
          <w:rFonts w:asciiTheme="minorHAnsi" w:hAnsiTheme="minorHAnsi"/>
          <w:bCs/>
        </w:rPr>
        <w:t xml:space="preserve"> temel gider grubu vardır. </w:t>
      </w:r>
      <w:r w:rsidR="00EA5486" w:rsidRPr="004C3F02">
        <w:rPr>
          <w:rFonts w:asciiTheme="minorHAnsi" w:hAnsiTheme="minorHAnsi"/>
          <w:bCs/>
        </w:rPr>
        <w:t>Personel başlığı haricinde h</w:t>
      </w:r>
      <w:r w:rsidR="00151B20" w:rsidRPr="004C3F02">
        <w:rPr>
          <w:rFonts w:asciiTheme="minorHAnsi" w:hAnsiTheme="minorHAnsi"/>
          <w:bCs/>
        </w:rPr>
        <w:t xml:space="preserve">er bir gider gurubu; </w:t>
      </w:r>
      <w:r w:rsidR="00EA5486" w:rsidRPr="004C3F02">
        <w:rPr>
          <w:rFonts w:asciiTheme="minorHAnsi" w:hAnsiTheme="minorHAnsi"/>
          <w:bCs/>
        </w:rPr>
        <w:t xml:space="preserve">giderin türü, </w:t>
      </w:r>
      <w:r w:rsidR="00151B20" w:rsidRPr="004C3F02">
        <w:rPr>
          <w:rFonts w:asciiTheme="minorHAnsi" w:hAnsiTheme="minorHAnsi"/>
          <w:bCs/>
        </w:rPr>
        <w:t xml:space="preserve">giderin adı, </w:t>
      </w:r>
      <w:r w:rsidR="00EA5486" w:rsidRPr="004C3F02">
        <w:rPr>
          <w:rFonts w:asciiTheme="minorHAnsi" w:hAnsiTheme="minorHAnsi"/>
          <w:bCs/>
        </w:rPr>
        <w:t xml:space="preserve">asgari teknik özellikleri, </w:t>
      </w:r>
      <w:r w:rsidR="00151B20" w:rsidRPr="004C3F02">
        <w:rPr>
          <w:rFonts w:asciiTheme="minorHAnsi" w:hAnsiTheme="minorHAnsi"/>
          <w:bCs/>
        </w:rPr>
        <w:t>miktarı, birim</w:t>
      </w:r>
      <w:r w:rsidR="00EA5486" w:rsidRPr="004C3F02">
        <w:rPr>
          <w:rFonts w:asciiTheme="minorHAnsi" w:hAnsiTheme="minorHAnsi"/>
          <w:bCs/>
        </w:rPr>
        <w:t xml:space="preserve">i, </w:t>
      </w:r>
      <w:r w:rsidR="00151B20" w:rsidRPr="004C3F02">
        <w:rPr>
          <w:rFonts w:asciiTheme="minorHAnsi" w:hAnsiTheme="minorHAnsi"/>
          <w:bCs/>
        </w:rPr>
        <w:t>ilgili faaliyeti</w:t>
      </w:r>
      <w:r w:rsidR="00DA3370" w:rsidRPr="004C3F02">
        <w:rPr>
          <w:rFonts w:asciiTheme="minorHAnsi" w:hAnsiTheme="minorHAnsi"/>
          <w:bCs/>
        </w:rPr>
        <w:t>,</w:t>
      </w:r>
      <w:r w:rsidR="00151B20" w:rsidRPr="004C3F02">
        <w:rPr>
          <w:rFonts w:asciiTheme="minorHAnsi" w:hAnsiTheme="minorHAnsi"/>
          <w:bCs/>
        </w:rPr>
        <w:t xml:space="preserve"> tahmini bedeli</w:t>
      </w:r>
      <w:r w:rsidR="00EA5486" w:rsidRPr="004C3F02">
        <w:rPr>
          <w:rFonts w:asciiTheme="minorHAnsi" w:hAnsiTheme="minorHAnsi"/>
          <w:bCs/>
        </w:rPr>
        <w:t>, talep edilen destek türü</w:t>
      </w:r>
      <w:r w:rsidR="00151B20" w:rsidRPr="004C3F02">
        <w:rPr>
          <w:rFonts w:asciiTheme="minorHAnsi" w:hAnsiTheme="minorHAnsi"/>
          <w:bCs/>
        </w:rPr>
        <w:t xml:space="preserve"> ile oluş</w:t>
      </w:r>
      <w:r w:rsidR="00EA5486" w:rsidRPr="004C3F02">
        <w:rPr>
          <w:rFonts w:asciiTheme="minorHAnsi" w:hAnsiTheme="minorHAnsi"/>
          <w:bCs/>
        </w:rPr>
        <w:t>maktadır.</w:t>
      </w:r>
    </w:p>
    <w:p w:rsidR="0045658B" w:rsidRDefault="0045658B" w:rsidP="00EA5486">
      <w:pPr>
        <w:pStyle w:val="Default"/>
        <w:jc w:val="both"/>
        <w:rPr>
          <w:rFonts w:asciiTheme="minorHAnsi" w:hAnsiTheme="minorHAnsi"/>
          <w:bCs/>
        </w:rPr>
      </w:pPr>
      <w:r>
        <w:rPr>
          <w:rFonts w:asciiTheme="minorHAnsi" w:hAnsiTheme="minorHAnsi"/>
          <w:noProof/>
          <w:lang w:eastAsia="tr-TR"/>
        </w:rPr>
        <mc:AlternateContent>
          <mc:Choice Requires="wps">
            <w:drawing>
              <wp:anchor distT="0" distB="0" distL="114300" distR="114300" simplePos="0" relativeHeight="251706368" behindDoc="0" locked="0" layoutInCell="1" allowOverlap="1" wp14:anchorId="5A390329" wp14:editId="583B270A">
                <wp:simplePos x="0" y="0"/>
                <wp:positionH relativeFrom="column">
                  <wp:posOffset>-57282</wp:posOffset>
                </wp:positionH>
                <wp:positionV relativeFrom="paragraph">
                  <wp:posOffset>88653</wp:posOffset>
                </wp:positionV>
                <wp:extent cx="9084623" cy="736270"/>
                <wp:effectExtent l="0" t="0" r="21590" b="26035"/>
                <wp:wrapNone/>
                <wp:docPr id="10" name="Metin Kutusu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4623" cy="736270"/>
                        </a:xfrm>
                        <a:prstGeom prst="flowChartAlternateProcess">
                          <a:avLst/>
                        </a:prstGeom>
                        <a:ln>
                          <a:headEnd/>
                          <a:tailEnd/>
                        </a:ln>
                      </wps:spPr>
                      <wps:style>
                        <a:lnRef idx="2">
                          <a:schemeClr val="accent6"/>
                        </a:lnRef>
                        <a:fillRef idx="1">
                          <a:schemeClr val="lt1"/>
                        </a:fillRef>
                        <a:effectRef idx="0">
                          <a:schemeClr val="accent6"/>
                        </a:effectRef>
                        <a:fontRef idx="minor">
                          <a:schemeClr val="dk1"/>
                        </a:fontRef>
                      </wps:style>
                      <wps:txbx>
                        <w:txbxContent>
                          <w:p w:rsidR="00504482" w:rsidRDefault="00504482" w:rsidP="0045658B">
                            <w:pPr>
                              <w:shd w:val="clear" w:color="auto" w:fill="FDE9D9" w:themeFill="accent6" w:themeFillTint="33"/>
                              <w:jc w:val="both"/>
                              <w:rPr>
                                <w:rFonts w:asciiTheme="minorHAnsi" w:hAnsiTheme="minorHAnsi"/>
                                <w:b/>
                                <w:sz w:val="24"/>
                                <w:szCs w:val="24"/>
                              </w:rPr>
                            </w:pPr>
                            <w:r w:rsidRPr="00D060AE">
                              <w:rPr>
                                <w:rFonts w:asciiTheme="minorHAnsi" w:hAnsiTheme="minorHAnsi"/>
                                <w:b/>
                                <w:sz w:val="24"/>
                                <w:szCs w:val="24"/>
                              </w:rPr>
                              <w:t xml:space="preserve">Giderin </w:t>
                            </w:r>
                            <w:r>
                              <w:rPr>
                                <w:rFonts w:asciiTheme="minorHAnsi" w:hAnsiTheme="minorHAnsi"/>
                                <w:b/>
                                <w:sz w:val="24"/>
                                <w:szCs w:val="24"/>
                              </w:rPr>
                              <w:t>Türü</w:t>
                            </w:r>
                          </w:p>
                          <w:p w:rsidR="00504482" w:rsidRPr="0045658B" w:rsidRDefault="00504482" w:rsidP="0045658B">
                            <w:pPr>
                              <w:shd w:val="clear" w:color="auto" w:fill="FDE9D9" w:themeFill="accent6" w:themeFillTint="33"/>
                              <w:jc w:val="both"/>
                              <w:rPr>
                                <w:rFonts w:asciiTheme="minorHAnsi" w:hAnsiTheme="minorHAnsi"/>
                                <w:sz w:val="24"/>
                                <w:szCs w:val="24"/>
                              </w:rPr>
                            </w:pPr>
                            <w:r w:rsidRPr="0045658B">
                              <w:rPr>
                                <w:rFonts w:asciiTheme="minorHAnsi" w:hAnsiTheme="minorHAnsi"/>
                                <w:sz w:val="24"/>
                                <w:szCs w:val="24"/>
                              </w:rPr>
                              <w:t xml:space="preserve">Gider türü </w:t>
                            </w:r>
                            <w:r>
                              <w:rPr>
                                <w:rFonts w:asciiTheme="minorHAnsi" w:hAnsiTheme="minorHAnsi"/>
                                <w:sz w:val="24"/>
                                <w:szCs w:val="24"/>
                              </w:rPr>
                              <w:t xml:space="preserve">Sistem </w:t>
                            </w:r>
                            <w:r w:rsidRPr="0045658B">
                              <w:rPr>
                                <w:rFonts w:asciiTheme="minorHAnsi" w:hAnsiTheme="minorHAnsi"/>
                                <w:sz w:val="24"/>
                                <w:szCs w:val="24"/>
                              </w:rPr>
                              <w:t xml:space="preserve">üzerinden </w:t>
                            </w:r>
                            <w:r>
                              <w:rPr>
                                <w:rFonts w:asciiTheme="minorHAnsi" w:hAnsiTheme="minorHAnsi"/>
                                <w:sz w:val="24"/>
                                <w:szCs w:val="24"/>
                              </w:rPr>
                              <w:t xml:space="preserve">seçilecektir. Proje Teklif Çağrısında ilan edilen desteklenecek giderler ve giderlere ilişkin şartlar sistem üzerinde tanımlanacak ve sadece o gider türünün seçtirilmesine müsaade edilecektir. Gider türleri, </w:t>
                            </w:r>
                            <w:proofErr w:type="gramStart"/>
                            <w:r>
                              <w:rPr>
                                <w:rFonts w:asciiTheme="minorHAnsi" w:hAnsiTheme="minorHAnsi"/>
                                <w:sz w:val="24"/>
                                <w:szCs w:val="24"/>
                              </w:rPr>
                              <w:t>5.1</w:t>
                            </w:r>
                            <w:proofErr w:type="gramEnd"/>
                            <w:r>
                              <w:rPr>
                                <w:rFonts w:asciiTheme="minorHAnsi" w:hAnsiTheme="minorHAnsi"/>
                                <w:sz w:val="24"/>
                                <w:szCs w:val="24"/>
                              </w:rPr>
                              <w:t xml:space="preserve"> Proje Destek Bütçesi tablosunda görülebilir.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Metin Kutusu 10" o:spid="_x0000_s1041" type="#_x0000_t176" style="position:absolute;left:0;text-align:left;margin-left:-4.5pt;margin-top:7pt;width:715.3pt;height:57.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" fillcolor="white [3201]" strokecolor="#f79646 [3209]" strokeweight="2pt">
                <v:textbox>
                  <w:txbxContent>
                    <w:p w:rsidR="00504482" w:rsidRDefault="00504482" w:rsidP="0045658B">
                      <w:pPr>
                        <w:shd w:val="clear" w:color="auto" w:fill="FDE9D9" w:themeFill="accent6" w:themeFillTint="33"/>
                        <w:jc w:val="both"/>
                        <w:rPr>
                          <w:rFonts w:asciiTheme="minorHAnsi" w:hAnsiTheme="minorHAnsi"/>
                          <w:b/>
                          <w:sz w:val="24"/>
                          <w:szCs w:val="24"/>
                        </w:rPr>
                      </w:pPr>
                      <w:r w:rsidRPr="00D060AE">
                        <w:rPr>
                          <w:rFonts w:asciiTheme="minorHAnsi" w:hAnsiTheme="minorHAnsi"/>
                          <w:b/>
                          <w:sz w:val="24"/>
                          <w:szCs w:val="24"/>
                        </w:rPr>
                        <w:t xml:space="preserve">Giderin </w:t>
                      </w:r>
                      <w:r>
                        <w:rPr>
                          <w:rFonts w:asciiTheme="minorHAnsi" w:hAnsiTheme="minorHAnsi"/>
                          <w:b/>
                          <w:sz w:val="24"/>
                          <w:szCs w:val="24"/>
                        </w:rPr>
                        <w:t>Türü</w:t>
                      </w:r>
                    </w:p>
                    <w:p w:rsidR="00504482" w:rsidRPr="0045658B" w:rsidRDefault="00504482" w:rsidP="0045658B">
                      <w:pPr>
                        <w:shd w:val="clear" w:color="auto" w:fill="FDE9D9" w:themeFill="accent6" w:themeFillTint="33"/>
                        <w:jc w:val="both"/>
                        <w:rPr>
                          <w:rFonts w:asciiTheme="minorHAnsi" w:hAnsiTheme="minorHAnsi"/>
                          <w:sz w:val="24"/>
                          <w:szCs w:val="24"/>
                        </w:rPr>
                      </w:pPr>
                      <w:r w:rsidRPr="0045658B">
                        <w:rPr>
                          <w:rFonts w:asciiTheme="minorHAnsi" w:hAnsiTheme="minorHAnsi"/>
                          <w:sz w:val="24"/>
                          <w:szCs w:val="24"/>
                        </w:rPr>
                        <w:t xml:space="preserve">Gider türü </w:t>
                      </w:r>
                      <w:r>
                        <w:rPr>
                          <w:rFonts w:asciiTheme="minorHAnsi" w:hAnsiTheme="minorHAnsi"/>
                          <w:sz w:val="24"/>
                          <w:szCs w:val="24"/>
                        </w:rPr>
                        <w:t xml:space="preserve">Sistem </w:t>
                      </w:r>
                      <w:r w:rsidRPr="0045658B">
                        <w:rPr>
                          <w:rFonts w:asciiTheme="minorHAnsi" w:hAnsiTheme="minorHAnsi"/>
                          <w:sz w:val="24"/>
                          <w:szCs w:val="24"/>
                        </w:rPr>
                        <w:t xml:space="preserve">üzerinden </w:t>
                      </w:r>
                      <w:r>
                        <w:rPr>
                          <w:rFonts w:asciiTheme="minorHAnsi" w:hAnsiTheme="minorHAnsi"/>
                          <w:sz w:val="24"/>
                          <w:szCs w:val="24"/>
                        </w:rPr>
                        <w:t xml:space="preserve">seçilecektir. Proje Teklif Çağrısında ilan edilen desteklenecek giderler ve giderlere ilişkin şartlar sistem üzerinde tanımlanacak ve sadece o gider türünün seçtirilmesine müsaade edilecektir. Gider türleri, </w:t>
                      </w:r>
                      <w:proofErr w:type="gramStart"/>
                      <w:r>
                        <w:rPr>
                          <w:rFonts w:asciiTheme="minorHAnsi" w:hAnsiTheme="minorHAnsi"/>
                          <w:sz w:val="24"/>
                          <w:szCs w:val="24"/>
                        </w:rPr>
                        <w:t>5.1</w:t>
                      </w:r>
                      <w:proofErr w:type="gramEnd"/>
                      <w:r>
                        <w:rPr>
                          <w:rFonts w:asciiTheme="minorHAnsi" w:hAnsiTheme="minorHAnsi"/>
                          <w:sz w:val="24"/>
                          <w:szCs w:val="24"/>
                        </w:rPr>
                        <w:t xml:space="preserve"> Proje Destek Bütçesi tablosunda görülebilir.</w:t>
                      </w:r>
                    </w:p>
                  </w:txbxContent>
                </v:textbox>
              </v:shape>
            </w:pict>
          </mc:Fallback>
        </mc:AlternateContent>
      </w:r>
    </w:p>
    <w:p w:rsidR="0045658B" w:rsidRDefault="0045658B" w:rsidP="00EA5486">
      <w:pPr>
        <w:pStyle w:val="Default"/>
        <w:jc w:val="both"/>
        <w:rPr>
          <w:rFonts w:asciiTheme="minorHAnsi" w:hAnsiTheme="minorHAnsi"/>
          <w:bCs/>
        </w:rPr>
      </w:pPr>
    </w:p>
    <w:p w:rsidR="0045658B" w:rsidRDefault="0045658B" w:rsidP="00EA5486">
      <w:pPr>
        <w:pStyle w:val="Default"/>
        <w:jc w:val="both"/>
        <w:rPr>
          <w:rFonts w:asciiTheme="minorHAnsi" w:hAnsiTheme="minorHAnsi"/>
          <w:bCs/>
        </w:rPr>
      </w:pPr>
    </w:p>
    <w:p w:rsidR="0045658B" w:rsidRDefault="0045658B" w:rsidP="00EA5486">
      <w:pPr>
        <w:pStyle w:val="Default"/>
        <w:jc w:val="both"/>
        <w:rPr>
          <w:rFonts w:asciiTheme="minorHAnsi" w:hAnsiTheme="minorHAnsi"/>
          <w:bCs/>
        </w:rPr>
      </w:pPr>
    </w:p>
    <w:p w:rsidR="0045658B" w:rsidRPr="001D2F24" w:rsidRDefault="007D042D" w:rsidP="00EA5486">
      <w:pPr>
        <w:pStyle w:val="Default"/>
        <w:jc w:val="both"/>
        <w:rPr>
          <w:rFonts w:asciiTheme="minorHAnsi" w:hAnsiTheme="minorHAnsi"/>
        </w:rPr>
      </w:pPr>
      <w:r>
        <w:rPr>
          <w:rFonts w:asciiTheme="minorHAnsi" w:hAnsiTheme="minorHAnsi"/>
          <w:noProof/>
          <w:lang w:eastAsia="tr-TR"/>
        </w:rPr>
        <mc:AlternateContent>
          <mc:Choice Requires="wps">
            <w:drawing>
              <wp:anchor distT="0" distB="0" distL="114300" distR="114300" simplePos="0" relativeHeight="251697152" behindDoc="0" locked="0" layoutInCell="1" allowOverlap="1" wp14:anchorId="0B5953D3" wp14:editId="7CF16B56">
                <wp:simplePos x="0" y="0"/>
                <wp:positionH relativeFrom="column">
                  <wp:posOffset>-57282</wp:posOffset>
                </wp:positionH>
                <wp:positionV relativeFrom="paragraph">
                  <wp:posOffset>80702</wp:posOffset>
                </wp:positionV>
                <wp:extent cx="9167495" cy="1413163"/>
                <wp:effectExtent l="0" t="0" r="14605" b="15875"/>
                <wp:wrapNone/>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7495" cy="1413163"/>
                        </a:xfrm>
                        <a:prstGeom prst="flowChartAlternateProcess">
                          <a:avLst/>
                        </a:prstGeom>
                        <a:ln>
                          <a:headEnd/>
                          <a:tailEnd/>
                        </a:ln>
                      </wps:spPr>
                      <wps:style>
                        <a:lnRef idx="2">
                          <a:schemeClr val="accent6"/>
                        </a:lnRef>
                        <a:fillRef idx="1">
                          <a:schemeClr val="lt1"/>
                        </a:fillRef>
                        <a:effectRef idx="0">
                          <a:schemeClr val="accent6"/>
                        </a:effectRef>
                        <a:fontRef idx="minor">
                          <a:schemeClr val="dk1"/>
                        </a:fontRef>
                      </wps:style>
                      <wps:txbx>
                        <w:txbxContent>
                          <w:p w:rsidR="00504482" w:rsidRPr="00D060AE" w:rsidRDefault="00504482" w:rsidP="00D060AE">
                            <w:pPr>
                              <w:shd w:val="clear" w:color="auto" w:fill="FDE9D9" w:themeFill="accent6" w:themeFillTint="33"/>
                              <w:jc w:val="both"/>
                              <w:rPr>
                                <w:rFonts w:asciiTheme="minorHAnsi" w:hAnsiTheme="minorHAnsi"/>
                                <w:b/>
                                <w:sz w:val="24"/>
                                <w:szCs w:val="24"/>
                              </w:rPr>
                            </w:pPr>
                            <w:r w:rsidRPr="00D060AE">
                              <w:rPr>
                                <w:rFonts w:asciiTheme="minorHAnsi" w:hAnsiTheme="minorHAnsi"/>
                                <w:b/>
                                <w:sz w:val="24"/>
                                <w:szCs w:val="24"/>
                              </w:rPr>
                              <w:t xml:space="preserve">Giderin adı </w:t>
                            </w:r>
                          </w:p>
                          <w:p w:rsidR="00504482" w:rsidRDefault="00504482" w:rsidP="00D060AE">
                            <w:pPr>
                              <w:shd w:val="clear" w:color="auto" w:fill="FDE9D9" w:themeFill="accent6" w:themeFillTint="33"/>
                              <w:jc w:val="both"/>
                              <w:rPr>
                                <w:rFonts w:asciiTheme="minorHAnsi" w:hAnsiTheme="minorHAnsi"/>
                                <w:sz w:val="24"/>
                                <w:szCs w:val="24"/>
                              </w:rPr>
                            </w:pPr>
                            <w:r w:rsidRPr="00D060AE">
                              <w:rPr>
                                <w:rFonts w:asciiTheme="minorHAnsi" w:hAnsiTheme="minorHAnsi"/>
                                <w:sz w:val="24"/>
                                <w:szCs w:val="24"/>
                              </w:rPr>
                              <w:t>Faaliyetlerinizi gerçekleştirmek için gerekli harcamalarınıza dair açıklamalardır. Bu kısımda marka model belirtil</w:t>
                            </w:r>
                            <w:r>
                              <w:rPr>
                                <w:rFonts w:asciiTheme="minorHAnsi" w:hAnsiTheme="minorHAnsi"/>
                                <w:sz w:val="24"/>
                                <w:szCs w:val="24"/>
                              </w:rPr>
                              <w:t>memelidir.</w:t>
                            </w:r>
                            <w:r w:rsidRPr="009C5824">
                              <w:rPr>
                                <w:rFonts w:asciiTheme="minorHAnsi" w:hAnsiTheme="minorHAnsi"/>
                                <w:i/>
                                <w:sz w:val="24"/>
                                <w:szCs w:val="24"/>
                              </w:rPr>
                              <w:t xml:space="preserve"> </w:t>
                            </w:r>
                            <w:r w:rsidRPr="0087621A">
                              <w:rPr>
                                <w:rFonts w:asciiTheme="minorHAnsi" w:hAnsiTheme="minorHAnsi"/>
                                <w:sz w:val="24"/>
                                <w:szCs w:val="24"/>
                              </w:rPr>
                              <w:t>Marka ve /veya model birim maliyeti belirleyen önemli bir unsur olduğu için,  bu tür detaylar alınacak proforma faturalarda belirtilmelidir.</w:t>
                            </w:r>
                          </w:p>
                          <w:p w:rsidR="00504482" w:rsidRDefault="00504482" w:rsidP="00D060AE">
                            <w:pPr>
                              <w:shd w:val="clear" w:color="auto" w:fill="FDE9D9" w:themeFill="accent6" w:themeFillTint="33"/>
                              <w:jc w:val="both"/>
                              <w:rPr>
                                <w:rFonts w:asciiTheme="minorHAnsi" w:hAnsiTheme="minorHAnsi"/>
                                <w:sz w:val="24"/>
                                <w:szCs w:val="24"/>
                              </w:rPr>
                            </w:pPr>
                            <w:r>
                              <w:rPr>
                                <w:rFonts w:asciiTheme="minorHAnsi" w:hAnsiTheme="minorHAnsi"/>
                                <w:sz w:val="24"/>
                                <w:szCs w:val="24"/>
                              </w:rPr>
                              <w:t xml:space="preserve">Örnek 1: Makine, Teçhizat Hammadde, Malzeme Başlığı altında; </w:t>
                            </w:r>
                            <w:r w:rsidRPr="00EE4FBD">
                              <w:rPr>
                                <w:rFonts w:asciiTheme="minorHAnsi" w:hAnsiTheme="minorHAnsi"/>
                                <w:color w:val="FF0000"/>
                                <w:sz w:val="24"/>
                                <w:szCs w:val="24"/>
                              </w:rPr>
                              <w:t>Giderin Adı: Bilgisayar Alımı</w:t>
                            </w:r>
                          </w:p>
                          <w:p w:rsidR="00504482" w:rsidRDefault="00504482" w:rsidP="00D060AE">
                            <w:pPr>
                              <w:shd w:val="clear" w:color="auto" w:fill="FDE9D9" w:themeFill="accent6" w:themeFillTint="33"/>
                              <w:jc w:val="both"/>
                              <w:rPr>
                                <w:rFonts w:asciiTheme="minorHAnsi" w:hAnsiTheme="minorHAnsi"/>
                                <w:sz w:val="24"/>
                                <w:szCs w:val="24"/>
                              </w:rPr>
                            </w:pPr>
                            <w:r>
                              <w:rPr>
                                <w:rFonts w:asciiTheme="minorHAnsi" w:hAnsiTheme="minorHAnsi"/>
                                <w:sz w:val="24"/>
                                <w:szCs w:val="24"/>
                              </w:rPr>
                              <w:t xml:space="preserve">Örnek 2: Yazılım Alımı Gideri Başlığı altında; </w:t>
                            </w:r>
                            <w:r w:rsidRPr="00EE4FBD">
                              <w:rPr>
                                <w:rFonts w:asciiTheme="minorHAnsi" w:hAnsiTheme="minorHAnsi"/>
                                <w:color w:val="FF0000"/>
                                <w:sz w:val="24"/>
                                <w:szCs w:val="24"/>
                              </w:rPr>
                              <w:t>Giderin Adı: Muhasebe yazılımı Alımı</w:t>
                            </w:r>
                          </w:p>
                          <w:p w:rsidR="00504482" w:rsidRPr="00D060AE" w:rsidRDefault="00504482" w:rsidP="00D060AE">
                            <w:pPr>
                              <w:shd w:val="clear" w:color="auto" w:fill="FDE9D9" w:themeFill="accent6" w:themeFillTint="33"/>
                              <w:jc w:val="both"/>
                              <w:rPr>
                                <w:rFonts w:asciiTheme="minorHAnsi" w:hAnsiTheme="minorHAnsi"/>
                                <w:sz w:val="24"/>
                                <w:szCs w:val="24"/>
                              </w:rPr>
                            </w:pPr>
                            <w:r>
                              <w:rPr>
                                <w:rFonts w:asciiTheme="minorHAnsi" w:hAnsiTheme="minorHAnsi"/>
                                <w:sz w:val="24"/>
                                <w:szCs w:val="24"/>
                              </w:rPr>
                              <w:t xml:space="preserve">Örnek 3: Hizmet/Diğer başlığı altında; Giderin Adı: </w:t>
                            </w:r>
                            <w:r w:rsidRPr="00EE4FBD">
                              <w:rPr>
                                <w:rFonts w:asciiTheme="minorHAnsi" w:hAnsiTheme="minorHAnsi"/>
                                <w:color w:val="FF0000"/>
                                <w:sz w:val="24"/>
                                <w:szCs w:val="24"/>
                              </w:rPr>
                              <w:t xml:space="preserve"> </w:t>
                            </w:r>
                            <w:r>
                              <w:rPr>
                                <w:rFonts w:asciiTheme="minorHAnsi" w:hAnsiTheme="minorHAnsi"/>
                                <w:color w:val="FF0000"/>
                                <w:sz w:val="24"/>
                                <w:szCs w:val="24"/>
                              </w:rPr>
                              <w:t>Katalog hazırlanması ve basımı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Metin Kutusu 7" o:spid="_x0000_s1042" type="#_x0000_t176" style="position:absolute;left:0;text-align:left;margin-left:-4.5pt;margin-top:6.35pt;width:721.85pt;height:111.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" fillcolor="white [3201]" strokecolor="#f79646 [3209]" strokeweight="2pt">
                <v:textbox>
                  <w:txbxContent>
                    <w:p w:rsidR="00504482" w:rsidRPr="00D060AE" w:rsidRDefault="00504482" w:rsidP="00D060AE">
                      <w:pPr>
                        <w:shd w:val="clear" w:color="auto" w:fill="FDE9D9" w:themeFill="accent6" w:themeFillTint="33"/>
                        <w:jc w:val="both"/>
                        <w:rPr>
                          <w:rFonts w:asciiTheme="minorHAnsi" w:hAnsiTheme="minorHAnsi"/>
                          <w:b/>
                          <w:sz w:val="24"/>
                          <w:szCs w:val="24"/>
                        </w:rPr>
                      </w:pPr>
                      <w:r w:rsidRPr="00D060AE">
                        <w:rPr>
                          <w:rFonts w:asciiTheme="minorHAnsi" w:hAnsiTheme="minorHAnsi"/>
                          <w:b/>
                          <w:sz w:val="24"/>
                          <w:szCs w:val="24"/>
                        </w:rPr>
                        <w:t xml:space="preserve">Giderin adı </w:t>
                      </w:r>
                    </w:p>
                    <w:p w:rsidR="00504482" w:rsidRDefault="00504482" w:rsidP="00D060AE">
                      <w:pPr>
                        <w:shd w:val="clear" w:color="auto" w:fill="FDE9D9" w:themeFill="accent6" w:themeFillTint="33"/>
                        <w:jc w:val="both"/>
                        <w:rPr>
                          <w:rFonts w:asciiTheme="minorHAnsi" w:hAnsiTheme="minorHAnsi"/>
                          <w:sz w:val="24"/>
                          <w:szCs w:val="24"/>
                        </w:rPr>
                      </w:pPr>
                      <w:r w:rsidRPr="00D060AE">
                        <w:rPr>
                          <w:rFonts w:asciiTheme="minorHAnsi" w:hAnsiTheme="minorHAnsi"/>
                          <w:sz w:val="24"/>
                          <w:szCs w:val="24"/>
                        </w:rPr>
                        <w:t>Faaliyetlerinizi gerçekleştirmek için gerekli harcamalarınıza dair açıklamalardır. Bu kısımda marka model belirtil</w:t>
                      </w:r>
                      <w:r>
                        <w:rPr>
                          <w:rFonts w:asciiTheme="minorHAnsi" w:hAnsiTheme="minorHAnsi"/>
                          <w:sz w:val="24"/>
                          <w:szCs w:val="24"/>
                        </w:rPr>
                        <w:t>memelidir.</w:t>
                      </w:r>
                      <w:r w:rsidRPr="009C5824">
                        <w:rPr>
                          <w:rFonts w:asciiTheme="minorHAnsi" w:hAnsiTheme="minorHAnsi"/>
                          <w:i/>
                          <w:sz w:val="24"/>
                          <w:szCs w:val="24"/>
                        </w:rPr>
                        <w:t xml:space="preserve"> </w:t>
                      </w:r>
                      <w:r w:rsidRPr="0087621A">
                        <w:rPr>
                          <w:rFonts w:asciiTheme="minorHAnsi" w:hAnsiTheme="minorHAnsi"/>
                          <w:sz w:val="24"/>
                          <w:szCs w:val="24"/>
                        </w:rPr>
                        <w:t>Marka ve /veya model birim maliyeti belirleyen önemli bir unsur olduğu için,  bu tür detaylar alınacak proforma faturalarda belirtilmelidir.</w:t>
                      </w:r>
                    </w:p>
                    <w:p w:rsidR="00504482" w:rsidRDefault="00504482" w:rsidP="00D060AE">
                      <w:pPr>
                        <w:shd w:val="clear" w:color="auto" w:fill="FDE9D9" w:themeFill="accent6" w:themeFillTint="33"/>
                        <w:jc w:val="both"/>
                        <w:rPr>
                          <w:rFonts w:asciiTheme="minorHAnsi" w:hAnsiTheme="minorHAnsi"/>
                          <w:sz w:val="24"/>
                          <w:szCs w:val="24"/>
                        </w:rPr>
                      </w:pPr>
                      <w:r>
                        <w:rPr>
                          <w:rFonts w:asciiTheme="minorHAnsi" w:hAnsiTheme="minorHAnsi"/>
                          <w:sz w:val="24"/>
                          <w:szCs w:val="24"/>
                        </w:rPr>
                        <w:t xml:space="preserve">Örnek 1: Makine, Teçhizat Hammadde, Malzeme Başlığı altında; </w:t>
                      </w:r>
                      <w:r w:rsidRPr="00EE4FBD">
                        <w:rPr>
                          <w:rFonts w:asciiTheme="minorHAnsi" w:hAnsiTheme="minorHAnsi"/>
                          <w:color w:val="FF0000"/>
                          <w:sz w:val="24"/>
                          <w:szCs w:val="24"/>
                        </w:rPr>
                        <w:t>Giderin Adı: Bilgisayar Alımı</w:t>
                      </w:r>
                    </w:p>
                    <w:p w:rsidR="00504482" w:rsidRDefault="00504482" w:rsidP="00D060AE">
                      <w:pPr>
                        <w:shd w:val="clear" w:color="auto" w:fill="FDE9D9" w:themeFill="accent6" w:themeFillTint="33"/>
                        <w:jc w:val="both"/>
                        <w:rPr>
                          <w:rFonts w:asciiTheme="minorHAnsi" w:hAnsiTheme="minorHAnsi"/>
                          <w:sz w:val="24"/>
                          <w:szCs w:val="24"/>
                        </w:rPr>
                      </w:pPr>
                      <w:r>
                        <w:rPr>
                          <w:rFonts w:asciiTheme="minorHAnsi" w:hAnsiTheme="minorHAnsi"/>
                          <w:sz w:val="24"/>
                          <w:szCs w:val="24"/>
                        </w:rPr>
                        <w:t xml:space="preserve">Örnek 2: Yazılım Alımı Gideri Başlığı altında; </w:t>
                      </w:r>
                      <w:r w:rsidRPr="00EE4FBD">
                        <w:rPr>
                          <w:rFonts w:asciiTheme="minorHAnsi" w:hAnsiTheme="minorHAnsi"/>
                          <w:color w:val="FF0000"/>
                          <w:sz w:val="24"/>
                          <w:szCs w:val="24"/>
                        </w:rPr>
                        <w:t>Giderin Adı: Muhasebe yazılımı Alımı</w:t>
                      </w:r>
                    </w:p>
                    <w:p w:rsidR="00504482" w:rsidRPr="00D060AE" w:rsidRDefault="00504482" w:rsidP="00D060AE">
                      <w:pPr>
                        <w:shd w:val="clear" w:color="auto" w:fill="FDE9D9" w:themeFill="accent6" w:themeFillTint="33"/>
                        <w:jc w:val="both"/>
                        <w:rPr>
                          <w:rFonts w:asciiTheme="minorHAnsi" w:hAnsiTheme="minorHAnsi"/>
                          <w:sz w:val="24"/>
                          <w:szCs w:val="24"/>
                        </w:rPr>
                      </w:pPr>
                      <w:r>
                        <w:rPr>
                          <w:rFonts w:asciiTheme="minorHAnsi" w:hAnsiTheme="minorHAnsi"/>
                          <w:sz w:val="24"/>
                          <w:szCs w:val="24"/>
                        </w:rPr>
                        <w:t xml:space="preserve">Örnek 3: Hizmet/Diğer başlığı altında; Giderin Adı: </w:t>
                      </w:r>
                      <w:r w:rsidRPr="00EE4FBD">
                        <w:rPr>
                          <w:rFonts w:asciiTheme="minorHAnsi" w:hAnsiTheme="minorHAnsi"/>
                          <w:color w:val="FF0000"/>
                          <w:sz w:val="24"/>
                          <w:szCs w:val="24"/>
                        </w:rPr>
                        <w:t xml:space="preserve"> </w:t>
                      </w:r>
                      <w:r>
                        <w:rPr>
                          <w:rFonts w:asciiTheme="minorHAnsi" w:hAnsiTheme="minorHAnsi"/>
                          <w:color w:val="FF0000"/>
                          <w:sz w:val="24"/>
                          <w:szCs w:val="24"/>
                        </w:rPr>
                        <w:t>Katalog hazırlanması ve basımı</w:t>
                      </w:r>
                    </w:p>
                  </w:txbxContent>
                </v:textbox>
              </v:shape>
            </w:pict>
          </mc:Fallback>
        </mc:AlternateContent>
      </w:r>
    </w:p>
    <w:p w:rsidR="00A86898" w:rsidRDefault="00A86898" w:rsidP="00A86898">
      <w:pPr>
        <w:pStyle w:val="Default"/>
        <w:jc w:val="both"/>
        <w:rPr>
          <w:rFonts w:asciiTheme="minorHAnsi" w:hAnsiTheme="minorHAnsi"/>
        </w:rPr>
      </w:pPr>
    </w:p>
    <w:p w:rsidR="00A86898" w:rsidRPr="00A86898" w:rsidRDefault="00A86898" w:rsidP="00A86898">
      <w:pPr>
        <w:pStyle w:val="Default"/>
        <w:jc w:val="both"/>
        <w:rPr>
          <w:rFonts w:asciiTheme="minorHAnsi" w:hAnsiTheme="minorHAnsi"/>
        </w:rPr>
      </w:pPr>
    </w:p>
    <w:p w:rsidR="00151B20" w:rsidRPr="00701EC1" w:rsidRDefault="00151B20" w:rsidP="00151B20">
      <w:pPr>
        <w:pStyle w:val="Default"/>
        <w:jc w:val="both"/>
        <w:rPr>
          <w:rFonts w:asciiTheme="minorHAnsi" w:hAnsiTheme="minorHAnsi"/>
          <w:b/>
          <w:bCs/>
          <w:i/>
        </w:rPr>
      </w:pPr>
    </w:p>
    <w:p w:rsidR="00151B20" w:rsidRPr="00701EC1" w:rsidRDefault="00151B20" w:rsidP="00151B20">
      <w:pPr>
        <w:pStyle w:val="Default"/>
        <w:jc w:val="both"/>
        <w:rPr>
          <w:rFonts w:asciiTheme="minorHAnsi" w:hAnsiTheme="minorHAnsi"/>
          <w:b/>
          <w:bCs/>
          <w:i/>
        </w:rPr>
      </w:pPr>
    </w:p>
    <w:p w:rsidR="00151B20" w:rsidRPr="00701EC1" w:rsidRDefault="00151B20" w:rsidP="00151B20">
      <w:pPr>
        <w:pStyle w:val="Default"/>
        <w:jc w:val="both"/>
        <w:rPr>
          <w:rFonts w:asciiTheme="minorHAnsi" w:hAnsiTheme="minorHAnsi"/>
          <w:b/>
          <w:bCs/>
          <w:i/>
        </w:rPr>
      </w:pPr>
    </w:p>
    <w:p w:rsidR="00151B20" w:rsidRPr="00701EC1" w:rsidRDefault="00151B20" w:rsidP="00151B20">
      <w:pPr>
        <w:pStyle w:val="Default"/>
        <w:jc w:val="both"/>
        <w:rPr>
          <w:rFonts w:asciiTheme="minorHAnsi" w:hAnsiTheme="minorHAnsi"/>
          <w:b/>
          <w:bCs/>
          <w:i/>
        </w:rPr>
      </w:pPr>
    </w:p>
    <w:p w:rsidR="00151B20" w:rsidRPr="00701EC1" w:rsidRDefault="00151B20" w:rsidP="00151B20">
      <w:pPr>
        <w:pStyle w:val="Default"/>
        <w:jc w:val="both"/>
        <w:rPr>
          <w:rFonts w:asciiTheme="minorHAnsi" w:hAnsiTheme="minorHAnsi"/>
          <w:b/>
          <w:bCs/>
          <w:i/>
        </w:rPr>
      </w:pPr>
    </w:p>
    <w:p w:rsidR="00151B20" w:rsidRPr="00701EC1" w:rsidRDefault="007D042D" w:rsidP="00151B20">
      <w:pPr>
        <w:pStyle w:val="Default"/>
        <w:jc w:val="both"/>
        <w:rPr>
          <w:rFonts w:asciiTheme="minorHAnsi" w:hAnsiTheme="minorHAnsi"/>
          <w:b/>
          <w:bCs/>
          <w:i/>
        </w:rPr>
      </w:pPr>
      <w:r>
        <w:rPr>
          <w:rFonts w:asciiTheme="minorHAnsi" w:hAnsiTheme="minorHAnsi"/>
          <w:b/>
          <w:bCs/>
          <w:i/>
          <w:noProof/>
          <w:lang w:eastAsia="tr-TR"/>
        </w:rPr>
        <mc:AlternateContent>
          <mc:Choice Requires="wps">
            <w:drawing>
              <wp:anchor distT="0" distB="0" distL="114300" distR="114300" simplePos="0" relativeHeight="251699200" behindDoc="0" locked="0" layoutInCell="1" allowOverlap="1" wp14:anchorId="70E9D131" wp14:editId="550B28E7">
                <wp:simplePos x="0" y="0"/>
                <wp:positionH relativeFrom="column">
                  <wp:posOffset>-57282</wp:posOffset>
                </wp:positionH>
                <wp:positionV relativeFrom="paragraph">
                  <wp:posOffset>17302</wp:posOffset>
                </wp:positionV>
                <wp:extent cx="9167495" cy="1175657"/>
                <wp:effectExtent l="0" t="0" r="14605" b="24765"/>
                <wp:wrapNone/>
                <wp:docPr id="21" name="Metin Kutusu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7495" cy="1175657"/>
                        </a:xfrm>
                        <a:prstGeom prst="flowChartAlternateProcess">
                          <a:avLst/>
                        </a:prstGeom>
                        <a:ln>
                          <a:headEnd/>
                          <a:tailEnd/>
                        </a:ln>
                      </wps:spPr>
                      <wps:style>
                        <a:lnRef idx="2">
                          <a:schemeClr val="accent6"/>
                        </a:lnRef>
                        <a:fillRef idx="1">
                          <a:schemeClr val="lt1"/>
                        </a:fillRef>
                        <a:effectRef idx="0">
                          <a:schemeClr val="accent6"/>
                        </a:effectRef>
                        <a:fontRef idx="minor">
                          <a:schemeClr val="dk1"/>
                        </a:fontRef>
                      </wps:style>
                      <wps:txbx>
                        <w:txbxContent>
                          <w:p w:rsidR="00504482" w:rsidRPr="00DE381D" w:rsidRDefault="00504482" w:rsidP="00D060AE">
                            <w:pPr>
                              <w:shd w:val="clear" w:color="auto" w:fill="FDE9D9" w:themeFill="accent6" w:themeFillTint="33"/>
                              <w:jc w:val="both"/>
                              <w:rPr>
                                <w:rFonts w:asciiTheme="minorHAnsi" w:hAnsiTheme="minorHAnsi"/>
                                <w:b/>
                                <w:sz w:val="24"/>
                                <w:szCs w:val="24"/>
                              </w:rPr>
                            </w:pPr>
                            <w:r w:rsidRPr="00DE381D">
                              <w:rPr>
                                <w:rFonts w:asciiTheme="minorHAnsi" w:hAnsiTheme="minorHAnsi"/>
                                <w:b/>
                                <w:sz w:val="24"/>
                                <w:szCs w:val="24"/>
                              </w:rPr>
                              <w:t>Asgari teknik Özellikleri</w:t>
                            </w:r>
                          </w:p>
                          <w:p w:rsidR="00504482" w:rsidRDefault="00504482" w:rsidP="00D060AE">
                            <w:pPr>
                              <w:shd w:val="clear" w:color="auto" w:fill="FDE9D9" w:themeFill="accent6" w:themeFillTint="33"/>
                              <w:jc w:val="both"/>
                              <w:rPr>
                                <w:rFonts w:asciiTheme="minorHAnsi" w:hAnsiTheme="minorHAnsi"/>
                                <w:sz w:val="24"/>
                                <w:szCs w:val="24"/>
                              </w:rPr>
                            </w:pPr>
                            <w:r w:rsidRPr="00DE381D">
                              <w:rPr>
                                <w:rFonts w:asciiTheme="minorHAnsi" w:hAnsiTheme="minorHAnsi"/>
                                <w:sz w:val="24"/>
                                <w:szCs w:val="24"/>
                              </w:rPr>
                              <w:t>Alınacak mal veya hizmetin asgari özellikleri yazılacaktır.</w:t>
                            </w:r>
                          </w:p>
                          <w:p w:rsidR="00504482" w:rsidRDefault="00504482" w:rsidP="00D060AE">
                            <w:pPr>
                              <w:shd w:val="clear" w:color="auto" w:fill="FDE9D9" w:themeFill="accent6" w:themeFillTint="33"/>
                              <w:jc w:val="both"/>
                              <w:rPr>
                                <w:rFonts w:asciiTheme="minorHAnsi" w:hAnsiTheme="minorHAnsi"/>
                                <w:sz w:val="24"/>
                                <w:szCs w:val="24"/>
                              </w:rPr>
                            </w:pPr>
                            <w:r w:rsidRPr="00DE381D">
                              <w:rPr>
                                <w:rFonts w:asciiTheme="minorHAnsi" w:hAnsiTheme="minorHAnsi"/>
                                <w:sz w:val="24"/>
                                <w:szCs w:val="24"/>
                              </w:rPr>
                              <w:t>Örn</w:t>
                            </w:r>
                            <w:r>
                              <w:rPr>
                                <w:rFonts w:asciiTheme="minorHAnsi" w:hAnsiTheme="minorHAnsi"/>
                                <w:sz w:val="24"/>
                                <w:szCs w:val="24"/>
                              </w:rPr>
                              <w:t>ek 1:</w:t>
                            </w:r>
                            <w:r w:rsidRPr="00EE4FBD">
                              <w:rPr>
                                <w:rFonts w:asciiTheme="minorHAnsi" w:hAnsiTheme="minorHAnsi"/>
                                <w:color w:val="FF0000"/>
                                <w:sz w:val="24"/>
                                <w:szCs w:val="24"/>
                              </w:rPr>
                              <w:t xml:space="preserve">Bilgisayar alımı: </w:t>
                            </w:r>
                            <w:r w:rsidRPr="00EE4FBD">
                              <w:rPr>
                                <w:rFonts w:asciiTheme="minorHAnsi" w:hAnsiTheme="minorHAnsi"/>
                                <w:i/>
                                <w:color w:val="FF0000"/>
                                <w:sz w:val="24"/>
                                <w:szCs w:val="24"/>
                              </w:rPr>
                              <w:t xml:space="preserve">“İ7 işlemcili, 500 GB Hard Diskli,  8 GB </w:t>
                            </w:r>
                            <w:proofErr w:type="spellStart"/>
                            <w:r w:rsidRPr="00EE4FBD">
                              <w:rPr>
                                <w:rFonts w:asciiTheme="minorHAnsi" w:hAnsiTheme="minorHAnsi"/>
                                <w:i/>
                                <w:color w:val="FF0000"/>
                                <w:sz w:val="24"/>
                                <w:szCs w:val="24"/>
                              </w:rPr>
                              <w:t>Ramli</w:t>
                            </w:r>
                            <w:proofErr w:type="spellEnd"/>
                            <w:r w:rsidRPr="00EE4FBD">
                              <w:rPr>
                                <w:rFonts w:asciiTheme="minorHAnsi" w:hAnsiTheme="minorHAnsi"/>
                                <w:i/>
                                <w:color w:val="FF0000"/>
                                <w:sz w:val="24"/>
                                <w:szCs w:val="24"/>
                              </w:rPr>
                              <w:t xml:space="preserve"> </w:t>
                            </w:r>
                            <w:r>
                              <w:rPr>
                                <w:rFonts w:asciiTheme="minorHAnsi" w:hAnsiTheme="minorHAnsi"/>
                                <w:i/>
                                <w:color w:val="FF0000"/>
                                <w:sz w:val="24"/>
                                <w:szCs w:val="24"/>
                              </w:rPr>
                              <w:t>Dizüstü</w:t>
                            </w:r>
                            <w:r w:rsidRPr="00EE4FBD">
                              <w:rPr>
                                <w:rFonts w:asciiTheme="minorHAnsi" w:hAnsiTheme="minorHAnsi"/>
                                <w:i/>
                                <w:color w:val="FF0000"/>
                                <w:sz w:val="24"/>
                                <w:szCs w:val="24"/>
                              </w:rPr>
                              <w:t xml:space="preserve">” </w:t>
                            </w:r>
                            <w:r w:rsidRPr="00EE4FBD">
                              <w:rPr>
                                <w:rFonts w:asciiTheme="minorHAnsi" w:hAnsiTheme="minorHAnsi"/>
                                <w:color w:val="FF0000"/>
                                <w:sz w:val="24"/>
                                <w:szCs w:val="24"/>
                              </w:rPr>
                              <w:t>alımı</w:t>
                            </w:r>
                            <w:r>
                              <w:rPr>
                                <w:rFonts w:asciiTheme="minorHAnsi" w:hAnsiTheme="minorHAnsi"/>
                                <w:sz w:val="24"/>
                                <w:szCs w:val="24"/>
                              </w:rPr>
                              <w:t xml:space="preserve">; </w:t>
                            </w:r>
                          </w:p>
                          <w:p w:rsidR="00504482" w:rsidRPr="00EE4FBD" w:rsidRDefault="00504482" w:rsidP="00D060AE">
                            <w:pPr>
                              <w:shd w:val="clear" w:color="auto" w:fill="FDE9D9" w:themeFill="accent6" w:themeFillTint="33"/>
                              <w:jc w:val="both"/>
                              <w:rPr>
                                <w:rFonts w:asciiTheme="minorHAnsi" w:hAnsiTheme="minorHAnsi"/>
                                <w:color w:val="FF0000"/>
                                <w:sz w:val="24"/>
                                <w:szCs w:val="24"/>
                              </w:rPr>
                            </w:pPr>
                            <w:r>
                              <w:rPr>
                                <w:rFonts w:asciiTheme="minorHAnsi" w:hAnsiTheme="minorHAnsi"/>
                                <w:sz w:val="24"/>
                                <w:szCs w:val="24"/>
                              </w:rPr>
                              <w:t>Örnek 2:</w:t>
                            </w:r>
                            <w:r w:rsidRPr="00EE4FBD">
                              <w:rPr>
                                <w:rFonts w:asciiTheme="minorHAnsi" w:hAnsiTheme="minorHAnsi"/>
                                <w:color w:val="FF0000"/>
                                <w:sz w:val="24"/>
                                <w:szCs w:val="24"/>
                              </w:rPr>
                              <w:t>Muhasebe Yazılımı Alımı; 10 kullanıcılı</w:t>
                            </w:r>
                            <w:r>
                              <w:rPr>
                                <w:rFonts w:asciiTheme="minorHAnsi" w:hAnsiTheme="minorHAnsi"/>
                                <w:color w:val="FF0000"/>
                                <w:sz w:val="24"/>
                                <w:szCs w:val="24"/>
                              </w:rPr>
                              <w:t xml:space="preserve">, </w:t>
                            </w:r>
                            <w:proofErr w:type="spellStart"/>
                            <w:r>
                              <w:rPr>
                                <w:rFonts w:asciiTheme="minorHAnsi" w:hAnsiTheme="minorHAnsi"/>
                                <w:color w:val="FF0000"/>
                                <w:sz w:val="24"/>
                                <w:szCs w:val="24"/>
                              </w:rPr>
                              <w:t>satınalma</w:t>
                            </w:r>
                            <w:proofErr w:type="spellEnd"/>
                            <w:r>
                              <w:rPr>
                                <w:rFonts w:asciiTheme="minorHAnsi" w:hAnsiTheme="minorHAnsi"/>
                                <w:color w:val="FF0000"/>
                                <w:sz w:val="24"/>
                                <w:szCs w:val="24"/>
                              </w:rPr>
                              <w:t xml:space="preserve">, e-fatura </w:t>
                            </w:r>
                            <w:proofErr w:type="gramStart"/>
                            <w:r w:rsidRPr="00EE4FBD">
                              <w:rPr>
                                <w:rFonts w:asciiTheme="minorHAnsi" w:hAnsiTheme="minorHAnsi"/>
                                <w:color w:val="FF0000"/>
                                <w:sz w:val="24"/>
                                <w:szCs w:val="24"/>
                              </w:rPr>
                              <w:t>modüllü</w:t>
                            </w:r>
                            <w:proofErr w:type="gramEnd"/>
                            <w:r w:rsidRPr="00EE4FBD">
                              <w:rPr>
                                <w:rFonts w:asciiTheme="minorHAnsi" w:hAnsiTheme="minorHAnsi"/>
                                <w:color w:val="FF0000"/>
                                <w:sz w:val="24"/>
                                <w:szCs w:val="24"/>
                              </w:rPr>
                              <w:t xml:space="preserve"> içeren Muhasebe Yazılımı  </w:t>
                            </w:r>
                          </w:p>
                          <w:p w:rsidR="00504482" w:rsidRPr="00DE381D" w:rsidRDefault="00504482" w:rsidP="00D060AE">
                            <w:pPr>
                              <w:shd w:val="clear" w:color="auto" w:fill="FDE9D9" w:themeFill="accent6" w:themeFillTint="33"/>
                              <w:jc w:val="both"/>
                              <w:rPr>
                                <w:rFonts w:asciiTheme="minorHAnsi" w:hAnsiTheme="minorHAnsi"/>
                                <w:sz w:val="24"/>
                                <w:szCs w:val="24"/>
                              </w:rPr>
                            </w:pPr>
                            <w:r>
                              <w:rPr>
                                <w:rFonts w:asciiTheme="minorHAnsi" w:hAnsiTheme="minorHAnsi"/>
                                <w:sz w:val="24"/>
                                <w:szCs w:val="24"/>
                              </w:rPr>
                              <w:t>Örnek 3:</w:t>
                            </w:r>
                            <w:r w:rsidRPr="00D26804">
                              <w:rPr>
                                <w:rFonts w:asciiTheme="minorHAnsi" w:hAnsiTheme="minorHAnsi"/>
                                <w:color w:val="FF0000"/>
                                <w:sz w:val="24"/>
                                <w:szCs w:val="24"/>
                              </w:rPr>
                              <w:t xml:space="preserve">Danışmanlık Alımı: </w:t>
                            </w:r>
                            <w:r>
                              <w:rPr>
                                <w:rFonts w:asciiTheme="minorHAnsi" w:hAnsiTheme="minorHAnsi"/>
                                <w:color w:val="FF0000"/>
                                <w:sz w:val="24"/>
                                <w:szCs w:val="24"/>
                              </w:rPr>
                              <w:t xml:space="preserve">350 gr mat kuşe </w:t>
                            </w:r>
                            <w:proofErr w:type="gramStart"/>
                            <w:r>
                              <w:rPr>
                                <w:rFonts w:asciiTheme="minorHAnsi" w:hAnsiTheme="minorHAnsi"/>
                                <w:color w:val="FF0000"/>
                                <w:sz w:val="24"/>
                                <w:szCs w:val="24"/>
                              </w:rPr>
                              <w:t>kağıt</w:t>
                            </w:r>
                            <w:proofErr w:type="gramEnd"/>
                            <w:r>
                              <w:rPr>
                                <w:rFonts w:asciiTheme="minorHAnsi" w:hAnsiTheme="minorHAnsi"/>
                                <w:color w:val="FF0000"/>
                                <w:sz w:val="24"/>
                                <w:szCs w:val="24"/>
                              </w:rPr>
                              <w:t>, 24 sayfa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Metin Kutusu 21" o:spid="_x0000_s1043" type="#_x0000_t176" style="position:absolute;left:0;text-align:left;margin-left:-4.5pt;margin-top:1.35pt;width:721.85pt;height:92.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" fillcolor="white [3201]" strokecolor="#f79646 [3209]" strokeweight="2pt">
                <v:textbox>
                  <w:txbxContent>
                    <w:p w:rsidR="00504482" w:rsidRPr="00DE381D" w:rsidRDefault="00504482" w:rsidP="00D060AE">
                      <w:pPr>
                        <w:shd w:val="clear" w:color="auto" w:fill="FDE9D9" w:themeFill="accent6" w:themeFillTint="33"/>
                        <w:jc w:val="both"/>
                        <w:rPr>
                          <w:rFonts w:asciiTheme="minorHAnsi" w:hAnsiTheme="minorHAnsi"/>
                          <w:b/>
                          <w:sz w:val="24"/>
                          <w:szCs w:val="24"/>
                        </w:rPr>
                      </w:pPr>
                      <w:r w:rsidRPr="00DE381D">
                        <w:rPr>
                          <w:rFonts w:asciiTheme="minorHAnsi" w:hAnsiTheme="minorHAnsi"/>
                          <w:b/>
                          <w:sz w:val="24"/>
                          <w:szCs w:val="24"/>
                        </w:rPr>
                        <w:t>Asgari teknik Özellikleri</w:t>
                      </w:r>
                    </w:p>
                    <w:p w:rsidR="00504482" w:rsidRDefault="00504482" w:rsidP="00D060AE">
                      <w:pPr>
                        <w:shd w:val="clear" w:color="auto" w:fill="FDE9D9" w:themeFill="accent6" w:themeFillTint="33"/>
                        <w:jc w:val="both"/>
                        <w:rPr>
                          <w:rFonts w:asciiTheme="minorHAnsi" w:hAnsiTheme="minorHAnsi"/>
                          <w:sz w:val="24"/>
                          <w:szCs w:val="24"/>
                        </w:rPr>
                      </w:pPr>
                      <w:r w:rsidRPr="00DE381D">
                        <w:rPr>
                          <w:rFonts w:asciiTheme="minorHAnsi" w:hAnsiTheme="minorHAnsi"/>
                          <w:sz w:val="24"/>
                          <w:szCs w:val="24"/>
                        </w:rPr>
                        <w:t>Alınacak mal veya hizmetin asgari özellikleri yazılacaktır.</w:t>
                      </w:r>
                    </w:p>
                    <w:p w:rsidR="00504482" w:rsidRDefault="00504482" w:rsidP="00D060AE">
                      <w:pPr>
                        <w:shd w:val="clear" w:color="auto" w:fill="FDE9D9" w:themeFill="accent6" w:themeFillTint="33"/>
                        <w:jc w:val="both"/>
                        <w:rPr>
                          <w:rFonts w:asciiTheme="minorHAnsi" w:hAnsiTheme="minorHAnsi"/>
                          <w:sz w:val="24"/>
                          <w:szCs w:val="24"/>
                        </w:rPr>
                      </w:pPr>
                      <w:r w:rsidRPr="00DE381D">
                        <w:rPr>
                          <w:rFonts w:asciiTheme="minorHAnsi" w:hAnsiTheme="minorHAnsi"/>
                          <w:sz w:val="24"/>
                          <w:szCs w:val="24"/>
                        </w:rPr>
                        <w:t>Örn</w:t>
                      </w:r>
                      <w:r>
                        <w:rPr>
                          <w:rFonts w:asciiTheme="minorHAnsi" w:hAnsiTheme="minorHAnsi"/>
                          <w:sz w:val="24"/>
                          <w:szCs w:val="24"/>
                        </w:rPr>
                        <w:t>ek 1:</w:t>
                      </w:r>
                      <w:r w:rsidRPr="00EE4FBD">
                        <w:rPr>
                          <w:rFonts w:asciiTheme="minorHAnsi" w:hAnsiTheme="minorHAnsi"/>
                          <w:color w:val="FF0000"/>
                          <w:sz w:val="24"/>
                          <w:szCs w:val="24"/>
                        </w:rPr>
                        <w:t xml:space="preserve">Bilgisayar alımı: </w:t>
                      </w:r>
                      <w:r w:rsidRPr="00EE4FBD">
                        <w:rPr>
                          <w:rFonts w:asciiTheme="minorHAnsi" w:hAnsiTheme="minorHAnsi"/>
                          <w:i/>
                          <w:color w:val="FF0000"/>
                          <w:sz w:val="24"/>
                          <w:szCs w:val="24"/>
                        </w:rPr>
                        <w:t xml:space="preserve">“İ7 işlemcili, 500 GB Hard Diskli,  8 GB </w:t>
                      </w:r>
                      <w:proofErr w:type="spellStart"/>
                      <w:r w:rsidRPr="00EE4FBD">
                        <w:rPr>
                          <w:rFonts w:asciiTheme="minorHAnsi" w:hAnsiTheme="minorHAnsi"/>
                          <w:i/>
                          <w:color w:val="FF0000"/>
                          <w:sz w:val="24"/>
                          <w:szCs w:val="24"/>
                        </w:rPr>
                        <w:t>Ramli</w:t>
                      </w:r>
                      <w:proofErr w:type="spellEnd"/>
                      <w:r w:rsidRPr="00EE4FBD">
                        <w:rPr>
                          <w:rFonts w:asciiTheme="minorHAnsi" w:hAnsiTheme="minorHAnsi"/>
                          <w:i/>
                          <w:color w:val="FF0000"/>
                          <w:sz w:val="24"/>
                          <w:szCs w:val="24"/>
                        </w:rPr>
                        <w:t xml:space="preserve"> </w:t>
                      </w:r>
                      <w:r>
                        <w:rPr>
                          <w:rFonts w:asciiTheme="minorHAnsi" w:hAnsiTheme="minorHAnsi"/>
                          <w:i/>
                          <w:color w:val="FF0000"/>
                          <w:sz w:val="24"/>
                          <w:szCs w:val="24"/>
                        </w:rPr>
                        <w:t>Dizüstü</w:t>
                      </w:r>
                      <w:r w:rsidRPr="00EE4FBD">
                        <w:rPr>
                          <w:rFonts w:asciiTheme="minorHAnsi" w:hAnsiTheme="minorHAnsi"/>
                          <w:i/>
                          <w:color w:val="FF0000"/>
                          <w:sz w:val="24"/>
                          <w:szCs w:val="24"/>
                        </w:rPr>
                        <w:t xml:space="preserve">” </w:t>
                      </w:r>
                      <w:r w:rsidRPr="00EE4FBD">
                        <w:rPr>
                          <w:rFonts w:asciiTheme="minorHAnsi" w:hAnsiTheme="minorHAnsi"/>
                          <w:color w:val="FF0000"/>
                          <w:sz w:val="24"/>
                          <w:szCs w:val="24"/>
                        </w:rPr>
                        <w:t>alımı</w:t>
                      </w:r>
                      <w:r>
                        <w:rPr>
                          <w:rFonts w:asciiTheme="minorHAnsi" w:hAnsiTheme="minorHAnsi"/>
                          <w:sz w:val="24"/>
                          <w:szCs w:val="24"/>
                        </w:rPr>
                        <w:t xml:space="preserve">; </w:t>
                      </w:r>
                    </w:p>
                    <w:p w:rsidR="00504482" w:rsidRPr="00EE4FBD" w:rsidRDefault="00504482" w:rsidP="00D060AE">
                      <w:pPr>
                        <w:shd w:val="clear" w:color="auto" w:fill="FDE9D9" w:themeFill="accent6" w:themeFillTint="33"/>
                        <w:jc w:val="both"/>
                        <w:rPr>
                          <w:rFonts w:asciiTheme="minorHAnsi" w:hAnsiTheme="minorHAnsi"/>
                          <w:color w:val="FF0000"/>
                          <w:sz w:val="24"/>
                          <w:szCs w:val="24"/>
                        </w:rPr>
                      </w:pPr>
                      <w:r>
                        <w:rPr>
                          <w:rFonts w:asciiTheme="minorHAnsi" w:hAnsiTheme="minorHAnsi"/>
                          <w:sz w:val="24"/>
                          <w:szCs w:val="24"/>
                        </w:rPr>
                        <w:t>Örnek 2:</w:t>
                      </w:r>
                      <w:r w:rsidRPr="00EE4FBD">
                        <w:rPr>
                          <w:rFonts w:asciiTheme="minorHAnsi" w:hAnsiTheme="minorHAnsi"/>
                          <w:color w:val="FF0000"/>
                          <w:sz w:val="24"/>
                          <w:szCs w:val="24"/>
                        </w:rPr>
                        <w:t>Muhasebe Yazılımı Alımı; 10 kullanıcılı</w:t>
                      </w:r>
                      <w:r>
                        <w:rPr>
                          <w:rFonts w:asciiTheme="minorHAnsi" w:hAnsiTheme="minorHAnsi"/>
                          <w:color w:val="FF0000"/>
                          <w:sz w:val="24"/>
                          <w:szCs w:val="24"/>
                        </w:rPr>
                        <w:t xml:space="preserve">, </w:t>
                      </w:r>
                      <w:proofErr w:type="spellStart"/>
                      <w:r>
                        <w:rPr>
                          <w:rFonts w:asciiTheme="minorHAnsi" w:hAnsiTheme="minorHAnsi"/>
                          <w:color w:val="FF0000"/>
                          <w:sz w:val="24"/>
                          <w:szCs w:val="24"/>
                        </w:rPr>
                        <w:t>satınalma</w:t>
                      </w:r>
                      <w:proofErr w:type="spellEnd"/>
                      <w:r>
                        <w:rPr>
                          <w:rFonts w:asciiTheme="minorHAnsi" w:hAnsiTheme="minorHAnsi"/>
                          <w:color w:val="FF0000"/>
                          <w:sz w:val="24"/>
                          <w:szCs w:val="24"/>
                        </w:rPr>
                        <w:t xml:space="preserve">, e-fatura </w:t>
                      </w:r>
                      <w:proofErr w:type="gramStart"/>
                      <w:r w:rsidRPr="00EE4FBD">
                        <w:rPr>
                          <w:rFonts w:asciiTheme="minorHAnsi" w:hAnsiTheme="minorHAnsi"/>
                          <w:color w:val="FF0000"/>
                          <w:sz w:val="24"/>
                          <w:szCs w:val="24"/>
                        </w:rPr>
                        <w:t>modüllü</w:t>
                      </w:r>
                      <w:proofErr w:type="gramEnd"/>
                      <w:r w:rsidRPr="00EE4FBD">
                        <w:rPr>
                          <w:rFonts w:asciiTheme="minorHAnsi" w:hAnsiTheme="minorHAnsi"/>
                          <w:color w:val="FF0000"/>
                          <w:sz w:val="24"/>
                          <w:szCs w:val="24"/>
                        </w:rPr>
                        <w:t xml:space="preserve"> içeren Muhasebe Yazılımı  </w:t>
                      </w:r>
                    </w:p>
                    <w:p w:rsidR="00504482" w:rsidRPr="00DE381D" w:rsidRDefault="00504482" w:rsidP="00D060AE">
                      <w:pPr>
                        <w:shd w:val="clear" w:color="auto" w:fill="FDE9D9" w:themeFill="accent6" w:themeFillTint="33"/>
                        <w:jc w:val="both"/>
                        <w:rPr>
                          <w:rFonts w:asciiTheme="minorHAnsi" w:hAnsiTheme="minorHAnsi"/>
                          <w:sz w:val="24"/>
                          <w:szCs w:val="24"/>
                        </w:rPr>
                      </w:pPr>
                      <w:r>
                        <w:rPr>
                          <w:rFonts w:asciiTheme="minorHAnsi" w:hAnsiTheme="minorHAnsi"/>
                          <w:sz w:val="24"/>
                          <w:szCs w:val="24"/>
                        </w:rPr>
                        <w:t>Örnek 3:</w:t>
                      </w:r>
                      <w:r w:rsidRPr="00D26804">
                        <w:rPr>
                          <w:rFonts w:asciiTheme="minorHAnsi" w:hAnsiTheme="minorHAnsi"/>
                          <w:color w:val="FF0000"/>
                          <w:sz w:val="24"/>
                          <w:szCs w:val="24"/>
                        </w:rPr>
                        <w:t xml:space="preserve">Danışmanlık Alımı: </w:t>
                      </w:r>
                      <w:r>
                        <w:rPr>
                          <w:rFonts w:asciiTheme="minorHAnsi" w:hAnsiTheme="minorHAnsi"/>
                          <w:color w:val="FF0000"/>
                          <w:sz w:val="24"/>
                          <w:szCs w:val="24"/>
                        </w:rPr>
                        <w:t xml:space="preserve">350 gr mat kuşe </w:t>
                      </w:r>
                      <w:proofErr w:type="gramStart"/>
                      <w:r>
                        <w:rPr>
                          <w:rFonts w:asciiTheme="minorHAnsi" w:hAnsiTheme="minorHAnsi"/>
                          <w:color w:val="FF0000"/>
                          <w:sz w:val="24"/>
                          <w:szCs w:val="24"/>
                        </w:rPr>
                        <w:t>kağıt</w:t>
                      </w:r>
                      <w:proofErr w:type="gramEnd"/>
                      <w:r>
                        <w:rPr>
                          <w:rFonts w:asciiTheme="minorHAnsi" w:hAnsiTheme="minorHAnsi"/>
                          <w:color w:val="FF0000"/>
                          <w:sz w:val="24"/>
                          <w:szCs w:val="24"/>
                        </w:rPr>
                        <w:t>, 24 sayfa</w:t>
                      </w:r>
                    </w:p>
                  </w:txbxContent>
                </v:textbox>
              </v:shape>
            </w:pict>
          </mc:Fallback>
        </mc:AlternateContent>
      </w:r>
    </w:p>
    <w:p w:rsidR="00151B20" w:rsidRPr="00701EC1" w:rsidRDefault="00151B20" w:rsidP="00151B20">
      <w:pPr>
        <w:pStyle w:val="Default"/>
        <w:jc w:val="both"/>
        <w:rPr>
          <w:rFonts w:asciiTheme="minorHAnsi" w:hAnsiTheme="minorHAnsi"/>
          <w:b/>
          <w:bCs/>
          <w:i/>
        </w:rPr>
      </w:pPr>
    </w:p>
    <w:p w:rsidR="00151B20" w:rsidRPr="00701EC1" w:rsidRDefault="00151B20" w:rsidP="00151B20">
      <w:pPr>
        <w:pStyle w:val="Default"/>
        <w:jc w:val="both"/>
        <w:rPr>
          <w:rFonts w:asciiTheme="minorHAnsi" w:hAnsiTheme="minorHAnsi"/>
        </w:rPr>
      </w:pPr>
    </w:p>
    <w:p w:rsidR="002E14BC" w:rsidRPr="00701EC1" w:rsidRDefault="002E14BC" w:rsidP="00151B20">
      <w:pPr>
        <w:pStyle w:val="Default"/>
        <w:jc w:val="both"/>
        <w:rPr>
          <w:rFonts w:asciiTheme="minorHAnsi" w:hAnsiTheme="minorHAnsi"/>
        </w:rPr>
      </w:pPr>
    </w:p>
    <w:p w:rsidR="002E14BC" w:rsidRPr="00701EC1" w:rsidRDefault="002E14BC" w:rsidP="00151B20">
      <w:pPr>
        <w:pStyle w:val="Default"/>
        <w:jc w:val="both"/>
        <w:rPr>
          <w:rFonts w:asciiTheme="minorHAnsi" w:hAnsiTheme="minorHAnsi"/>
        </w:rPr>
      </w:pPr>
    </w:p>
    <w:p w:rsidR="00151B20" w:rsidRPr="00701EC1" w:rsidRDefault="00151B20" w:rsidP="00151B20">
      <w:pPr>
        <w:pStyle w:val="Default"/>
        <w:jc w:val="both"/>
        <w:rPr>
          <w:rFonts w:asciiTheme="minorHAnsi" w:hAnsiTheme="minorHAnsi"/>
        </w:rPr>
      </w:pPr>
    </w:p>
    <w:p w:rsidR="002E14BC" w:rsidRPr="00701EC1" w:rsidRDefault="007D042D" w:rsidP="00151B20">
      <w:pPr>
        <w:pStyle w:val="Default"/>
        <w:jc w:val="both"/>
        <w:rPr>
          <w:rFonts w:asciiTheme="minorHAnsi" w:hAnsiTheme="minorHAnsi"/>
        </w:rPr>
      </w:pPr>
      <w:r>
        <w:rPr>
          <w:rFonts w:asciiTheme="minorHAnsi" w:hAnsiTheme="minorHAnsi"/>
          <w:noProof/>
          <w:lang w:eastAsia="tr-TR"/>
        </w:rPr>
        <mc:AlternateContent>
          <mc:Choice Requires="wps">
            <w:drawing>
              <wp:anchor distT="0" distB="0" distL="114300" distR="114300" simplePos="0" relativeHeight="251698176" behindDoc="0" locked="0" layoutInCell="1" allowOverlap="1" wp14:anchorId="47B078E7" wp14:editId="581B0FFB">
                <wp:simplePos x="0" y="0"/>
                <wp:positionH relativeFrom="column">
                  <wp:posOffset>-57282</wp:posOffset>
                </wp:positionH>
                <wp:positionV relativeFrom="paragraph">
                  <wp:posOffset>76629</wp:posOffset>
                </wp:positionV>
                <wp:extent cx="9239003" cy="605641"/>
                <wp:effectExtent l="0" t="0" r="19685" b="23495"/>
                <wp:wrapNone/>
                <wp:docPr id="18" name="Metin Kutusu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003" cy="605641"/>
                        </a:xfrm>
                        <a:prstGeom prst="flowChartAlternateProcess">
                          <a:avLst/>
                        </a:prstGeom>
                        <a:ln>
                          <a:headEnd/>
                          <a:tailEnd/>
                        </a:ln>
                      </wps:spPr>
                      <wps:style>
                        <a:lnRef idx="2">
                          <a:schemeClr val="accent6"/>
                        </a:lnRef>
                        <a:fillRef idx="1">
                          <a:schemeClr val="lt1"/>
                        </a:fillRef>
                        <a:effectRef idx="0">
                          <a:schemeClr val="accent6"/>
                        </a:effectRef>
                        <a:fontRef idx="minor">
                          <a:schemeClr val="dk1"/>
                        </a:fontRef>
                      </wps:style>
                      <wps:txbx>
                        <w:txbxContent>
                          <w:p w:rsidR="00504482" w:rsidRPr="00DE381D" w:rsidRDefault="00504482" w:rsidP="00D060AE">
                            <w:pPr>
                              <w:shd w:val="clear" w:color="auto" w:fill="FDE9D9" w:themeFill="accent6" w:themeFillTint="33"/>
                              <w:jc w:val="both"/>
                              <w:rPr>
                                <w:rFonts w:asciiTheme="minorHAnsi" w:hAnsiTheme="minorHAnsi"/>
                                <w:b/>
                                <w:sz w:val="24"/>
                                <w:szCs w:val="24"/>
                              </w:rPr>
                            </w:pPr>
                            <w:r w:rsidRPr="00DE381D">
                              <w:rPr>
                                <w:rFonts w:asciiTheme="minorHAnsi" w:hAnsiTheme="minorHAnsi"/>
                                <w:b/>
                                <w:sz w:val="24"/>
                                <w:szCs w:val="24"/>
                              </w:rPr>
                              <w:t>Miktarı</w:t>
                            </w:r>
                          </w:p>
                          <w:p w:rsidR="00504482" w:rsidRPr="00B82CC1" w:rsidRDefault="00504482" w:rsidP="00D060AE">
                            <w:pPr>
                              <w:shd w:val="clear" w:color="auto" w:fill="FDE9D9" w:themeFill="accent6" w:themeFillTint="33"/>
                              <w:jc w:val="both"/>
                              <w:rPr>
                                <w:rFonts w:asciiTheme="minorHAnsi" w:hAnsiTheme="minorHAnsi"/>
                                <w:color w:val="FF0000"/>
                                <w:sz w:val="24"/>
                                <w:szCs w:val="24"/>
                              </w:rPr>
                            </w:pPr>
                            <w:r>
                              <w:rPr>
                                <w:rFonts w:asciiTheme="minorHAnsi" w:hAnsiTheme="minorHAnsi"/>
                                <w:sz w:val="24"/>
                                <w:szCs w:val="24"/>
                              </w:rPr>
                              <w:t xml:space="preserve">Giderin niceliksel ifadesi bu alana yazılmalıdır.  Örnek 1: </w:t>
                            </w:r>
                            <w:r w:rsidRPr="00B82CC1">
                              <w:rPr>
                                <w:rFonts w:asciiTheme="minorHAnsi" w:hAnsiTheme="minorHAnsi"/>
                                <w:color w:val="FF0000"/>
                                <w:sz w:val="24"/>
                                <w:szCs w:val="24"/>
                              </w:rPr>
                              <w:t xml:space="preserve">Bilgisayar alımı: </w:t>
                            </w:r>
                            <w:proofErr w:type="gramStart"/>
                            <w:r w:rsidRPr="00B82CC1">
                              <w:rPr>
                                <w:rFonts w:asciiTheme="minorHAnsi" w:hAnsiTheme="minorHAnsi"/>
                                <w:color w:val="FF0000"/>
                                <w:sz w:val="24"/>
                                <w:szCs w:val="24"/>
                              </w:rPr>
                              <w:t xml:space="preserve">2 </w:t>
                            </w:r>
                            <w:r>
                              <w:rPr>
                                <w:rFonts w:asciiTheme="minorHAnsi" w:hAnsiTheme="minorHAnsi"/>
                                <w:color w:val="FF0000"/>
                                <w:sz w:val="24"/>
                                <w:szCs w:val="24"/>
                              </w:rPr>
                              <w:t xml:space="preserve">; </w:t>
                            </w:r>
                            <w:r>
                              <w:rPr>
                                <w:rFonts w:asciiTheme="minorHAnsi" w:hAnsiTheme="minorHAnsi"/>
                                <w:sz w:val="24"/>
                                <w:szCs w:val="24"/>
                              </w:rPr>
                              <w:t>Örnek</w:t>
                            </w:r>
                            <w:proofErr w:type="gramEnd"/>
                            <w:r>
                              <w:rPr>
                                <w:rFonts w:asciiTheme="minorHAnsi" w:hAnsiTheme="minorHAnsi"/>
                                <w:sz w:val="24"/>
                                <w:szCs w:val="24"/>
                              </w:rPr>
                              <w:t xml:space="preserve"> 2: </w:t>
                            </w:r>
                            <w:r w:rsidRPr="00B82CC1">
                              <w:rPr>
                                <w:rFonts w:asciiTheme="minorHAnsi" w:hAnsiTheme="minorHAnsi"/>
                                <w:color w:val="FF0000"/>
                                <w:sz w:val="24"/>
                                <w:szCs w:val="24"/>
                              </w:rPr>
                              <w:t>Muhasebe Yazılımı Alımı: 1</w:t>
                            </w:r>
                            <w:r>
                              <w:rPr>
                                <w:rFonts w:asciiTheme="minorHAnsi" w:hAnsiTheme="minorHAnsi"/>
                                <w:color w:val="FF0000"/>
                                <w:sz w:val="24"/>
                                <w:szCs w:val="24"/>
                              </w:rPr>
                              <w:t xml:space="preserve"> ; </w:t>
                            </w:r>
                            <w:r>
                              <w:rPr>
                                <w:rFonts w:asciiTheme="minorHAnsi" w:hAnsiTheme="minorHAnsi"/>
                                <w:sz w:val="24"/>
                                <w:szCs w:val="24"/>
                              </w:rPr>
                              <w:t>Örnek 3: Katalog</w:t>
                            </w:r>
                            <w:r w:rsidRPr="00B82CC1">
                              <w:rPr>
                                <w:rFonts w:asciiTheme="minorHAnsi" w:hAnsiTheme="minorHAnsi"/>
                                <w:color w:val="FF0000"/>
                                <w:sz w:val="24"/>
                                <w:szCs w:val="24"/>
                              </w:rPr>
                              <w:t xml:space="preserve">: </w:t>
                            </w:r>
                            <w:r>
                              <w:rPr>
                                <w:rFonts w:asciiTheme="minorHAnsi" w:hAnsiTheme="minorHAnsi"/>
                                <w:color w:val="FF0000"/>
                                <w:sz w:val="24"/>
                                <w:szCs w:val="24"/>
                              </w:rPr>
                              <w:t>2000</w:t>
                            </w:r>
                          </w:p>
                          <w:p w:rsidR="00504482" w:rsidRPr="00DE381D" w:rsidRDefault="00504482" w:rsidP="00D060AE">
                            <w:pPr>
                              <w:shd w:val="clear" w:color="auto" w:fill="FDE9D9" w:themeFill="accent6" w:themeFillTint="33"/>
                              <w:jc w:val="both"/>
                              <w:rPr>
                                <w:rFonts w:asciiTheme="minorHAnsi" w:hAnsiTheme="min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Metin Kutusu 18" o:spid="_x0000_s1044" type="#_x0000_t176" style="position:absolute;left:0;text-align:left;margin-left:-4.5pt;margin-top:6.05pt;width:727.5pt;height:47.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" fillcolor="white [3201]" strokecolor="#f79646 [3209]" strokeweight="2pt">
                <v:textbox>
                  <w:txbxContent>
                    <w:p w:rsidR="00504482" w:rsidRPr="00DE381D" w:rsidRDefault="00504482" w:rsidP="00D060AE">
                      <w:pPr>
                        <w:shd w:val="clear" w:color="auto" w:fill="FDE9D9" w:themeFill="accent6" w:themeFillTint="33"/>
                        <w:jc w:val="both"/>
                        <w:rPr>
                          <w:rFonts w:asciiTheme="minorHAnsi" w:hAnsiTheme="minorHAnsi"/>
                          <w:b/>
                          <w:sz w:val="24"/>
                          <w:szCs w:val="24"/>
                        </w:rPr>
                      </w:pPr>
                      <w:r w:rsidRPr="00DE381D">
                        <w:rPr>
                          <w:rFonts w:asciiTheme="minorHAnsi" w:hAnsiTheme="minorHAnsi"/>
                          <w:b/>
                          <w:sz w:val="24"/>
                          <w:szCs w:val="24"/>
                        </w:rPr>
                        <w:t>Miktarı</w:t>
                      </w:r>
                    </w:p>
                    <w:p w:rsidR="00504482" w:rsidRPr="00B82CC1" w:rsidRDefault="00504482" w:rsidP="00D060AE">
                      <w:pPr>
                        <w:shd w:val="clear" w:color="auto" w:fill="FDE9D9" w:themeFill="accent6" w:themeFillTint="33"/>
                        <w:jc w:val="both"/>
                        <w:rPr>
                          <w:rFonts w:asciiTheme="minorHAnsi" w:hAnsiTheme="minorHAnsi"/>
                          <w:color w:val="FF0000"/>
                          <w:sz w:val="24"/>
                          <w:szCs w:val="24"/>
                        </w:rPr>
                      </w:pPr>
                      <w:r>
                        <w:rPr>
                          <w:rFonts w:asciiTheme="minorHAnsi" w:hAnsiTheme="minorHAnsi"/>
                          <w:sz w:val="24"/>
                          <w:szCs w:val="24"/>
                        </w:rPr>
                        <w:t xml:space="preserve">Giderin niceliksel ifadesi bu alana yazılmalıdır.  Örnek 1: </w:t>
                      </w:r>
                      <w:r w:rsidRPr="00B82CC1">
                        <w:rPr>
                          <w:rFonts w:asciiTheme="minorHAnsi" w:hAnsiTheme="minorHAnsi"/>
                          <w:color w:val="FF0000"/>
                          <w:sz w:val="24"/>
                          <w:szCs w:val="24"/>
                        </w:rPr>
                        <w:t xml:space="preserve">Bilgisayar alımı: </w:t>
                      </w:r>
                      <w:proofErr w:type="gramStart"/>
                      <w:r w:rsidRPr="00B82CC1">
                        <w:rPr>
                          <w:rFonts w:asciiTheme="minorHAnsi" w:hAnsiTheme="minorHAnsi"/>
                          <w:color w:val="FF0000"/>
                          <w:sz w:val="24"/>
                          <w:szCs w:val="24"/>
                        </w:rPr>
                        <w:t xml:space="preserve">2 </w:t>
                      </w:r>
                      <w:r>
                        <w:rPr>
                          <w:rFonts w:asciiTheme="minorHAnsi" w:hAnsiTheme="minorHAnsi"/>
                          <w:color w:val="FF0000"/>
                          <w:sz w:val="24"/>
                          <w:szCs w:val="24"/>
                        </w:rPr>
                        <w:t xml:space="preserve">; </w:t>
                      </w:r>
                      <w:r>
                        <w:rPr>
                          <w:rFonts w:asciiTheme="minorHAnsi" w:hAnsiTheme="minorHAnsi"/>
                          <w:sz w:val="24"/>
                          <w:szCs w:val="24"/>
                        </w:rPr>
                        <w:t>Örnek</w:t>
                      </w:r>
                      <w:proofErr w:type="gramEnd"/>
                      <w:r>
                        <w:rPr>
                          <w:rFonts w:asciiTheme="minorHAnsi" w:hAnsiTheme="minorHAnsi"/>
                          <w:sz w:val="24"/>
                          <w:szCs w:val="24"/>
                        </w:rPr>
                        <w:t xml:space="preserve"> 2: </w:t>
                      </w:r>
                      <w:r w:rsidRPr="00B82CC1">
                        <w:rPr>
                          <w:rFonts w:asciiTheme="minorHAnsi" w:hAnsiTheme="minorHAnsi"/>
                          <w:color w:val="FF0000"/>
                          <w:sz w:val="24"/>
                          <w:szCs w:val="24"/>
                        </w:rPr>
                        <w:t>Muhasebe Yazılımı Alımı: 1</w:t>
                      </w:r>
                      <w:r>
                        <w:rPr>
                          <w:rFonts w:asciiTheme="minorHAnsi" w:hAnsiTheme="minorHAnsi"/>
                          <w:color w:val="FF0000"/>
                          <w:sz w:val="24"/>
                          <w:szCs w:val="24"/>
                        </w:rPr>
                        <w:t xml:space="preserve"> ; </w:t>
                      </w:r>
                      <w:r>
                        <w:rPr>
                          <w:rFonts w:asciiTheme="minorHAnsi" w:hAnsiTheme="minorHAnsi"/>
                          <w:sz w:val="24"/>
                          <w:szCs w:val="24"/>
                        </w:rPr>
                        <w:t>Örnek 3: Katalog</w:t>
                      </w:r>
                      <w:r w:rsidRPr="00B82CC1">
                        <w:rPr>
                          <w:rFonts w:asciiTheme="minorHAnsi" w:hAnsiTheme="minorHAnsi"/>
                          <w:color w:val="FF0000"/>
                          <w:sz w:val="24"/>
                          <w:szCs w:val="24"/>
                        </w:rPr>
                        <w:t xml:space="preserve">: </w:t>
                      </w:r>
                      <w:r>
                        <w:rPr>
                          <w:rFonts w:asciiTheme="minorHAnsi" w:hAnsiTheme="minorHAnsi"/>
                          <w:color w:val="FF0000"/>
                          <w:sz w:val="24"/>
                          <w:szCs w:val="24"/>
                        </w:rPr>
                        <w:t>2000</w:t>
                      </w:r>
                    </w:p>
                    <w:p w:rsidR="00504482" w:rsidRPr="00DE381D" w:rsidRDefault="00504482" w:rsidP="00D060AE">
                      <w:pPr>
                        <w:shd w:val="clear" w:color="auto" w:fill="FDE9D9" w:themeFill="accent6" w:themeFillTint="33"/>
                        <w:jc w:val="both"/>
                        <w:rPr>
                          <w:rFonts w:asciiTheme="minorHAnsi" w:hAnsiTheme="minorHAnsi"/>
                          <w:sz w:val="24"/>
                          <w:szCs w:val="24"/>
                        </w:rPr>
                      </w:pPr>
                    </w:p>
                  </w:txbxContent>
                </v:textbox>
              </v:shape>
            </w:pict>
          </mc:Fallback>
        </mc:AlternateContent>
      </w:r>
    </w:p>
    <w:p w:rsidR="002E14BC" w:rsidRPr="00701EC1" w:rsidRDefault="002E14BC" w:rsidP="00151B20">
      <w:pPr>
        <w:pStyle w:val="Default"/>
        <w:jc w:val="both"/>
        <w:rPr>
          <w:rFonts w:asciiTheme="minorHAnsi" w:hAnsiTheme="minorHAnsi"/>
        </w:rPr>
      </w:pPr>
    </w:p>
    <w:p w:rsidR="002E14BC" w:rsidRPr="00701EC1" w:rsidRDefault="002E14BC" w:rsidP="00151B20">
      <w:pPr>
        <w:pStyle w:val="Default"/>
        <w:jc w:val="both"/>
        <w:rPr>
          <w:rFonts w:asciiTheme="minorHAnsi" w:hAnsiTheme="minorHAnsi"/>
        </w:rPr>
      </w:pPr>
    </w:p>
    <w:p w:rsidR="002E14BC" w:rsidRPr="00701EC1" w:rsidRDefault="007D042D" w:rsidP="00151B20">
      <w:pPr>
        <w:pStyle w:val="Default"/>
        <w:jc w:val="both"/>
        <w:rPr>
          <w:rFonts w:asciiTheme="minorHAnsi" w:hAnsiTheme="minorHAnsi"/>
        </w:rPr>
      </w:pPr>
      <w:r>
        <w:rPr>
          <w:rFonts w:asciiTheme="minorHAnsi" w:hAnsiTheme="minorHAnsi"/>
          <w:noProof/>
          <w:lang w:eastAsia="tr-TR"/>
        </w:rPr>
        <mc:AlternateContent>
          <mc:Choice Requires="wps">
            <w:drawing>
              <wp:anchor distT="0" distB="0" distL="114300" distR="114300" simplePos="0" relativeHeight="251696128" behindDoc="0" locked="0" layoutInCell="1" allowOverlap="1" wp14:anchorId="1F93A917" wp14:editId="7ECAA3EE">
                <wp:simplePos x="0" y="0"/>
                <wp:positionH relativeFrom="column">
                  <wp:posOffset>-57282</wp:posOffset>
                </wp:positionH>
                <wp:positionV relativeFrom="paragraph">
                  <wp:posOffset>147856</wp:posOffset>
                </wp:positionV>
                <wp:extent cx="9238615" cy="748145"/>
                <wp:effectExtent l="0" t="0" r="19685" b="13970"/>
                <wp:wrapNone/>
                <wp:docPr id="12" name="Metin Kutusu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8615" cy="748145"/>
                        </a:xfrm>
                        <a:prstGeom prst="flowChartAlternateProcess">
                          <a:avLst/>
                        </a:prstGeom>
                        <a:ln>
                          <a:headEnd/>
                          <a:tailEnd/>
                        </a:ln>
                      </wps:spPr>
                      <wps:style>
                        <a:lnRef idx="2">
                          <a:schemeClr val="accent6"/>
                        </a:lnRef>
                        <a:fillRef idx="1">
                          <a:schemeClr val="lt1"/>
                        </a:fillRef>
                        <a:effectRef idx="0">
                          <a:schemeClr val="accent6"/>
                        </a:effectRef>
                        <a:fontRef idx="minor">
                          <a:schemeClr val="dk1"/>
                        </a:fontRef>
                      </wps:style>
                      <wps:txbx>
                        <w:txbxContent>
                          <w:p w:rsidR="00504482" w:rsidRPr="00CA3E48" w:rsidRDefault="00504482" w:rsidP="002E14BC">
                            <w:pPr>
                              <w:shd w:val="clear" w:color="auto" w:fill="FDE9D9" w:themeFill="accent6" w:themeFillTint="33"/>
                              <w:jc w:val="both"/>
                              <w:rPr>
                                <w:rFonts w:asciiTheme="minorHAnsi" w:hAnsiTheme="minorHAnsi"/>
                                <w:b/>
                                <w:sz w:val="24"/>
                                <w:szCs w:val="24"/>
                              </w:rPr>
                            </w:pPr>
                            <w:r w:rsidRPr="00CA3E48">
                              <w:rPr>
                                <w:rFonts w:asciiTheme="minorHAnsi" w:hAnsiTheme="minorHAnsi"/>
                                <w:b/>
                                <w:sz w:val="24"/>
                                <w:szCs w:val="24"/>
                              </w:rPr>
                              <w:t>Birimi</w:t>
                            </w:r>
                          </w:p>
                          <w:p w:rsidR="00504482" w:rsidRPr="00B82CC1" w:rsidRDefault="00504482" w:rsidP="00B82CC1">
                            <w:pPr>
                              <w:shd w:val="clear" w:color="auto" w:fill="FDE9D9" w:themeFill="accent6" w:themeFillTint="33"/>
                              <w:jc w:val="both"/>
                              <w:rPr>
                                <w:rFonts w:asciiTheme="minorHAnsi" w:hAnsiTheme="minorHAnsi"/>
                                <w:color w:val="FF0000"/>
                                <w:sz w:val="24"/>
                                <w:szCs w:val="24"/>
                              </w:rPr>
                            </w:pPr>
                            <w:r w:rsidRPr="00CA3E48">
                              <w:rPr>
                                <w:rFonts w:asciiTheme="minorHAnsi" w:hAnsiTheme="minorHAnsi"/>
                                <w:sz w:val="24"/>
                                <w:szCs w:val="24"/>
                              </w:rPr>
                              <w:t xml:space="preserve">Gider kaleminin hangi birim esas alınarak düzenlendiğini gösterir. </w:t>
                            </w:r>
                            <w:proofErr w:type="spellStart"/>
                            <w:r w:rsidRPr="00CA3E48">
                              <w:rPr>
                                <w:rFonts w:asciiTheme="minorHAnsi" w:hAnsiTheme="minorHAnsi"/>
                                <w:sz w:val="24"/>
                                <w:szCs w:val="24"/>
                              </w:rPr>
                              <w:t>Örn</w:t>
                            </w:r>
                            <w:proofErr w:type="spellEnd"/>
                            <w:r w:rsidRPr="00CA3E48">
                              <w:rPr>
                                <w:rFonts w:asciiTheme="minorHAnsi" w:hAnsiTheme="minorHAnsi"/>
                                <w:sz w:val="24"/>
                                <w:szCs w:val="24"/>
                              </w:rPr>
                              <w:t>. Aylık, adet, saat, gün, adam/saat, kg, cm, m</w:t>
                            </w:r>
                            <w:r w:rsidRPr="00CA3E48">
                              <w:rPr>
                                <w:rFonts w:asciiTheme="minorHAnsi" w:hAnsiTheme="minorHAnsi"/>
                                <w:sz w:val="24"/>
                                <w:szCs w:val="24"/>
                                <w:vertAlign w:val="superscript"/>
                              </w:rPr>
                              <w:t>3</w:t>
                            </w:r>
                            <w:r w:rsidRPr="00CA3E48">
                              <w:rPr>
                                <w:rFonts w:asciiTheme="minorHAnsi" w:hAnsiTheme="minorHAnsi"/>
                                <w:sz w:val="24"/>
                                <w:szCs w:val="24"/>
                              </w:rPr>
                              <w:t xml:space="preserve"> vb.</w:t>
                            </w:r>
                            <w:r>
                              <w:rPr>
                                <w:rFonts w:asciiTheme="minorHAnsi" w:hAnsiTheme="minorHAnsi"/>
                                <w:sz w:val="24"/>
                                <w:szCs w:val="24"/>
                              </w:rPr>
                              <w:t xml:space="preserve"> Birimler giriş yapılırken sistem üzerinden seçtirilecektir. Örnek 1: </w:t>
                            </w:r>
                            <w:r>
                              <w:rPr>
                                <w:rFonts w:asciiTheme="minorHAnsi" w:hAnsiTheme="minorHAnsi"/>
                                <w:color w:val="FF0000"/>
                                <w:sz w:val="24"/>
                                <w:szCs w:val="24"/>
                              </w:rPr>
                              <w:t xml:space="preserve">Bilgisayar alımı: adet; </w:t>
                            </w:r>
                            <w:r>
                              <w:rPr>
                                <w:rFonts w:asciiTheme="minorHAnsi" w:hAnsiTheme="minorHAnsi"/>
                                <w:sz w:val="24"/>
                                <w:szCs w:val="24"/>
                              </w:rPr>
                              <w:t xml:space="preserve">Örnek 2: </w:t>
                            </w:r>
                            <w:r w:rsidRPr="00B82CC1">
                              <w:rPr>
                                <w:rFonts w:asciiTheme="minorHAnsi" w:hAnsiTheme="minorHAnsi"/>
                                <w:color w:val="FF0000"/>
                                <w:sz w:val="24"/>
                                <w:szCs w:val="24"/>
                              </w:rPr>
                              <w:t xml:space="preserve">Muhasebe Yazılımı </w:t>
                            </w:r>
                            <w:r>
                              <w:rPr>
                                <w:rFonts w:asciiTheme="minorHAnsi" w:hAnsiTheme="minorHAnsi"/>
                                <w:color w:val="FF0000"/>
                                <w:sz w:val="24"/>
                                <w:szCs w:val="24"/>
                              </w:rPr>
                              <w:t xml:space="preserve">Alımı: adet; </w:t>
                            </w:r>
                            <w:r>
                              <w:rPr>
                                <w:rFonts w:asciiTheme="minorHAnsi" w:hAnsiTheme="minorHAnsi"/>
                                <w:sz w:val="24"/>
                                <w:szCs w:val="24"/>
                              </w:rPr>
                              <w:t xml:space="preserve">Örnek 3: </w:t>
                            </w:r>
                            <w:r>
                              <w:rPr>
                                <w:rFonts w:asciiTheme="minorHAnsi" w:hAnsiTheme="minorHAnsi"/>
                                <w:color w:val="FF0000"/>
                                <w:sz w:val="24"/>
                                <w:szCs w:val="24"/>
                              </w:rPr>
                              <w:t>Katalog: adet</w:t>
                            </w:r>
                          </w:p>
                          <w:p w:rsidR="00504482" w:rsidRPr="00CA3E48" w:rsidRDefault="00504482" w:rsidP="00CA3E48">
                            <w:pPr>
                              <w:shd w:val="clear" w:color="auto" w:fill="FDE9D9" w:themeFill="accent6" w:themeFillTint="33"/>
                              <w:jc w:val="both"/>
                              <w:rPr>
                                <w:rFonts w:asciiTheme="minorHAnsi" w:hAnsiTheme="min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Metin Kutusu 12" o:spid="_x0000_s1045" type="#_x0000_t176" style="position:absolute;left:0;text-align:left;margin-left:-4.5pt;margin-top:11.65pt;width:727.45pt;height:58.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" fillcolor="white [3201]" strokecolor="#f79646 [3209]" strokeweight="2pt">
                <v:textbox>
                  <w:txbxContent>
                    <w:p w:rsidR="00504482" w:rsidRPr="00CA3E48" w:rsidRDefault="00504482" w:rsidP="002E14BC">
                      <w:pPr>
                        <w:shd w:val="clear" w:color="auto" w:fill="FDE9D9" w:themeFill="accent6" w:themeFillTint="33"/>
                        <w:jc w:val="both"/>
                        <w:rPr>
                          <w:rFonts w:asciiTheme="minorHAnsi" w:hAnsiTheme="minorHAnsi"/>
                          <w:b/>
                          <w:sz w:val="24"/>
                          <w:szCs w:val="24"/>
                        </w:rPr>
                      </w:pPr>
                      <w:r w:rsidRPr="00CA3E48">
                        <w:rPr>
                          <w:rFonts w:asciiTheme="minorHAnsi" w:hAnsiTheme="minorHAnsi"/>
                          <w:b/>
                          <w:sz w:val="24"/>
                          <w:szCs w:val="24"/>
                        </w:rPr>
                        <w:t>Birimi</w:t>
                      </w:r>
                    </w:p>
                    <w:p w:rsidR="00504482" w:rsidRPr="00B82CC1" w:rsidRDefault="00504482" w:rsidP="00B82CC1">
                      <w:pPr>
                        <w:shd w:val="clear" w:color="auto" w:fill="FDE9D9" w:themeFill="accent6" w:themeFillTint="33"/>
                        <w:jc w:val="both"/>
                        <w:rPr>
                          <w:rFonts w:asciiTheme="minorHAnsi" w:hAnsiTheme="minorHAnsi"/>
                          <w:color w:val="FF0000"/>
                          <w:sz w:val="24"/>
                          <w:szCs w:val="24"/>
                        </w:rPr>
                      </w:pPr>
                      <w:r w:rsidRPr="00CA3E48">
                        <w:rPr>
                          <w:rFonts w:asciiTheme="minorHAnsi" w:hAnsiTheme="minorHAnsi"/>
                          <w:sz w:val="24"/>
                          <w:szCs w:val="24"/>
                        </w:rPr>
                        <w:t xml:space="preserve">Gider kaleminin hangi birim esas alınarak düzenlendiğini gösterir. </w:t>
                      </w:r>
                      <w:proofErr w:type="spellStart"/>
                      <w:r w:rsidRPr="00CA3E48">
                        <w:rPr>
                          <w:rFonts w:asciiTheme="minorHAnsi" w:hAnsiTheme="minorHAnsi"/>
                          <w:sz w:val="24"/>
                          <w:szCs w:val="24"/>
                        </w:rPr>
                        <w:t>Örn</w:t>
                      </w:r>
                      <w:proofErr w:type="spellEnd"/>
                      <w:r w:rsidRPr="00CA3E48">
                        <w:rPr>
                          <w:rFonts w:asciiTheme="minorHAnsi" w:hAnsiTheme="minorHAnsi"/>
                          <w:sz w:val="24"/>
                          <w:szCs w:val="24"/>
                        </w:rPr>
                        <w:t>. Aylık, adet, saat, gün, adam/saat, kg, cm, m</w:t>
                      </w:r>
                      <w:r w:rsidRPr="00CA3E48">
                        <w:rPr>
                          <w:rFonts w:asciiTheme="minorHAnsi" w:hAnsiTheme="minorHAnsi"/>
                          <w:sz w:val="24"/>
                          <w:szCs w:val="24"/>
                          <w:vertAlign w:val="superscript"/>
                        </w:rPr>
                        <w:t>3</w:t>
                      </w:r>
                      <w:r w:rsidRPr="00CA3E48">
                        <w:rPr>
                          <w:rFonts w:asciiTheme="minorHAnsi" w:hAnsiTheme="minorHAnsi"/>
                          <w:sz w:val="24"/>
                          <w:szCs w:val="24"/>
                        </w:rPr>
                        <w:t xml:space="preserve"> vb.</w:t>
                      </w:r>
                      <w:r>
                        <w:rPr>
                          <w:rFonts w:asciiTheme="minorHAnsi" w:hAnsiTheme="minorHAnsi"/>
                          <w:sz w:val="24"/>
                          <w:szCs w:val="24"/>
                        </w:rPr>
                        <w:t xml:space="preserve"> Birimler giriş yapılırken sistem üzerinden seçtirilecektir. Örnek 1: </w:t>
                      </w:r>
                      <w:r>
                        <w:rPr>
                          <w:rFonts w:asciiTheme="minorHAnsi" w:hAnsiTheme="minorHAnsi"/>
                          <w:color w:val="FF0000"/>
                          <w:sz w:val="24"/>
                          <w:szCs w:val="24"/>
                        </w:rPr>
                        <w:t xml:space="preserve">Bilgisayar alımı: adet; </w:t>
                      </w:r>
                      <w:r>
                        <w:rPr>
                          <w:rFonts w:asciiTheme="minorHAnsi" w:hAnsiTheme="minorHAnsi"/>
                          <w:sz w:val="24"/>
                          <w:szCs w:val="24"/>
                        </w:rPr>
                        <w:t xml:space="preserve">Örnek 2: </w:t>
                      </w:r>
                      <w:r w:rsidRPr="00B82CC1">
                        <w:rPr>
                          <w:rFonts w:asciiTheme="minorHAnsi" w:hAnsiTheme="minorHAnsi"/>
                          <w:color w:val="FF0000"/>
                          <w:sz w:val="24"/>
                          <w:szCs w:val="24"/>
                        </w:rPr>
                        <w:t xml:space="preserve">Muhasebe Yazılımı </w:t>
                      </w:r>
                      <w:r>
                        <w:rPr>
                          <w:rFonts w:asciiTheme="minorHAnsi" w:hAnsiTheme="minorHAnsi"/>
                          <w:color w:val="FF0000"/>
                          <w:sz w:val="24"/>
                          <w:szCs w:val="24"/>
                        </w:rPr>
                        <w:t xml:space="preserve">Alımı: adet; </w:t>
                      </w:r>
                      <w:r>
                        <w:rPr>
                          <w:rFonts w:asciiTheme="minorHAnsi" w:hAnsiTheme="minorHAnsi"/>
                          <w:sz w:val="24"/>
                          <w:szCs w:val="24"/>
                        </w:rPr>
                        <w:t xml:space="preserve">Örnek 3: </w:t>
                      </w:r>
                      <w:r>
                        <w:rPr>
                          <w:rFonts w:asciiTheme="minorHAnsi" w:hAnsiTheme="minorHAnsi"/>
                          <w:color w:val="FF0000"/>
                          <w:sz w:val="24"/>
                          <w:szCs w:val="24"/>
                        </w:rPr>
                        <w:t>Katalog: adet</w:t>
                      </w:r>
                    </w:p>
                    <w:p w:rsidR="00504482" w:rsidRPr="00CA3E48" w:rsidRDefault="00504482" w:rsidP="00CA3E48">
                      <w:pPr>
                        <w:shd w:val="clear" w:color="auto" w:fill="FDE9D9" w:themeFill="accent6" w:themeFillTint="33"/>
                        <w:jc w:val="both"/>
                        <w:rPr>
                          <w:rFonts w:asciiTheme="minorHAnsi" w:hAnsiTheme="minorHAnsi"/>
                          <w:sz w:val="24"/>
                          <w:szCs w:val="24"/>
                        </w:rPr>
                      </w:pPr>
                    </w:p>
                  </w:txbxContent>
                </v:textbox>
              </v:shape>
            </w:pict>
          </mc:Fallback>
        </mc:AlternateContent>
      </w:r>
    </w:p>
    <w:p w:rsidR="002E14BC" w:rsidRPr="00701EC1" w:rsidRDefault="002E14BC" w:rsidP="00151B20">
      <w:pPr>
        <w:pStyle w:val="Default"/>
        <w:jc w:val="both"/>
        <w:rPr>
          <w:rFonts w:asciiTheme="minorHAnsi" w:hAnsiTheme="minorHAnsi"/>
        </w:rPr>
      </w:pPr>
    </w:p>
    <w:p w:rsidR="002E14BC" w:rsidRPr="00701EC1" w:rsidRDefault="002E14BC" w:rsidP="00151B20">
      <w:pPr>
        <w:pStyle w:val="Default"/>
        <w:jc w:val="both"/>
        <w:rPr>
          <w:rFonts w:asciiTheme="minorHAnsi" w:hAnsiTheme="minorHAnsi"/>
        </w:rPr>
      </w:pPr>
    </w:p>
    <w:p w:rsidR="002E14BC" w:rsidRDefault="002E14BC" w:rsidP="00151B20">
      <w:pPr>
        <w:pStyle w:val="Default"/>
        <w:jc w:val="both"/>
        <w:rPr>
          <w:rFonts w:asciiTheme="minorHAnsi" w:hAnsiTheme="minorHAnsi"/>
        </w:rPr>
      </w:pPr>
    </w:p>
    <w:p w:rsidR="00FB09F1" w:rsidRDefault="008922EC" w:rsidP="00151B20">
      <w:pPr>
        <w:pStyle w:val="Default"/>
        <w:jc w:val="both"/>
        <w:rPr>
          <w:rFonts w:asciiTheme="minorHAnsi" w:hAnsiTheme="minorHAnsi"/>
        </w:rPr>
      </w:pPr>
      <w:r>
        <w:rPr>
          <w:rFonts w:asciiTheme="minorHAnsi" w:hAnsiTheme="minorHAnsi"/>
          <w:noProof/>
          <w:lang w:eastAsia="tr-TR"/>
        </w:rPr>
        <w:lastRenderedPageBreak/>
        <mc:AlternateContent>
          <mc:Choice Requires="wps">
            <w:drawing>
              <wp:anchor distT="0" distB="0" distL="114300" distR="114300" simplePos="0" relativeHeight="251695104" behindDoc="0" locked="0" layoutInCell="1" allowOverlap="1" wp14:anchorId="588DA1E6" wp14:editId="4C88E911">
                <wp:simplePos x="0" y="0"/>
                <wp:positionH relativeFrom="column">
                  <wp:posOffset>-9781</wp:posOffset>
                </wp:positionH>
                <wp:positionV relativeFrom="paragraph">
                  <wp:posOffset>37696</wp:posOffset>
                </wp:positionV>
                <wp:extent cx="8906494" cy="938151"/>
                <wp:effectExtent l="0" t="0" r="28575" b="14605"/>
                <wp:wrapNone/>
                <wp:docPr id="22" name="Metin Kutusu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6494" cy="938151"/>
                        </a:xfrm>
                        <a:prstGeom prst="flowChartAlternateProcess">
                          <a:avLst/>
                        </a:prstGeom>
                        <a:ln>
                          <a:headEnd/>
                          <a:tailEnd/>
                        </a:ln>
                      </wps:spPr>
                      <wps:style>
                        <a:lnRef idx="2">
                          <a:schemeClr val="accent6"/>
                        </a:lnRef>
                        <a:fillRef idx="1">
                          <a:schemeClr val="lt1"/>
                        </a:fillRef>
                        <a:effectRef idx="0">
                          <a:schemeClr val="accent6"/>
                        </a:effectRef>
                        <a:fontRef idx="minor">
                          <a:schemeClr val="dk1"/>
                        </a:fontRef>
                      </wps:style>
                      <wps:txbx>
                        <w:txbxContent>
                          <w:p w:rsidR="00504482" w:rsidRPr="00D75FC5" w:rsidRDefault="00504482" w:rsidP="00D060AE">
                            <w:pPr>
                              <w:shd w:val="clear" w:color="auto" w:fill="FDE9D9" w:themeFill="accent6" w:themeFillTint="33"/>
                              <w:jc w:val="both"/>
                              <w:rPr>
                                <w:rFonts w:asciiTheme="minorHAnsi" w:hAnsiTheme="minorHAnsi"/>
                                <w:b/>
                                <w:sz w:val="24"/>
                                <w:szCs w:val="24"/>
                              </w:rPr>
                            </w:pPr>
                            <w:r w:rsidRPr="00D75FC5">
                              <w:rPr>
                                <w:rFonts w:asciiTheme="minorHAnsi" w:hAnsiTheme="minorHAnsi"/>
                                <w:b/>
                                <w:sz w:val="24"/>
                                <w:szCs w:val="24"/>
                              </w:rPr>
                              <w:t>İlgili Faaliyet</w:t>
                            </w:r>
                          </w:p>
                          <w:p w:rsidR="00504482" w:rsidRPr="00D75FC5" w:rsidRDefault="00504482" w:rsidP="00D060AE">
                            <w:pPr>
                              <w:shd w:val="clear" w:color="auto" w:fill="FDE9D9" w:themeFill="accent6" w:themeFillTint="33"/>
                              <w:jc w:val="both"/>
                              <w:rPr>
                                <w:rFonts w:asciiTheme="minorHAnsi" w:hAnsiTheme="minorHAnsi"/>
                                <w:sz w:val="24"/>
                                <w:szCs w:val="24"/>
                              </w:rPr>
                            </w:pPr>
                            <w:r w:rsidRPr="00D75FC5">
                              <w:rPr>
                                <w:rFonts w:asciiTheme="minorHAnsi" w:hAnsiTheme="minorHAnsi"/>
                                <w:sz w:val="24"/>
                                <w:szCs w:val="24"/>
                              </w:rPr>
                              <w:t>Giderin proje kapsamında belirlenen hangi hedef ile ilgili olduğunu gösterir. Giderle en fazla ilişkili olan faaliyet seçilmelidir.</w:t>
                            </w:r>
                            <w:r>
                              <w:rPr>
                                <w:rFonts w:asciiTheme="minorHAnsi" w:hAnsiTheme="minorHAnsi"/>
                                <w:sz w:val="24"/>
                                <w:szCs w:val="24"/>
                              </w:rPr>
                              <w:t xml:space="preserve"> Faaliyetler, Proje Faaliyetleri ve İş-Zaman Planı Tablosundan gelecek olup,  giriş yapılırken sistem üzerinden seçtirilecektir.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Metin Kutusu 22" o:spid="_x0000_s1046" type="#_x0000_t176" style="position:absolute;left:0;text-align:left;margin-left:-.75pt;margin-top:2.95pt;width:701.3pt;height:73.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" fillcolor="white [3201]" strokecolor="#f79646 [3209]" strokeweight="2pt">
                <v:textbox>
                  <w:txbxContent>
                    <w:p w:rsidR="00504482" w:rsidRPr="00D75FC5" w:rsidRDefault="00504482" w:rsidP="00D060AE">
                      <w:pPr>
                        <w:shd w:val="clear" w:color="auto" w:fill="FDE9D9" w:themeFill="accent6" w:themeFillTint="33"/>
                        <w:jc w:val="both"/>
                        <w:rPr>
                          <w:rFonts w:asciiTheme="minorHAnsi" w:hAnsiTheme="minorHAnsi"/>
                          <w:b/>
                          <w:sz w:val="24"/>
                          <w:szCs w:val="24"/>
                        </w:rPr>
                      </w:pPr>
                      <w:r w:rsidRPr="00D75FC5">
                        <w:rPr>
                          <w:rFonts w:asciiTheme="minorHAnsi" w:hAnsiTheme="minorHAnsi"/>
                          <w:b/>
                          <w:sz w:val="24"/>
                          <w:szCs w:val="24"/>
                        </w:rPr>
                        <w:t>İlgili Faaliyet</w:t>
                      </w:r>
                    </w:p>
                    <w:p w:rsidR="00504482" w:rsidRPr="00D75FC5" w:rsidRDefault="00504482" w:rsidP="00D060AE">
                      <w:pPr>
                        <w:shd w:val="clear" w:color="auto" w:fill="FDE9D9" w:themeFill="accent6" w:themeFillTint="33"/>
                        <w:jc w:val="both"/>
                        <w:rPr>
                          <w:rFonts w:asciiTheme="minorHAnsi" w:hAnsiTheme="minorHAnsi"/>
                          <w:sz w:val="24"/>
                          <w:szCs w:val="24"/>
                        </w:rPr>
                      </w:pPr>
                      <w:r w:rsidRPr="00D75FC5">
                        <w:rPr>
                          <w:rFonts w:asciiTheme="minorHAnsi" w:hAnsiTheme="minorHAnsi"/>
                          <w:sz w:val="24"/>
                          <w:szCs w:val="24"/>
                        </w:rPr>
                        <w:t>Giderin proje kapsamında belirlenen hangi hedef ile ilgili olduğunu gösterir. Giderle en fazla ilişkili olan faaliyet seçilmelidir.</w:t>
                      </w:r>
                      <w:r>
                        <w:rPr>
                          <w:rFonts w:asciiTheme="minorHAnsi" w:hAnsiTheme="minorHAnsi"/>
                          <w:sz w:val="24"/>
                          <w:szCs w:val="24"/>
                        </w:rPr>
                        <w:t xml:space="preserve"> Faaliyetler, Proje Faaliyetleri ve İş-Zaman Planı Tablosundan gelecek olup,  giriş yapılırken sistem üzerinden seçtirilecektir. </w:t>
                      </w:r>
                    </w:p>
                  </w:txbxContent>
                </v:textbox>
              </v:shape>
            </w:pict>
          </mc:Fallback>
        </mc:AlternateContent>
      </w:r>
    </w:p>
    <w:p w:rsidR="00FB09F1" w:rsidRDefault="00FB09F1" w:rsidP="00151B20">
      <w:pPr>
        <w:pStyle w:val="Default"/>
        <w:jc w:val="both"/>
        <w:rPr>
          <w:rFonts w:asciiTheme="minorHAnsi" w:hAnsiTheme="minorHAnsi"/>
        </w:rPr>
      </w:pPr>
    </w:p>
    <w:p w:rsidR="00FB09F1" w:rsidRDefault="00447081" w:rsidP="00151B20">
      <w:pPr>
        <w:pStyle w:val="Default"/>
        <w:jc w:val="both"/>
        <w:rPr>
          <w:rFonts w:asciiTheme="minorHAnsi" w:hAnsiTheme="minorHAnsi"/>
        </w:rPr>
      </w:pPr>
      <w:r>
        <w:rPr>
          <w:rFonts w:asciiTheme="minorHAnsi" w:hAnsiTheme="minorHAnsi"/>
          <w:noProof/>
          <w:lang w:eastAsia="tr-TR"/>
        </w:rPr>
        <mc:AlternateContent>
          <mc:Choice Requires="wps">
            <w:drawing>
              <wp:anchor distT="0" distB="0" distL="114300" distR="114300" simplePos="0" relativeHeight="251700224" behindDoc="0" locked="0" layoutInCell="1" allowOverlap="1" wp14:anchorId="3B621C53" wp14:editId="3DE56C40">
                <wp:simplePos x="0" y="0"/>
                <wp:positionH relativeFrom="column">
                  <wp:posOffset>-9781</wp:posOffset>
                </wp:positionH>
                <wp:positionV relativeFrom="paragraph">
                  <wp:posOffset>651238</wp:posOffset>
                </wp:positionV>
                <wp:extent cx="8906494" cy="842645"/>
                <wp:effectExtent l="0" t="0" r="28575" b="14605"/>
                <wp:wrapNone/>
                <wp:docPr id="23" name="Metin Kutusu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6494" cy="842645"/>
                        </a:xfrm>
                        <a:prstGeom prst="flowChartAlternateProcess">
                          <a:avLst/>
                        </a:prstGeom>
                        <a:ln>
                          <a:headEnd/>
                          <a:tailEnd/>
                        </a:ln>
                      </wps:spPr>
                      <wps:style>
                        <a:lnRef idx="2">
                          <a:schemeClr val="accent6"/>
                        </a:lnRef>
                        <a:fillRef idx="1">
                          <a:schemeClr val="lt1"/>
                        </a:fillRef>
                        <a:effectRef idx="0">
                          <a:schemeClr val="accent6"/>
                        </a:effectRef>
                        <a:fontRef idx="minor">
                          <a:schemeClr val="dk1"/>
                        </a:fontRef>
                      </wps:style>
                      <wps:txbx>
                        <w:txbxContent>
                          <w:p w:rsidR="00504482" w:rsidRDefault="00504482" w:rsidP="00D060AE">
                            <w:pPr>
                              <w:shd w:val="clear" w:color="auto" w:fill="FDE9D9" w:themeFill="accent6" w:themeFillTint="33"/>
                              <w:jc w:val="both"/>
                              <w:rPr>
                                <w:rFonts w:asciiTheme="minorHAnsi" w:hAnsiTheme="minorHAnsi"/>
                                <w:b/>
                                <w:sz w:val="24"/>
                                <w:szCs w:val="24"/>
                              </w:rPr>
                            </w:pPr>
                            <w:r>
                              <w:rPr>
                                <w:rFonts w:asciiTheme="minorHAnsi" w:hAnsiTheme="minorHAnsi"/>
                                <w:b/>
                                <w:sz w:val="24"/>
                                <w:szCs w:val="24"/>
                              </w:rPr>
                              <w:t>Talep Edilen Destek Türü</w:t>
                            </w:r>
                          </w:p>
                          <w:p w:rsidR="00504482" w:rsidRPr="00641542" w:rsidRDefault="00504482" w:rsidP="00D060AE">
                            <w:pPr>
                              <w:shd w:val="clear" w:color="auto" w:fill="FDE9D9" w:themeFill="accent6" w:themeFillTint="33"/>
                              <w:jc w:val="both"/>
                              <w:rPr>
                                <w:rFonts w:asciiTheme="minorHAnsi" w:hAnsiTheme="minorHAnsi"/>
                                <w:sz w:val="24"/>
                                <w:szCs w:val="24"/>
                              </w:rPr>
                            </w:pPr>
                            <w:r w:rsidRPr="00641542">
                              <w:rPr>
                                <w:rFonts w:asciiTheme="minorHAnsi" w:hAnsiTheme="minorHAnsi"/>
                                <w:sz w:val="24"/>
                                <w:szCs w:val="24"/>
                              </w:rPr>
                              <w:t xml:space="preserve">KOSGEB tarafından desteklenecek giderlerin geri </w:t>
                            </w:r>
                            <w:proofErr w:type="gramStart"/>
                            <w:r w:rsidRPr="00641542">
                              <w:rPr>
                                <w:rFonts w:asciiTheme="minorHAnsi" w:hAnsiTheme="minorHAnsi"/>
                                <w:sz w:val="24"/>
                                <w:szCs w:val="24"/>
                              </w:rPr>
                              <w:t xml:space="preserve">ödemeli </w:t>
                            </w:r>
                            <w:r>
                              <w:rPr>
                                <w:rFonts w:asciiTheme="minorHAnsi" w:hAnsiTheme="minorHAnsi"/>
                                <w:sz w:val="24"/>
                                <w:szCs w:val="24"/>
                              </w:rPr>
                              <w:t xml:space="preserve"> </w:t>
                            </w:r>
                            <w:r w:rsidRPr="00641542">
                              <w:rPr>
                                <w:rFonts w:asciiTheme="minorHAnsi" w:hAnsiTheme="minorHAnsi"/>
                                <w:sz w:val="24"/>
                                <w:szCs w:val="24"/>
                              </w:rPr>
                              <w:t>ve</w:t>
                            </w:r>
                            <w:proofErr w:type="gramEnd"/>
                            <w:r w:rsidRPr="00641542">
                              <w:rPr>
                                <w:rFonts w:asciiTheme="minorHAnsi" w:hAnsiTheme="minorHAnsi"/>
                                <w:sz w:val="24"/>
                                <w:szCs w:val="24"/>
                              </w:rPr>
                              <w:t xml:space="preserve">/veya geri </w:t>
                            </w:r>
                            <w:r>
                              <w:rPr>
                                <w:rFonts w:asciiTheme="minorHAnsi" w:hAnsiTheme="minorHAnsi"/>
                                <w:sz w:val="24"/>
                                <w:szCs w:val="24"/>
                              </w:rPr>
                              <w:t xml:space="preserve"> </w:t>
                            </w:r>
                            <w:r w:rsidRPr="00641542">
                              <w:rPr>
                                <w:rFonts w:asciiTheme="minorHAnsi" w:hAnsiTheme="minorHAnsi"/>
                                <w:sz w:val="24"/>
                                <w:szCs w:val="24"/>
                              </w:rPr>
                              <w:t>ödemesiz olacağı Proje Teklif Çağrısında belirlenir ve ilan edilir.</w:t>
                            </w:r>
                            <w:r>
                              <w:rPr>
                                <w:rFonts w:asciiTheme="minorHAnsi" w:hAnsiTheme="minorHAnsi"/>
                                <w:sz w:val="24"/>
                                <w:szCs w:val="24"/>
                              </w:rPr>
                              <w:t xml:space="preserve"> Giriş yapılırken sistem üzerinden seçtirilecektir.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Metin Kutusu 23" o:spid="_x0000_s1047" type="#_x0000_t176" style="position:absolute;left:0;text-align:left;margin-left:-.75pt;margin-top:51.3pt;width:701.3pt;height:66.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" fillcolor="white [3201]" strokecolor="#f79646 [3209]" strokeweight="2pt">
                <v:textbox>
                  <w:txbxContent>
                    <w:p w:rsidR="00504482" w:rsidRDefault="00504482" w:rsidP="00D060AE">
                      <w:pPr>
                        <w:shd w:val="clear" w:color="auto" w:fill="FDE9D9" w:themeFill="accent6" w:themeFillTint="33"/>
                        <w:jc w:val="both"/>
                        <w:rPr>
                          <w:rFonts w:asciiTheme="minorHAnsi" w:hAnsiTheme="minorHAnsi"/>
                          <w:b/>
                          <w:sz w:val="24"/>
                          <w:szCs w:val="24"/>
                        </w:rPr>
                      </w:pPr>
                      <w:r>
                        <w:rPr>
                          <w:rFonts w:asciiTheme="minorHAnsi" w:hAnsiTheme="minorHAnsi"/>
                          <w:b/>
                          <w:sz w:val="24"/>
                          <w:szCs w:val="24"/>
                        </w:rPr>
                        <w:t>Talep Edilen Destek Türü</w:t>
                      </w:r>
                    </w:p>
                    <w:p w:rsidR="00504482" w:rsidRPr="00641542" w:rsidRDefault="00504482" w:rsidP="00D060AE">
                      <w:pPr>
                        <w:shd w:val="clear" w:color="auto" w:fill="FDE9D9" w:themeFill="accent6" w:themeFillTint="33"/>
                        <w:jc w:val="both"/>
                        <w:rPr>
                          <w:rFonts w:asciiTheme="minorHAnsi" w:hAnsiTheme="minorHAnsi"/>
                          <w:sz w:val="24"/>
                          <w:szCs w:val="24"/>
                        </w:rPr>
                      </w:pPr>
                      <w:r w:rsidRPr="00641542">
                        <w:rPr>
                          <w:rFonts w:asciiTheme="minorHAnsi" w:hAnsiTheme="minorHAnsi"/>
                          <w:sz w:val="24"/>
                          <w:szCs w:val="24"/>
                        </w:rPr>
                        <w:t xml:space="preserve">KOSGEB tarafından desteklenecek giderlerin geri </w:t>
                      </w:r>
                      <w:proofErr w:type="gramStart"/>
                      <w:r w:rsidRPr="00641542">
                        <w:rPr>
                          <w:rFonts w:asciiTheme="minorHAnsi" w:hAnsiTheme="minorHAnsi"/>
                          <w:sz w:val="24"/>
                          <w:szCs w:val="24"/>
                        </w:rPr>
                        <w:t xml:space="preserve">ödemeli </w:t>
                      </w:r>
                      <w:r>
                        <w:rPr>
                          <w:rFonts w:asciiTheme="minorHAnsi" w:hAnsiTheme="minorHAnsi"/>
                          <w:sz w:val="24"/>
                          <w:szCs w:val="24"/>
                        </w:rPr>
                        <w:t xml:space="preserve"> </w:t>
                      </w:r>
                      <w:r w:rsidRPr="00641542">
                        <w:rPr>
                          <w:rFonts w:asciiTheme="minorHAnsi" w:hAnsiTheme="minorHAnsi"/>
                          <w:sz w:val="24"/>
                          <w:szCs w:val="24"/>
                        </w:rPr>
                        <w:t>ve</w:t>
                      </w:r>
                      <w:proofErr w:type="gramEnd"/>
                      <w:r w:rsidRPr="00641542">
                        <w:rPr>
                          <w:rFonts w:asciiTheme="minorHAnsi" w:hAnsiTheme="minorHAnsi"/>
                          <w:sz w:val="24"/>
                          <w:szCs w:val="24"/>
                        </w:rPr>
                        <w:t xml:space="preserve">/veya geri </w:t>
                      </w:r>
                      <w:r>
                        <w:rPr>
                          <w:rFonts w:asciiTheme="minorHAnsi" w:hAnsiTheme="minorHAnsi"/>
                          <w:sz w:val="24"/>
                          <w:szCs w:val="24"/>
                        </w:rPr>
                        <w:t xml:space="preserve"> </w:t>
                      </w:r>
                      <w:r w:rsidRPr="00641542">
                        <w:rPr>
                          <w:rFonts w:asciiTheme="minorHAnsi" w:hAnsiTheme="minorHAnsi"/>
                          <w:sz w:val="24"/>
                          <w:szCs w:val="24"/>
                        </w:rPr>
                        <w:t>ödemesiz olacağı Proje Teklif Çağrısında belirlenir ve ilan edilir.</w:t>
                      </w:r>
                      <w:r>
                        <w:rPr>
                          <w:rFonts w:asciiTheme="minorHAnsi" w:hAnsiTheme="minorHAnsi"/>
                          <w:sz w:val="24"/>
                          <w:szCs w:val="24"/>
                        </w:rPr>
                        <w:t xml:space="preserve"> Giriş yapılırken sistem üzerinden seçtirilecektir.</w:t>
                      </w:r>
                    </w:p>
                  </w:txbxContent>
                </v:textbox>
              </v:shape>
            </w:pict>
          </mc:Fallback>
        </mc:AlternateContent>
      </w:r>
    </w:p>
    <w:p w:rsidR="00447081" w:rsidRDefault="00447081" w:rsidP="00151B20">
      <w:pPr>
        <w:pStyle w:val="Default"/>
        <w:jc w:val="both"/>
        <w:rPr>
          <w:rFonts w:asciiTheme="minorHAnsi" w:hAnsiTheme="minorHAnsi"/>
        </w:rPr>
      </w:pPr>
    </w:p>
    <w:p w:rsidR="007D042D" w:rsidRDefault="007D042D" w:rsidP="00151B20">
      <w:pPr>
        <w:pStyle w:val="Default"/>
        <w:jc w:val="both"/>
        <w:rPr>
          <w:rFonts w:asciiTheme="minorHAnsi" w:hAnsiTheme="minorHAnsi"/>
        </w:rPr>
      </w:pPr>
    </w:p>
    <w:p w:rsidR="007D042D" w:rsidRDefault="007D042D" w:rsidP="00151B20">
      <w:pPr>
        <w:pStyle w:val="Default"/>
        <w:jc w:val="both"/>
        <w:rPr>
          <w:rFonts w:asciiTheme="minorHAnsi" w:hAnsiTheme="minorHAnsi"/>
        </w:rPr>
      </w:pPr>
    </w:p>
    <w:p w:rsidR="007D042D" w:rsidRDefault="007D042D" w:rsidP="00151B20">
      <w:pPr>
        <w:pStyle w:val="Default"/>
        <w:jc w:val="both"/>
        <w:rPr>
          <w:rFonts w:asciiTheme="minorHAnsi" w:hAnsiTheme="minorHAnsi"/>
        </w:rPr>
      </w:pPr>
    </w:p>
    <w:p w:rsidR="007D042D" w:rsidRDefault="007D042D" w:rsidP="00151B20">
      <w:pPr>
        <w:pStyle w:val="Default"/>
        <w:jc w:val="both"/>
        <w:rPr>
          <w:rFonts w:asciiTheme="minorHAnsi" w:hAnsiTheme="minorHAnsi"/>
        </w:rPr>
      </w:pPr>
    </w:p>
    <w:p w:rsidR="007D042D" w:rsidRDefault="007D042D" w:rsidP="00151B20">
      <w:pPr>
        <w:pStyle w:val="Default"/>
        <w:jc w:val="both"/>
        <w:rPr>
          <w:rFonts w:asciiTheme="minorHAnsi" w:hAnsiTheme="minorHAnsi"/>
        </w:rPr>
      </w:pPr>
    </w:p>
    <w:p w:rsidR="007D042D" w:rsidRDefault="007D042D" w:rsidP="00151B20">
      <w:pPr>
        <w:pStyle w:val="Default"/>
        <w:jc w:val="both"/>
        <w:rPr>
          <w:rFonts w:asciiTheme="minorHAnsi" w:hAnsiTheme="minorHAnsi"/>
        </w:rPr>
      </w:pPr>
    </w:p>
    <w:p w:rsidR="007D042D" w:rsidRDefault="007D042D" w:rsidP="00151B20">
      <w:pPr>
        <w:pStyle w:val="Default"/>
        <w:jc w:val="both"/>
        <w:rPr>
          <w:rFonts w:asciiTheme="minorHAnsi" w:hAnsiTheme="minorHAnsi"/>
        </w:rPr>
      </w:pPr>
    </w:p>
    <w:p w:rsidR="00B21457" w:rsidRPr="007C331D" w:rsidRDefault="00DA1755" w:rsidP="003F0F4E">
      <w:pPr>
        <w:pStyle w:val="Default"/>
        <w:numPr>
          <w:ilvl w:val="0"/>
          <w:numId w:val="7"/>
        </w:numPr>
        <w:jc w:val="both"/>
        <w:rPr>
          <w:rFonts w:asciiTheme="minorHAnsi" w:hAnsiTheme="minorHAnsi"/>
        </w:rPr>
      </w:pPr>
      <w:r>
        <w:rPr>
          <w:rFonts w:asciiTheme="minorHAnsi" w:hAnsiTheme="minorHAnsi"/>
          <w:b/>
        </w:rPr>
        <w:t>4</w:t>
      </w:r>
      <w:r w:rsidR="00B07F78" w:rsidRPr="007C331D">
        <w:rPr>
          <w:rFonts w:asciiTheme="minorHAnsi" w:hAnsiTheme="minorHAnsi"/>
          <w:b/>
        </w:rPr>
        <w:t>.1. Personel gideri;</w:t>
      </w:r>
      <w:r w:rsidR="00B07F78" w:rsidRPr="007C331D">
        <w:rPr>
          <w:rFonts w:asciiTheme="minorHAnsi" w:hAnsiTheme="minorHAnsi"/>
        </w:rPr>
        <w:t xml:space="preserve"> </w:t>
      </w:r>
      <w:r w:rsidR="007C331D" w:rsidRPr="007C331D">
        <w:rPr>
          <w:rFonts w:asciiTheme="minorHAnsi" w:hAnsiTheme="minorHAnsi"/>
        </w:rPr>
        <w:t xml:space="preserve">bu bölüme Proje Teklif Çağrısında ilan edildiği şekilde yeni veya mevcut personel bilgileri girilecektir. Personelin öğrenim durumu, uzmanlık alanı, projedeki görevi, çalışma süresi (ay), ilgili faaliyet </w:t>
      </w:r>
      <w:r w:rsidR="007C331D" w:rsidRPr="007C331D">
        <w:rPr>
          <w:rFonts w:asciiTheme="minorHAnsi" w:hAnsiTheme="minorHAnsi"/>
          <w:i/>
        </w:rPr>
        <w:t xml:space="preserve">(birden fazla faaliyet ile ilişkili olabilir bu durumda en </w:t>
      </w:r>
      <w:r w:rsidR="00A24C69">
        <w:rPr>
          <w:rFonts w:asciiTheme="minorHAnsi" w:hAnsiTheme="minorHAnsi"/>
          <w:i/>
        </w:rPr>
        <w:t xml:space="preserve">fazla </w:t>
      </w:r>
      <w:r w:rsidR="007C331D" w:rsidRPr="007C331D">
        <w:rPr>
          <w:rFonts w:asciiTheme="minorHAnsi" w:hAnsiTheme="minorHAnsi"/>
          <w:i/>
        </w:rPr>
        <w:t>ilgili o</w:t>
      </w:r>
      <w:r w:rsidR="00A24C69">
        <w:rPr>
          <w:rFonts w:asciiTheme="minorHAnsi" w:hAnsiTheme="minorHAnsi"/>
          <w:i/>
        </w:rPr>
        <w:t xml:space="preserve">lduğu </w:t>
      </w:r>
      <w:r w:rsidR="007C331D" w:rsidRPr="007C331D">
        <w:rPr>
          <w:rFonts w:asciiTheme="minorHAnsi" w:hAnsiTheme="minorHAnsi"/>
          <w:i/>
        </w:rPr>
        <w:t>faaliyet seçilmelidir</w:t>
      </w:r>
      <w:r w:rsidR="007C331D" w:rsidRPr="007C331D">
        <w:rPr>
          <w:rFonts w:asciiTheme="minorHAnsi" w:hAnsiTheme="minorHAnsi"/>
        </w:rPr>
        <w:t xml:space="preserve">), aylık net ücret, toplam ücret </w:t>
      </w:r>
      <w:r w:rsidR="00A24C69">
        <w:rPr>
          <w:rFonts w:asciiTheme="minorHAnsi" w:hAnsiTheme="minorHAnsi"/>
        </w:rPr>
        <w:t xml:space="preserve">girilecek </w:t>
      </w:r>
      <w:r w:rsidR="007C331D" w:rsidRPr="007C331D">
        <w:rPr>
          <w:rFonts w:asciiTheme="minorHAnsi" w:hAnsiTheme="minorHAnsi"/>
        </w:rPr>
        <w:t xml:space="preserve">ve desteğin türü </w:t>
      </w:r>
      <w:r w:rsidR="007A4BE0">
        <w:rPr>
          <w:rFonts w:asciiTheme="minorHAnsi" w:hAnsiTheme="minorHAnsi"/>
        </w:rPr>
        <w:t>seçilecektir.</w:t>
      </w:r>
      <w:r w:rsidR="007C331D" w:rsidRPr="007C331D">
        <w:rPr>
          <w:rFonts w:asciiTheme="minorHAnsi" w:hAnsiTheme="minorHAnsi"/>
        </w:rPr>
        <w:t xml:space="preserve"> </w:t>
      </w:r>
      <w:r w:rsidR="001B7B7E" w:rsidRPr="007C331D">
        <w:rPr>
          <w:rFonts w:asciiTheme="minorHAnsi" w:hAnsiTheme="minorHAnsi"/>
        </w:rPr>
        <w:t xml:space="preserve"> </w:t>
      </w:r>
    </w:p>
    <w:tbl>
      <w:tblPr>
        <w:tblpPr w:leftFromText="141" w:rightFromText="141" w:vertAnchor="text" w:horzAnchor="margin" w:tblpY="466"/>
        <w:tblW w:w="14000" w:type="dxa"/>
        <w:tblBorders>
          <w:top w:val="single" w:sz="4" w:space="0" w:color="auto"/>
          <w:left w:val="single" w:sz="4" w:space="0" w:color="auto"/>
          <w:bottom w:val="single" w:sz="4" w:space="0" w:color="auto"/>
          <w:insideH w:val="single" w:sz="4" w:space="0" w:color="auto"/>
          <w:insideV w:val="single" w:sz="4" w:space="0" w:color="auto"/>
        </w:tblBorders>
        <w:shd w:val="pct15" w:color="auto" w:fill="auto"/>
        <w:tblLayout w:type="fixed"/>
        <w:tblLook w:val="01E0" w:firstRow="1" w:lastRow="1" w:firstColumn="1" w:lastColumn="1" w:noHBand="0" w:noVBand="0"/>
      </w:tblPr>
      <w:tblGrid>
        <w:gridCol w:w="534"/>
        <w:gridCol w:w="850"/>
        <w:gridCol w:w="992"/>
        <w:gridCol w:w="1134"/>
        <w:gridCol w:w="1276"/>
        <w:gridCol w:w="1134"/>
        <w:gridCol w:w="1134"/>
        <w:gridCol w:w="1418"/>
        <w:gridCol w:w="1559"/>
        <w:gridCol w:w="1559"/>
        <w:gridCol w:w="1134"/>
        <w:gridCol w:w="1276"/>
      </w:tblGrid>
      <w:tr w:rsidR="00B21457" w:rsidRPr="00447081" w:rsidTr="00447081">
        <w:trPr>
          <w:trHeight w:val="444"/>
        </w:trPr>
        <w:tc>
          <w:tcPr>
            <w:tcW w:w="14000" w:type="dxa"/>
            <w:gridSpan w:val="12"/>
            <w:tcBorders>
              <w:right w:val="single" w:sz="4" w:space="0" w:color="auto"/>
            </w:tcBorders>
            <w:shd w:val="clear" w:color="auto" w:fill="E0E0E0"/>
            <w:vAlign w:val="center"/>
          </w:tcPr>
          <w:p w:rsidR="00B21457" w:rsidRPr="00447081" w:rsidRDefault="00B21457" w:rsidP="00447081">
            <w:pPr>
              <w:rPr>
                <w:rFonts w:asciiTheme="minorHAnsi" w:hAnsiTheme="minorHAnsi"/>
                <w:b/>
                <w:color w:val="000000"/>
              </w:rPr>
            </w:pPr>
            <w:r w:rsidRPr="00447081">
              <w:rPr>
                <w:rFonts w:asciiTheme="minorHAnsi" w:hAnsiTheme="minorHAnsi"/>
                <w:b/>
                <w:color w:val="000000"/>
                <w:shd w:val="clear" w:color="auto" w:fill="E0E0E0"/>
              </w:rPr>
              <w:t>4.1. PERSONEL</w:t>
            </w:r>
          </w:p>
        </w:tc>
      </w:tr>
      <w:tr w:rsidR="00447081" w:rsidRPr="00447081" w:rsidTr="00447081">
        <w:tblPrEx>
          <w:shd w:val="clear" w:color="auto" w:fill="auto"/>
        </w:tblPrEx>
        <w:trPr>
          <w:trHeight w:val="556"/>
        </w:trPr>
        <w:tc>
          <w:tcPr>
            <w:tcW w:w="534" w:type="dxa"/>
            <w:vMerge w:val="restart"/>
            <w:shd w:val="clear" w:color="auto" w:fill="auto"/>
            <w:textDirection w:val="btLr"/>
          </w:tcPr>
          <w:p w:rsidR="00B21457" w:rsidRPr="00447081" w:rsidRDefault="00B21457" w:rsidP="00447081">
            <w:pPr>
              <w:jc w:val="center"/>
              <w:rPr>
                <w:rFonts w:asciiTheme="minorHAnsi" w:hAnsiTheme="minorHAnsi"/>
                <w:b/>
                <w:color w:val="000000"/>
              </w:rPr>
            </w:pPr>
            <w:r w:rsidRPr="00447081">
              <w:rPr>
                <w:rFonts w:asciiTheme="minorHAnsi" w:hAnsiTheme="minorHAnsi"/>
                <w:b/>
                <w:color w:val="000000"/>
              </w:rPr>
              <w:t>Sıra No</w:t>
            </w:r>
          </w:p>
        </w:tc>
        <w:tc>
          <w:tcPr>
            <w:tcW w:w="850" w:type="dxa"/>
            <w:vMerge w:val="restart"/>
            <w:shd w:val="clear" w:color="auto" w:fill="auto"/>
            <w:vAlign w:val="center"/>
          </w:tcPr>
          <w:p w:rsidR="00B21457" w:rsidRPr="00447081" w:rsidRDefault="00B21457" w:rsidP="00447081">
            <w:pPr>
              <w:jc w:val="center"/>
              <w:rPr>
                <w:rFonts w:asciiTheme="minorHAnsi" w:hAnsiTheme="minorHAnsi"/>
                <w:b/>
                <w:color w:val="000000"/>
              </w:rPr>
            </w:pPr>
            <w:r w:rsidRPr="00447081">
              <w:rPr>
                <w:rFonts w:asciiTheme="minorHAnsi" w:hAnsiTheme="minorHAnsi"/>
                <w:b/>
                <w:color w:val="000000"/>
              </w:rPr>
              <w:t>Mevcut/</w:t>
            </w:r>
          </w:p>
          <w:p w:rsidR="00B21457" w:rsidRPr="00447081" w:rsidRDefault="00B21457" w:rsidP="00447081">
            <w:pPr>
              <w:jc w:val="center"/>
              <w:rPr>
                <w:rFonts w:asciiTheme="minorHAnsi" w:hAnsiTheme="minorHAnsi"/>
                <w:b/>
                <w:color w:val="000000"/>
              </w:rPr>
            </w:pPr>
            <w:r w:rsidRPr="00447081">
              <w:rPr>
                <w:rFonts w:asciiTheme="minorHAnsi" w:hAnsiTheme="minorHAnsi"/>
                <w:b/>
                <w:color w:val="000000"/>
              </w:rPr>
              <w:t>Yeni</w:t>
            </w:r>
          </w:p>
        </w:tc>
        <w:tc>
          <w:tcPr>
            <w:tcW w:w="992" w:type="dxa"/>
            <w:vMerge w:val="restart"/>
            <w:shd w:val="clear" w:color="auto" w:fill="auto"/>
            <w:vAlign w:val="center"/>
          </w:tcPr>
          <w:p w:rsidR="00B21457" w:rsidRPr="00447081" w:rsidRDefault="00B21457" w:rsidP="00447081">
            <w:pPr>
              <w:jc w:val="center"/>
              <w:rPr>
                <w:rFonts w:asciiTheme="minorHAnsi" w:hAnsiTheme="minorHAnsi"/>
                <w:b/>
                <w:color w:val="000000"/>
              </w:rPr>
            </w:pPr>
            <w:r w:rsidRPr="00447081">
              <w:rPr>
                <w:rFonts w:asciiTheme="minorHAnsi" w:hAnsiTheme="minorHAnsi"/>
                <w:b/>
                <w:color w:val="000000"/>
              </w:rPr>
              <w:t>Adı Soyadı *</w:t>
            </w:r>
          </w:p>
        </w:tc>
        <w:tc>
          <w:tcPr>
            <w:tcW w:w="1134" w:type="dxa"/>
            <w:vMerge w:val="restart"/>
            <w:shd w:val="clear" w:color="auto" w:fill="auto"/>
            <w:vAlign w:val="center"/>
          </w:tcPr>
          <w:p w:rsidR="00B21457" w:rsidRPr="00447081" w:rsidRDefault="00B21457" w:rsidP="00447081">
            <w:pPr>
              <w:jc w:val="center"/>
              <w:rPr>
                <w:rFonts w:asciiTheme="minorHAnsi" w:hAnsiTheme="minorHAnsi"/>
                <w:b/>
                <w:color w:val="000000"/>
              </w:rPr>
            </w:pPr>
            <w:r w:rsidRPr="00447081">
              <w:rPr>
                <w:rFonts w:asciiTheme="minorHAnsi" w:hAnsiTheme="minorHAnsi"/>
                <w:b/>
                <w:color w:val="000000"/>
              </w:rPr>
              <w:t>Öğrenim Durumu</w:t>
            </w:r>
          </w:p>
        </w:tc>
        <w:tc>
          <w:tcPr>
            <w:tcW w:w="1276" w:type="dxa"/>
            <w:vMerge w:val="restart"/>
            <w:shd w:val="clear" w:color="auto" w:fill="auto"/>
            <w:vAlign w:val="center"/>
          </w:tcPr>
          <w:p w:rsidR="00B21457" w:rsidRPr="00447081" w:rsidRDefault="00B21457" w:rsidP="00447081">
            <w:pPr>
              <w:jc w:val="center"/>
              <w:rPr>
                <w:rFonts w:asciiTheme="minorHAnsi" w:hAnsiTheme="minorHAnsi"/>
                <w:b/>
                <w:color w:val="000000"/>
              </w:rPr>
            </w:pPr>
            <w:r w:rsidRPr="00447081">
              <w:rPr>
                <w:rFonts w:asciiTheme="minorHAnsi" w:hAnsiTheme="minorHAnsi"/>
                <w:b/>
                <w:color w:val="000000"/>
              </w:rPr>
              <w:t>Mezuniyet/</w:t>
            </w:r>
          </w:p>
          <w:p w:rsidR="00B21457" w:rsidRPr="00447081" w:rsidRDefault="00B21457" w:rsidP="00447081">
            <w:pPr>
              <w:jc w:val="center"/>
              <w:rPr>
                <w:rFonts w:asciiTheme="minorHAnsi" w:hAnsiTheme="minorHAnsi"/>
                <w:b/>
                <w:color w:val="000000"/>
              </w:rPr>
            </w:pPr>
            <w:r w:rsidRPr="00447081">
              <w:rPr>
                <w:rFonts w:asciiTheme="minorHAnsi" w:hAnsiTheme="minorHAnsi"/>
                <w:b/>
                <w:color w:val="000000"/>
              </w:rPr>
              <w:t>Uzmanlık Alanı</w:t>
            </w:r>
          </w:p>
        </w:tc>
        <w:tc>
          <w:tcPr>
            <w:tcW w:w="1134" w:type="dxa"/>
            <w:vMerge w:val="restart"/>
            <w:shd w:val="clear" w:color="auto" w:fill="auto"/>
            <w:vAlign w:val="center"/>
          </w:tcPr>
          <w:p w:rsidR="00B21457" w:rsidRPr="00447081" w:rsidRDefault="00B21457" w:rsidP="00447081">
            <w:pPr>
              <w:jc w:val="center"/>
              <w:rPr>
                <w:rFonts w:asciiTheme="minorHAnsi" w:hAnsiTheme="minorHAnsi"/>
                <w:b/>
                <w:color w:val="000000"/>
              </w:rPr>
            </w:pPr>
            <w:r w:rsidRPr="00447081">
              <w:rPr>
                <w:rFonts w:asciiTheme="minorHAnsi" w:hAnsiTheme="minorHAnsi"/>
                <w:b/>
                <w:color w:val="000000"/>
              </w:rPr>
              <w:t>Projedeki Görevi</w:t>
            </w:r>
          </w:p>
        </w:tc>
        <w:tc>
          <w:tcPr>
            <w:tcW w:w="1134" w:type="dxa"/>
            <w:vMerge w:val="restart"/>
            <w:shd w:val="clear" w:color="auto" w:fill="auto"/>
            <w:vAlign w:val="center"/>
          </w:tcPr>
          <w:p w:rsidR="00B21457" w:rsidRPr="00447081" w:rsidRDefault="00B21457" w:rsidP="00447081">
            <w:pPr>
              <w:jc w:val="center"/>
              <w:rPr>
                <w:rFonts w:asciiTheme="minorHAnsi" w:hAnsiTheme="minorHAnsi"/>
                <w:b/>
                <w:color w:val="000000"/>
              </w:rPr>
            </w:pPr>
            <w:r w:rsidRPr="00447081">
              <w:rPr>
                <w:rFonts w:asciiTheme="minorHAnsi" w:hAnsiTheme="minorHAnsi"/>
                <w:b/>
                <w:color w:val="000000"/>
              </w:rPr>
              <w:t>Projede Çalışma Süresi (Ay)</w:t>
            </w:r>
          </w:p>
        </w:tc>
        <w:tc>
          <w:tcPr>
            <w:tcW w:w="1418" w:type="dxa"/>
            <w:vMerge w:val="restart"/>
            <w:shd w:val="clear" w:color="auto" w:fill="auto"/>
            <w:vAlign w:val="center"/>
          </w:tcPr>
          <w:p w:rsidR="00B21457" w:rsidRPr="00447081" w:rsidRDefault="00B21457" w:rsidP="00447081">
            <w:pPr>
              <w:jc w:val="center"/>
              <w:rPr>
                <w:rFonts w:asciiTheme="minorHAnsi" w:hAnsiTheme="minorHAnsi"/>
                <w:b/>
                <w:color w:val="000000"/>
              </w:rPr>
            </w:pPr>
            <w:r w:rsidRPr="00447081">
              <w:rPr>
                <w:rFonts w:asciiTheme="minorHAnsi" w:hAnsiTheme="minorHAnsi"/>
                <w:b/>
                <w:color w:val="000000"/>
              </w:rPr>
              <w:t>İlgili Faaliyet</w:t>
            </w:r>
          </w:p>
        </w:tc>
        <w:tc>
          <w:tcPr>
            <w:tcW w:w="1559" w:type="dxa"/>
            <w:vMerge w:val="restart"/>
            <w:shd w:val="clear" w:color="auto" w:fill="auto"/>
            <w:vAlign w:val="center"/>
          </w:tcPr>
          <w:p w:rsidR="00B21457" w:rsidRPr="00447081" w:rsidRDefault="00B21457" w:rsidP="00447081">
            <w:pPr>
              <w:jc w:val="center"/>
              <w:rPr>
                <w:rFonts w:asciiTheme="minorHAnsi" w:hAnsiTheme="minorHAnsi"/>
                <w:b/>
                <w:color w:val="000000"/>
              </w:rPr>
            </w:pPr>
            <w:r w:rsidRPr="00447081">
              <w:rPr>
                <w:rFonts w:asciiTheme="minorHAnsi" w:hAnsiTheme="minorHAnsi"/>
                <w:b/>
                <w:color w:val="000000"/>
              </w:rPr>
              <w:t>Aylık Net Ücret</w:t>
            </w:r>
          </w:p>
          <w:p w:rsidR="00B21457" w:rsidRPr="00447081" w:rsidRDefault="00B21457" w:rsidP="00447081">
            <w:pPr>
              <w:jc w:val="center"/>
              <w:rPr>
                <w:rFonts w:asciiTheme="minorHAnsi" w:hAnsiTheme="minorHAnsi"/>
                <w:b/>
                <w:color w:val="000000"/>
              </w:rPr>
            </w:pPr>
            <w:r w:rsidRPr="00447081">
              <w:rPr>
                <w:rFonts w:asciiTheme="minorHAnsi" w:hAnsiTheme="minorHAnsi"/>
                <w:b/>
                <w:color w:val="000000"/>
              </w:rPr>
              <w:t>(TL)</w:t>
            </w:r>
          </w:p>
        </w:tc>
        <w:tc>
          <w:tcPr>
            <w:tcW w:w="1559" w:type="dxa"/>
            <w:vMerge w:val="restart"/>
            <w:shd w:val="clear" w:color="auto" w:fill="auto"/>
            <w:vAlign w:val="center"/>
          </w:tcPr>
          <w:p w:rsidR="00B21457" w:rsidRPr="00447081" w:rsidRDefault="00B21457" w:rsidP="00447081">
            <w:pPr>
              <w:jc w:val="center"/>
              <w:rPr>
                <w:rFonts w:asciiTheme="minorHAnsi" w:hAnsiTheme="minorHAnsi"/>
                <w:b/>
                <w:color w:val="000000"/>
              </w:rPr>
            </w:pPr>
            <w:r w:rsidRPr="00447081">
              <w:rPr>
                <w:rFonts w:asciiTheme="minorHAnsi" w:hAnsiTheme="minorHAnsi"/>
                <w:b/>
                <w:color w:val="000000"/>
              </w:rPr>
              <w:t>Toplam</w:t>
            </w:r>
          </w:p>
          <w:p w:rsidR="00B21457" w:rsidRPr="00447081" w:rsidRDefault="00B21457" w:rsidP="00447081">
            <w:pPr>
              <w:jc w:val="center"/>
              <w:rPr>
                <w:rFonts w:asciiTheme="minorHAnsi" w:hAnsiTheme="minorHAnsi"/>
                <w:b/>
                <w:color w:val="000000"/>
              </w:rPr>
            </w:pPr>
            <w:r w:rsidRPr="00447081">
              <w:rPr>
                <w:rFonts w:asciiTheme="minorHAnsi" w:hAnsiTheme="minorHAnsi"/>
                <w:b/>
                <w:color w:val="000000"/>
              </w:rPr>
              <w:t>Ücret</w:t>
            </w:r>
          </w:p>
          <w:p w:rsidR="00B21457" w:rsidRPr="00447081" w:rsidRDefault="00B21457" w:rsidP="00447081">
            <w:pPr>
              <w:jc w:val="center"/>
              <w:rPr>
                <w:rFonts w:asciiTheme="minorHAnsi" w:hAnsiTheme="minorHAnsi"/>
                <w:b/>
                <w:color w:val="000000"/>
              </w:rPr>
            </w:pPr>
            <w:r w:rsidRPr="00447081">
              <w:rPr>
                <w:rFonts w:asciiTheme="minorHAnsi" w:hAnsiTheme="minorHAnsi"/>
                <w:b/>
                <w:color w:val="000000"/>
              </w:rPr>
              <w:t>(TL)</w:t>
            </w:r>
          </w:p>
        </w:tc>
        <w:tc>
          <w:tcPr>
            <w:tcW w:w="2410" w:type="dxa"/>
            <w:gridSpan w:val="2"/>
            <w:tcBorders>
              <w:right w:val="single" w:sz="4" w:space="0" w:color="auto"/>
            </w:tcBorders>
            <w:shd w:val="clear" w:color="auto" w:fill="auto"/>
            <w:vAlign w:val="center"/>
          </w:tcPr>
          <w:p w:rsidR="00B21457" w:rsidRPr="00447081" w:rsidRDefault="00B21457" w:rsidP="00447081">
            <w:pPr>
              <w:jc w:val="center"/>
              <w:rPr>
                <w:rFonts w:asciiTheme="minorHAnsi" w:hAnsiTheme="minorHAnsi"/>
                <w:b/>
                <w:color w:val="000000"/>
              </w:rPr>
            </w:pPr>
            <w:r w:rsidRPr="00447081">
              <w:rPr>
                <w:rFonts w:asciiTheme="minorHAnsi" w:hAnsiTheme="minorHAnsi"/>
                <w:b/>
                <w:color w:val="000000"/>
              </w:rPr>
              <w:t>Talep Edilen Destek Türü</w:t>
            </w:r>
          </w:p>
        </w:tc>
      </w:tr>
      <w:tr w:rsidR="00447081" w:rsidRPr="00447081" w:rsidTr="00447081">
        <w:tblPrEx>
          <w:shd w:val="clear" w:color="auto" w:fill="auto"/>
        </w:tblPrEx>
        <w:trPr>
          <w:trHeight w:val="513"/>
        </w:trPr>
        <w:tc>
          <w:tcPr>
            <w:tcW w:w="534" w:type="dxa"/>
            <w:vMerge/>
            <w:shd w:val="clear" w:color="auto" w:fill="auto"/>
            <w:textDirection w:val="btLr"/>
          </w:tcPr>
          <w:p w:rsidR="00B21457" w:rsidRPr="00447081" w:rsidRDefault="00B21457" w:rsidP="00447081">
            <w:pPr>
              <w:jc w:val="center"/>
              <w:rPr>
                <w:rFonts w:asciiTheme="minorHAnsi" w:hAnsiTheme="minorHAnsi"/>
                <w:b/>
                <w:color w:val="000000"/>
              </w:rPr>
            </w:pPr>
          </w:p>
        </w:tc>
        <w:tc>
          <w:tcPr>
            <w:tcW w:w="850" w:type="dxa"/>
            <w:vMerge/>
            <w:shd w:val="clear" w:color="auto" w:fill="auto"/>
            <w:vAlign w:val="center"/>
          </w:tcPr>
          <w:p w:rsidR="00B21457" w:rsidRPr="00447081" w:rsidRDefault="00B21457" w:rsidP="00447081">
            <w:pPr>
              <w:jc w:val="center"/>
              <w:rPr>
                <w:rFonts w:asciiTheme="minorHAnsi" w:hAnsiTheme="minorHAnsi"/>
                <w:b/>
                <w:color w:val="000000"/>
              </w:rPr>
            </w:pPr>
          </w:p>
        </w:tc>
        <w:tc>
          <w:tcPr>
            <w:tcW w:w="992" w:type="dxa"/>
            <w:vMerge/>
            <w:shd w:val="clear" w:color="auto" w:fill="auto"/>
            <w:vAlign w:val="center"/>
          </w:tcPr>
          <w:p w:rsidR="00B21457" w:rsidRPr="00447081" w:rsidRDefault="00B21457" w:rsidP="00447081">
            <w:pPr>
              <w:jc w:val="center"/>
              <w:rPr>
                <w:rFonts w:asciiTheme="minorHAnsi" w:hAnsiTheme="minorHAnsi"/>
                <w:b/>
                <w:color w:val="000000"/>
              </w:rPr>
            </w:pPr>
          </w:p>
        </w:tc>
        <w:tc>
          <w:tcPr>
            <w:tcW w:w="1134" w:type="dxa"/>
            <w:vMerge/>
            <w:shd w:val="clear" w:color="auto" w:fill="auto"/>
            <w:vAlign w:val="center"/>
          </w:tcPr>
          <w:p w:rsidR="00B21457" w:rsidRPr="00447081" w:rsidRDefault="00B21457" w:rsidP="00447081">
            <w:pPr>
              <w:jc w:val="center"/>
              <w:rPr>
                <w:rFonts w:asciiTheme="minorHAnsi" w:hAnsiTheme="minorHAnsi"/>
                <w:b/>
                <w:color w:val="000000"/>
              </w:rPr>
            </w:pPr>
          </w:p>
        </w:tc>
        <w:tc>
          <w:tcPr>
            <w:tcW w:w="1276" w:type="dxa"/>
            <w:vMerge/>
            <w:shd w:val="clear" w:color="auto" w:fill="auto"/>
            <w:vAlign w:val="center"/>
          </w:tcPr>
          <w:p w:rsidR="00B21457" w:rsidRPr="00447081" w:rsidRDefault="00B21457" w:rsidP="00447081">
            <w:pPr>
              <w:jc w:val="center"/>
              <w:rPr>
                <w:rFonts w:asciiTheme="minorHAnsi" w:hAnsiTheme="minorHAnsi"/>
                <w:b/>
                <w:color w:val="000000"/>
              </w:rPr>
            </w:pPr>
          </w:p>
        </w:tc>
        <w:tc>
          <w:tcPr>
            <w:tcW w:w="1134" w:type="dxa"/>
            <w:vMerge/>
            <w:shd w:val="clear" w:color="auto" w:fill="auto"/>
            <w:vAlign w:val="center"/>
          </w:tcPr>
          <w:p w:rsidR="00B21457" w:rsidRPr="00447081" w:rsidRDefault="00B21457" w:rsidP="00447081">
            <w:pPr>
              <w:jc w:val="center"/>
              <w:rPr>
                <w:rFonts w:asciiTheme="minorHAnsi" w:hAnsiTheme="minorHAnsi"/>
                <w:b/>
                <w:color w:val="000000"/>
              </w:rPr>
            </w:pPr>
          </w:p>
        </w:tc>
        <w:tc>
          <w:tcPr>
            <w:tcW w:w="1134" w:type="dxa"/>
            <w:vMerge/>
            <w:shd w:val="clear" w:color="auto" w:fill="auto"/>
            <w:vAlign w:val="center"/>
          </w:tcPr>
          <w:p w:rsidR="00B21457" w:rsidRPr="00447081" w:rsidRDefault="00B21457" w:rsidP="00447081">
            <w:pPr>
              <w:jc w:val="center"/>
              <w:rPr>
                <w:rFonts w:asciiTheme="minorHAnsi" w:hAnsiTheme="minorHAnsi"/>
                <w:b/>
                <w:color w:val="000000"/>
              </w:rPr>
            </w:pPr>
          </w:p>
        </w:tc>
        <w:tc>
          <w:tcPr>
            <w:tcW w:w="1418" w:type="dxa"/>
            <w:vMerge/>
            <w:shd w:val="clear" w:color="auto" w:fill="auto"/>
            <w:vAlign w:val="center"/>
          </w:tcPr>
          <w:p w:rsidR="00B21457" w:rsidRPr="00447081" w:rsidRDefault="00B21457" w:rsidP="00447081">
            <w:pPr>
              <w:jc w:val="center"/>
              <w:rPr>
                <w:rFonts w:asciiTheme="minorHAnsi" w:hAnsiTheme="minorHAnsi"/>
                <w:b/>
                <w:color w:val="000000"/>
              </w:rPr>
            </w:pPr>
          </w:p>
        </w:tc>
        <w:tc>
          <w:tcPr>
            <w:tcW w:w="1559" w:type="dxa"/>
            <w:vMerge/>
            <w:shd w:val="clear" w:color="auto" w:fill="auto"/>
            <w:vAlign w:val="center"/>
          </w:tcPr>
          <w:p w:rsidR="00B21457" w:rsidRPr="00447081" w:rsidRDefault="00B21457" w:rsidP="00447081">
            <w:pPr>
              <w:jc w:val="center"/>
              <w:rPr>
                <w:rFonts w:asciiTheme="minorHAnsi" w:hAnsiTheme="minorHAnsi"/>
                <w:b/>
                <w:color w:val="000000"/>
              </w:rPr>
            </w:pPr>
          </w:p>
        </w:tc>
        <w:tc>
          <w:tcPr>
            <w:tcW w:w="1559" w:type="dxa"/>
            <w:vMerge/>
            <w:shd w:val="clear" w:color="auto" w:fill="auto"/>
            <w:vAlign w:val="center"/>
          </w:tcPr>
          <w:p w:rsidR="00B21457" w:rsidRPr="00447081" w:rsidRDefault="00B21457" w:rsidP="00447081">
            <w:pPr>
              <w:jc w:val="center"/>
              <w:rPr>
                <w:rFonts w:asciiTheme="minorHAnsi" w:hAnsiTheme="minorHAnsi"/>
                <w:b/>
                <w:color w:val="000000"/>
              </w:rPr>
            </w:pPr>
          </w:p>
        </w:tc>
        <w:tc>
          <w:tcPr>
            <w:tcW w:w="1134" w:type="dxa"/>
            <w:tcBorders>
              <w:right w:val="single" w:sz="4" w:space="0" w:color="auto"/>
            </w:tcBorders>
            <w:shd w:val="clear" w:color="auto" w:fill="auto"/>
            <w:vAlign w:val="center"/>
          </w:tcPr>
          <w:p w:rsidR="00B21457" w:rsidRPr="00447081" w:rsidRDefault="00B21457" w:rsidP="00447081">
            <w:pPr>
              <w:jc w:val="center"/>
              <w:rPr>
                <w:rFonts w:asciiTheme="minorHAnsi" w:hAnsiTheme="minorHAnsi"/>
                <w:b/>
                <w:color w:val="000000"/>
              </w:rPr>
            </w:pPr>
            <w:r w:rsidRPr="00447081">
              <w:rPr>
                <w:rFonts w:asciiTheme="minorHAnsi" w:hAnsiTheme="minorHAnsi"/>
                <w:b/>
                <w:color w:val="000000"/>
              </w:rPr>
              <w:t>Geri Ödemeli</w:t>
            </w:r>
          </w:p>
        </w:tc>
        <w:tc>
          <w:tcPr>
            <w:tcW w:w="1276" w:type="dxa"/>
            <w:tcBorders>
              <w:right w:val="single" w:sz="4" w:space="0" w:color="auto"/>
            </w:tcBorders>
            <w:shd w:val="clear" w:color="auto" w:fill="auto"/>
            <w:vAlign w:val="center"/>
          </w:tcPr>
          <w:p w:rsidR="00B21457" w:rsidRPr="00447081" w:rsidRDefault="00B21457" w:rsidP="00447081">
            <w:pPr>
              <w:jc w:val="center"/>
              <w:rPr>
                <w:rFonts w:asciiTheme="minorHAnsi" w:hAnsiTheme="minorHAnsi"/>
                <w:b/>
                <w:color w:val="000000"/>
              </w:rPr>
            </w:pPr>
            <w:r w:rsidRPr="00447081">
              <w:rPr>
                <w:rFonts w:asciiTheme="minorHAnsi" w:hAnsiTheme="minorHAnsi"/>
                <w:b/>
                <w:color w:val="000000"/>
              </w:rPr>
              <w:t>Geri Ödemesiz</w:t>
            </w:r>
          </w:p>
        </w:tc>
      </w:tr>
      <w:tr w:rsidR="00447081" w:rsidRPr="00447081" w:rsidTr="00447081">
        <w:tblPrEx>
          <w:shd w:val="clear" w:color="auto" w:fill="auto"/>
        </w:tblPrEx>
        <w:trPr>
          <w:trHeight w:val="285"/>
        </w:trPr>
        <w:tc>
          <w:tcPr>
            <w:tcW w:w="534" w:type="dxa"/>
            <w:shd w:val="clear" w:color="auto" w:fill="auto"/>
          </w:tcPr>
          <w:p w:rsidR="00B21457" w:rsidRPr="00447081" w:rsidRDefault="00B21457" w:rsidP="00447081">
            <w:pPr>
              <w:jc w:val="center"/>
              <w:rPr>
                <w:rFonts w:asciiTheme="minorHAnsi" w:hAnsiTheme="minorHAnsi"/>
                <w:b/>
                <w:color w:val="000000"/>
              </w:rPr>
            </w:pPr>
          </w:p>
        </w:tc>
        <w:tc>
          <w:tcPr>
            <w:tcW w:w="850" w:type="dxa"/>
            <w:shd w:val="clear" w:color="auto" w:fill="auto"/>
          </w:tcPr>
          <w:p w:rsidR="00B21457" w:rsidRPr="00447081" w:rsidRDefault="00B21457" w:rsidP="00447081">
            <w:pPr>
              <w:rPr>
                <w:rFonts w:asciiTheme="minorHAnsi" w:hAnsiTheme="minorHAnsi"/>
                <w:b/>
                <w:color w:val="000000"/>
              </w:rPr>
            </w:pPr>
          </w:p>
        </w:tc>
        <w:tc>
          <w:tcPr>
            <w:tcW w:w="992" w:type="dxa"/>
            <w:shd w:val="clear" w:color="auto" w:fill="auto"/>
          </w:tcPr>
          <w:p w:rsidR="00B21457" w:rsidRPr="00447081" w:rsidRDefault="00B21457" w:rsidP="00447081">
            <w:pPr>
              <w:rPr>
                <w:rFonts w:asciiTheme="minorHAnsi" w:hAnsiTheme="minorHAnsi"/>
                <w:b/>
                <w:color w:val="000000"/>
              </w:rPr>
            </w:pPr>
          </w:p>
        </w:tc>
        <w:tc>
          <w:tcPr>
            <w:tcW w:w="1134" w:type="dxa"/>
            <w:shd w:val="clear" w:color="auto" w:fill="auto"/>
          </w:tcPr>
          <w:p w:rsidR="00B21457" w:rsidRPr="00447081" w:rsidRDefault="00B21457" w:rsidP="00447081">
            <w:pPr>
              <w:rPr>
                <w:rFonts w:asciiTheme="minorHAnsi" w:hAnsiTheme="minorHAnsi"/>
                <w:b/>
                <w:color w:val="000000"/>
              </w:rPr>
            </w:pPr>
          </w:p>
        </w:tc>
        <w:tc>
          <w:tcPr>
            <w:tcW w:w="1276" w:type="dxa"/>
            <w:shd w:val="clear" w:color="auto" w:fill="auto"/>
          </w:tcPr>
          <w:p w:rsidR="00B21457" w:rsidRPr="00447081" w:rsidRDefault="00B21457" w:rsidP="00447081">
            <w:pPr>
              <w:rPr>
                <w:rFonts w:asciiTheme="minorHAnsi" w:hAnsiTheme="minorHAnsi"/>
                <w:b/>
                <w:color w:val="000000"/>
              </w:rPr>
            </w:pPr>
          </w:p>
        </w:tc>
        <w:tc>
          <w:tcPr>
            <w:tcW w:w="1134" w:type="dxa"/>
            <w:shd w:val="clear" w:color="auto" w:fill="auto"/>
          </w:tcPr>
          <w:p w:rsidR="00B21457" w:rsidRPr="00447081" w:rsidRDefault="00B21457" w:rsidP="00447081">
            <w:pPr>
              <w:rPr>
                <w:rFonts w:asciiTheme="minorHAnsi" w:hAnsiTheme="minorHAnsi"/>
                <w:b/>
                <w:color w:val="000000"/>
              </w:rPr>
            </w:pPr>
          </w:p>
        </w:tc>
        <w:tc>
          <w:tcPr>
            <w:tcW w:w="1134" w:type="dxa"/>
            <w:shd w:val="clear" w:color="auto" w:fill="auto"/>
          </w:tcPr>
          <w:p w:rsidR="00B21457" w:rsidRPr="00447081" w:rsidRDefault="00B21457" w:rsidP="00447081">
            <w:pPr>
              <w:rPr>
                <w:rFonts w:asciiTheme="minorHAnsi" w:hAnsiTheme="minorHAnsi"/>
                <w:b/>
                <w:color w:val="000000"/>
              </w:rPr>
            </w:pPr>
          </w:p>
        </w:tc>
        <w:tc>
          <w:tcPr>
            <w:tcW w:w="1418" w:type="dxa"/>
            <w:shd w:val="clear" w:color="auto" w:fill="auto"/>
          </w:tcPr>
          <w:p w:rsidR="00B21457" w:rsidRPr="00447081" w:rsidRDefault="00B21457" w:rsidP="00447081">
            <w:pPr>
              <w:rPr>
                <w:rFonts w:asciiTheme="minorHAnsi" w:hAnsiTheme="minorHAnsi"/>
                <w:b/>
                <w:color w:val="000000"/>
              </w:rPr>
            </w:pPr>
          </w:p>
        </w:tc>
        <w:tc>
          <w:tcPr>
            <w:tcW w:w="1559" w:type="dxa"/>
            <w:shd w:val="clear" w:color="auto" w:fill="auto"/>
          </w:tcPr>
          <w:p w:rsidR="00B21457" w:rsidRPr="00447081" w:rsidRDefault="00B21457" w:rsidP="00447081">
            <w:pPr>
              <w:rPr>
                <w:rFonts w:asciiTheme="minorHAnsi" w:hAnsiTheme="minorHAnsi"/>
                <w:b/>
                <w:color w:val="000000"/>
              </w:rPr>
            </w:pPr>
          </w:p>
        </w:tc>
        <w:tc>
          <w:tcPr>
            <w:tcW w:w="1559" w:type="dxa"/>
            <w:shd w:val="clear" w:color="auto" w:fill="auto"/>
          </w:tcPr>
          <w:p w:rsidR="00B21457" w:rsidRPr="00447081" w:rsidRDefault="00B21457" w:rsidP="00447081">
            <w:pPr>
              <w:rPr>
                <w:rFonts w:asciiTheme="minorHAnsi" w:hAnsiTheme="minorHAnsi"/>
                <w:b/>
                <w:color w:val="000000"/>
              </w:rPr>
            </w:pPr>
          </w:p>
        </w:tc>
        <w:tc>
          <w:tcPr>
            <w:tcW w:w="1134" w:type="dxa"/>
            <w:tcBorders>
              <w:right w:val="single" w:sz="4" w:space="0" w:color="auto"/>
            </w:tcBorders>
            <w:shd w:val="clear" w:color="auto" w:fill="auto"/>
          </w:tcPr>
          <w:p w:rsidR="00B21457" w:rsidRPr="00447081" w:rsidRDefault="00B21457" w:rsidP="00447081">
            <w:pPr>
              <w:rPr>
                <w:rFonts w:asciiTheme="minorHAnsi" w:hAnsiTheme="minorHAnsi"/>
                <w:b/>
                <w:color w:val="000000"/>
              </w:rPr>
            </w:pPr>
          </w:p>
        </w:tc>
        <w:tc>
          <w:tcPr>
            <w:tcW w:w="1276" w:type="dxa"/>
            <w:tcBorders>
              <w:right w:val="single" w:sz="4" w:space="0" w:color="auto"/>
            </w:tcBorders>
            <w:shd w:val="clear" w:color="auto" w:fill="auto"/>
          </w:tcPr>
          <w:p w:rsidR="00B21457" w:rsidRPr="00447081" w:rsidRDefault="00B21457" w:rsidP="00447081">
            <w:pPr>
              <w:rPr>
                <w:rFonts w:asciiTheme="minorHAnsi" w:hAnsiTheme="minorHAnsi"/>
                <w:b/>
                <w:color w:val="000000"/>
              </w:rPr>
            </w:pPr>
          </w:p>
        </w:tc>
      </w:tr>
      <w:tr w:rsidR="00447081" w:rsidRPr="00447081" w:rsidTr="00447081">
        <w:tblPrEx>
          <w:shd w:val="clear" w:color="auto" w:fill="auto"/>
        </w:tblPrEx>
        <w:trPr>
          <w:trHeight w:val="233"/>
        </w:trPr>
        <w:tc>
          <w:tcPr>
            <w:tcW w:w="534" w:type="dxa"/>
            <w:shd w:val="clear" w:color="auto" w:fill="auto"/>
          </w:tcPr>
          <w:p w:rsidR="00B21457" w:rsidRPr="00447081" w:rsidRDefault="00B21457" w:rsidP="00447081">
            <w:pPr>
              <w:jc w:val="center"/>
              <w:rPr>
                <w:rFonts w:asciiTheme="minorHAnsi" w:hAnsiTheme="minorHAnsi"/>
                <w:b/>
                <w:color w:val="000000"/>
              </w:rPr>
            </w:pPr>
          </w:p>
        </w:tc>
        <w:tc>
          <w:tcPr>
            <w:tcW w:w="850" w:type="dxa"/>
            <w:shd w:val="clear" w:color="auto" w:fill="auto"/>
          </w:tcPr>
          <w:p w:rsidR="00B21457" w:rsidRPr="00447081" w:rsidRDefault="00B21457" w:rsidP="00447081">
            <w:pPr>
              <w:rPr>
                <w:rFonts w:asciiTheme="minorHAnsi" w:hAnsiTheme="minorHAnsi"/>
                <w:b/>
                <w:color w:val="000000"/>
              </w:rPr>
            </w:pPr>
          </w:p>
        </w:tc>
        <w:tc>
          <w:tcPr>
            <w:tcW w:w="992" w:type="dxa"/>
            <w:shd w:val="clear" w:color="auto" w:fill="auto"/>
          </w:tcPr>
          <w:p w:rsidR="00B21457" w:rsidRPr="00447081" w:rsidRDefault="00B21457" w:rsidP="00447081">
            <w:pPr>
              <w:rPr>
                <w:rFonts w:asciiTheme="minorHAnsi" w:hAnsiTheme="minorHAnsi"/>
                <w:b/>
                <w:color w:val="000000"/>
              </w:rPr>
            </w:pPr>
          </w:p>
        </w:tc>
        <w:tc>
          <w:tcPr>
            <w:tcW w:w="1134" w:type="dxa"/>
            <w:shd w:val="clear" w:color="auto" w:fill="auto"/>
          </w:tcPr>
          <w:p w:rsidR="00B21457" w:rsidRPr="00447081" w:rsidRDefault="00B21457" w:rsidP="00447081">
            <w:pPr>
              <w:rPr>
                <w:rFonts w:asciiTheme="minorHAnsi" w:hAnsiTheme="minorHAnsi"/>
                <w:b/>
                <w:color w:val="000000"/>
              </w:rPr>
            </w:pPr>
          </w:p>
        </w:tc>
        <w:tc>
          <w:tcPr>
            <w:tcW w:w="1276" w:type="dxa"/>
            <w:shd w:val="clear" w:color="auto" w:fill="auto"/>
          </w:tcPr>
          <w:p w:rsidR="00B21457" w:rsidRPr="00447081" w:rsidRDefault="00B21457" w:rsidP="00447081">
            <w:pPr>
              <w:rPr>
                <w:rFonts w:asciiTheme="minorHAnsi" w:hAnsiTheme="minorHAnsi"/>
                <w:b/>
                <w:color w:val="000000"/>
              </w:rPr>
            </w:pPr>
          </w:p>
        </w:tc>
        <w:tc>
          <w:tcPr>
            <w:tcW w:w="1134" w:type="dxa"/>
            <w:shd w:val="clear" w:color="auto" w:fill="auto"/>
          </w:tcPr>
          <w:p w:rsidR="00B21457" w:rsidRPr="00447081" w:rsidRDefault="00B21457" w:rsidP="00447081">
            <w:pPr>
              <w:rPr>
                <w:rFonts w:asciiTheme="minorHAnsi" w:hAnsiTheme="minorHAnsi"/>
                <w:b/>
                <w:color w:val="000000"/>
              </w:rPr>
            </w:pPr>
          </w:p>
        </w:tc>
        <w:tc>
          <w:tcPr>
            <w:tcW w:w="1134" w:type="dxa"/>
            <w:shd w:val="clear" w:color="auto" w:fill="auto"/>
          </w:tcPr>
          <w:p w:rsidR="00B21457" w:rsidRPr="00447081" w:rsidRDefault="00B21457" w:rsidP="00447081">
            <w:pPr>
              <w:rPr>
                <w:rFonts w:asciiTheme="minorHAnsi" w:hAnsiTheme="minorHAnsi"/>
                <w:b/>
                <w:color w:val="000000"/>
              </w:rPr>
            </w:pPr>
          </w:p>
        </w:tc>
        <w:tc>
          <w:tcPr>
            <w:tcW w:w="1418" w:type="dxa"/>
            <w:shd w:val="clear" w:color="auto" w:fill="auto"/>
          </w:tcPr>
          <w:p w:rsidR="00B21457" w:rsidRPr="00447081" w:rsidRDefault="00B21457" w:rsidP="00447081">
            <w:pPr>
              <w:rPr>
                <w:rFonts w:asciiTheme="minorHAnsi" w:hAnsiTheme="minorHAnsi"/>
                <w:b/>
                <w:color w:val="000000"/>
              </w:rPr>
            </w:pPr>
          </w:p>
        </w:tc>
        <w:tc>
          <w:tcPr>
            <w:tcW w:w="1559" w:type="dxa"/>
            <w:shd w:val="clear" w:color="auto" w:fill="auto"/>
          </w:tcPr>
          <w:p w:rsidR="00B21457" w:rsidRPr="00447081" w:rsidRDefault="00B21457" w:rsidP="00447081">
            <w:pPr>
              <w:rPr>
                <w:rFonts w:asciiTheme="minorHAnsi" w:hAnsiTheme="minorHAnsi"/>
                <w:b/>
                <w:color w:val="000000"/>
              </w:rPr>
            </w:pPr>
          </w:p>
        </w:tc>
        <w:tc>
          <w:tcPr>
            <w:tcW w:w="1559" w:type="dxa"/>
            <w:shd w:val="clear" w:color="auto" w:fill="auto"/>
          </w:tcPr>
          <w:p w:rsidR="00B21457" w:rsidRPr="00447081" w:rsidRDefault="00B21457" w:rsidP="00447081">
            <w:pPr>
              <w:rPr>
                <w:rFonts w:asciiTheme="minorHAnsi" w:hAnsiTheme="minorHAnsi"/>
                <w:b/>
                <w:color w:val="000000"/>
              </w:rPr>
            </w:pPr>
          </w:p>
        </w:tc>
        <w:tc>
          <w:tcPr>
            <w:tcW w:w="1134" w:type="dxa"/>
            <w:tcBorders>
              <w:right w:val="single" w:sz="4" w:space="0" w:color="auto"/>
            </w:tcBorders>
            <w:shd w:val="clear" w:color="auto" w:fill="auto"/>
          </w:tcPr>
          <w:p w:rsidR="00B21457" w:rsidRPr="00447081" w:rsidRDefault="00B21457" w:rsidP="00447081">
            <w:pPr>
              <w:rPr>
                <w:rFonts w:asciiTheme="minorHAnsi" w:hAnsiTheme="minorHAnsi"/>
                <w:b/>
                <w:color w:val="000000"/>
              </w:rPr>
            </w:pPr>
          </w:p>
        </w:tc>
        <w:tc>
          <w:tcPr>
            <w:tcW w:w="1276" w:type="dxa"/>
            <w:tcBorders>
              <w:right w:val="single" w:sz="4" w:space="0" w:color="auto"/>
            </w:tcBorders>
            <w:shd w:val="clear" w:color="auto" w:fill="auto"/>
          </w:tcPr>
          <w:p w:rsidR="00B21457" w:rsidRPr="00447081" w:rsidRDefault="00B21457" w:rsidP="00447081">
            <w:pPr>
              <w:rPr>
                <w:rFonts w:asciiTheme="minorHAnsi" w:hAnsiTheme="minorHAnsi"/>
                <w:b/>
                <w:color w:val="000000"/>
              </w:rPr>
            </w:pPr>
          </w:p>
        </w:tc>
      </w:tr>
      <w:tr w:rsidR="00447081" w:rsidRPr="00447081" w:rsidTr="00447081">
        <w:tblPrEx>
          <w:shd w:val="clear" w:color="auto" w:fill="auto"/>
        </w:tblPrEx>
        <w:trPr>
          <w:trHeight w:val="313"/>
        </w:trPr>
        <w:tc>
          <w:tcPr>
            <w:tcW w:w="534" w:type="dxa"/>
            <w:shd w:val="clear" w:color="auto" w:fill="auto"/>
          </w:tcPr>
          <w:p w:rsidR="00B21457" w:rsidRPr="00447081" w:rsidRDefault="00B21457" w:rsidP="00447081">
            <w:pPr>
              <w:jc w:val="center"/>
              <w:rPr>
                <w:rFonts w:asciiTheme="minorHAnsi" w:hAnsiTheme="minorHAnsi"/>
                <w:b/>
                <w:color w:val="000000"/>
              </w:rPr>
            </w:pPr>
          </w:p>
        </w:tc>
        <w:tc>
          <w:tcPr>
            <w:tcW w:w="850" w:type="dxa"/>
            <w:shd w:val="clear" w:color="auto" w:fill="auto"/>
          </w:tcPr>
          <w:p w:rsidR="00B21457" w:rsidRPr="00447081" w:rsidRDefault="00B21457" w:rsidP="00447081">
            <w:pPr>
              <w:rPr>
                <w:rFonts w:asciiTheme="minorHAnsi" w:hAnsiTheme="minorHAnsi"/>
                <w:b/>
                <w:color w:val="000000"/>
              </w:rPr>
            </w:pPr>
          </w:p>
        </w:tc>
        <w:tc>
          <w:tcPr>
            <w:tcW w:w="992" w:type="dxa"/>
            <w:shd w:val="clear" w:color="auto" w:fill="auto"/>
          </w:tcPr>
          <w:p w:rsidR="00B21457" w:rsidRPr="00447081" w:rsidRDefault="00B21457" w:rsidP="00447081">
            <w:pPr>
              <w:rPr>
                <w:rFonts w:asciiTheme="minorHAnsi" w:hAnsiTheme="minorHAnsi"/>
                <w:b/>
                <w:color w:val="000000"/>
              </w:rPr>
            </w:pPr>
          </w:p>
        </w:tc>
        <w:tc>
          <w:tcPr>
            <w:tcW w:w="1134" w:type="dxa"/>
            <w:shd w:val="clear" w:color="auto" w:fill="auto"/>
          </w:tcPr>
          <w:p w:rsidR="00B21457" w:rsidRPr="00447081" w:rsidRDefault="00B21457" w:rsidP="00447081">
            <w:pPr>
              <w:rPr>
                <w:rFonts w:asciiTheme="minorHAnsi" w:hAnsiTheme="minorHAnsi"/>
                <w:b/>
                <w:color w:val="000000"/>
              </w:rPr>
            </w:pPr>
          </w:p>
        </w:tc>
        <w:tc>
          <w:tcPr>
            <w:tcW w:w="1276" w:type="dxa"/>
            <w:shd w:val="clear" w:color="auto" w:fill="auto"/>
          </w:tcPr>
          <w:p w:rsidR="00B21457" w:rsidRPr="00447081" w:rsidRDefault="00B21457" w:rsidP="00447081">
            <w:pPr>
              <w:rPr>
                <w:rFonts w:asciiTheme="minorHAnsi" w:hAnsiTheme="minorHAnsi"/>
                <w:b/>
                <w:color w:val="000000"/>
              </w:rPr>
            </w:pPr>
          </w:p>
        </w:tc>
        <w:tc>
          <w:tcPr>
            <w:tcW w:w="1134" w:type="dxa"/>
            <w:shd w:val="clear" w:color="auto" w:fill="auto"/>
          </w:tcPr>
          <w:p w:rsidR="00B21457" w:rsidRPr="00447081" w:rsidRDefault="00B21457" w:rsidP="00447081">
            <w:pPr>
              <w:rPr>
                <w:rFonts w:asciiTheme="minorHAnsi" w:hAnsiTheme="minorHAnsi"/>
                <w:b/>
                <w:color w:val="000000"/>
              </w:rPr>
            </w:pPr>
          </w:p>
        </w:tc>
        <w:tc>
          <w:tcPr>
            <w:tcW w:w="1134" w:type="dxa"/>
            <w:shd w:val="clear" w:color="auto" w:fill="auto"/>
          </w:tcPr>
          <w:p w:rsidR="00B21457" w:rsidRPr="00447081" w:rsidRDefault="00B21457" w:rsidP="00447081">
            <w:pPr>
              <w:rPr>
                <w:rFonts w:asciiTheme="minorHAnsi" w:hAnsiTheme="minorHAnsi"/>
                <w:b/>
                <w:color w:val="000000"/>
              </w:rPr>
            </w:pPr>
          </w:p>
        </w:tc>
        <w:tc>
          <w:tcPr>
            <w:tcW w:w="1418" w:type="dxa"/>
            <w:shd w:val="clear" w:color="auto" w:fill="auto"/>
          </w:tcPr>
          <w:p w:rsidR="00B21457" w:rsidRPr="00447081" w:rsidRDefault="00B21457" w:rsidP="00447081">
            <w:pPr>
              <w:rPr>
                <w:rFonts w:asciiTheme="minorHAnsi" w:hAnsiTheme="minorHAnsi"/>
                <w:b/>
                <w:color w:val="000000"/>
              </w:rPr>
            </w:pPr>
          </w:p>
        </w:tc>
        <w:tc>
          <w:tcPr>
            <w:tcW w:w="1559" w:type="dxa"/>
            <w:shd w:val="clear" w:color="auto" w:fill="auto"/>
          </w:tcPr>
          <w:p w:rsidR="00B21457" w:rsidRPr="00447081" w:rsidRDefault="00B21457" w:rsidP="00447081">
            <w:pPr>
              <w:rPr>
                <w:rFonts w:asciiTheme="minorHAnsi" w:hAnsiTheme="minorHAnsi"/>
                <w:b/>
                <w:color w:val="000000"/>
              </w:rPr>
            </w:pPr>
          </w:p>
        </w:tc>
        <w:tc>
          <w:tcPr>
            <w:tcW w:w="1559" w:type="dxa"/>
            <w:shd w:val="clear" w:color="auto" w:fill="auto"/>
          </w:tcPr>
          <w:p w:rsidR="00B21457" w:rsidRPr="00447081" w:rsidRDefault="00B21457" w:rsidP="00447081">
            <w:pPr>
              <w:rPr>
                <w:rFonts w:asciiTheme="minorHAnsi" w:hAnsiTheme="minorHAnsi"/>
                <w:b/>
                <w:color w:val="000000"/>
              </w:rPr>
            </w:pPr>
          </w:p>
        </w:tc>
        <w:tc>
          <w:tcPr>
            <w:tcW w:w="1134" w:type="dxa"/>
            <w:tcBorders>
              <w:right w:val="single" w:sz="4" w:space="0" w:color="auto"/>
            </w:tcBorders>
            <w:shd w:val="clear" w:color="auto" w:fill="auto"/>
          </w:tcPr>
          <w:p w:rsidR="00B21457" w:rsidRPr="00447081" w:rsidRDefault="00B21457" w:rsidP="00447081">
            <w:pPr>
              <w:rPr>
                <w:rFonts w:asciiTheme="minorHAnsi" w:hAnsiTheme="minorHAnsi"/>
                <w:b/>
                <w:color w:val="000000"/>
              </w:rPr>
            </w:pPr>
          </w:p>
        </w:tc>
        <w:tc>
          <w:tcPr>
            <w:tcW w:w="1276" w:type="dxa"/>
            <w:tcBorders>
              <w:right w:val="single" w:sz="4" w:space="0" w:color="auto"/>
            </w:tcBorders>
            <w:shd w:val="clear" w:color="auto" w:fill="auto"/>
          </w:tcPr>
          <w:p w:rsidR="00B21457" w:rsidRPr="00447081" w:rsidRDefault="00B21457" w:rsidP="00447081">
            <w:pPr>
              <w:rPr>
                <w:rFonts w:asciiTheme="minorHAnsi" w:hAnsiTheme="minorHAnsi"/>
                <w:b/>
                <w:color w:val="000000"/>
              </w:rPr>
            </w:pPr>
          </w:p>
        </w:tc>
      </w:tr>
      <w:tr w:rsidR="00447081" w:rsidRPr="00447081" w:rsidTr="00447081">
        <w:tblPrEx>
          <w:shd w:val="clear" w:color="auto" w:fill="auto"/>
        </w:tblPrEx>
        <w:trPr>
          <w:trHeight w:val="204"/>
        </w:trPr>
        <w:tc>
          <w:tcPr>
            <w:tcW w:w="534" w:type="dxa"/>
            <w:shd w:val="clear" w:color="auto" w:fill="auto"/>
          </w:tcPr>
          <w:p w:rsidR="00B21457" w:rsidRPr="00447081" w:rsidRDefault="00B21457" w:rsidP="00447081">
            <w:pPr>
              <w:jc w:val="center"/>
              <w:rPr>
                <w:rFonts w:asciiTheme="minorHAnsi" w:hAnsiTheme="minorHAnsi"/>
                <w:b/>
                <w:color w:val="000000"/>
              </w:rPr>
            </w:pPr>
          </w:p>
        </w:tc>
        <w:tc>
          <w:tcPr>
            <w:tcW w:w="850" w:type="dxa"/>
            <w:shd w:val="clear" w:color="auto" w:fill="auto"/>
          </w:tcPr>
          <w:p w:rsidR="00B21457" w:rsidRPr="00447081" w:rsidRDefault="00B21457" w:rsidP="00447081">
            <w:pPr>
              <w:rPr>
                <w:rFonts w:asciiTheme="minorHAnsi" w:hAnsiTheme="minorHAnsi"/>
                <w:b/>
                <w:color w:val="000000"/>
              </w:rPr>
            </w:pPr>
          </w:p>
        </w:tc>
        <w:tc>
          <w:tcPr>
            <w:tcW w:w="992" w:type="dxa"/>
            <w:shd w:val="clear" w:color="auto" w:fill="auto"/>
          </w:tcPr>
          <w:p w:rsidR="00B21457" w:rsidRPr="00447081" w:rsidRDefault="00B21457" w:rsidP="00447081">
            <w:pPr>
              <w:rPr>
                <w:rFonts w:asciiTheme="minorHAnsi" w:hAnsiTheme="minorHAnsi"/>
                <w:b/>
                <w:color w:val="000000"/>
              </w:rPr>
            </w:pPr>
          </w:p>
        </w:tc>
        <w:tc>
          <w:tcPr>
            <w:tcW w:w="1134" w:type="dxa"/>
            <w:shd w:val="clear" w:color="auto" w:fill="auto"/>
          </w:tcPr>
          <w:p w:rsidR="00B21457" w:rsidRPr="00447081" w:rsidRDefault="00B21457" w:rsidP="00447081">
            <w:pPr>
              <w:rPr>
                <w:rFonts w:asciiTheme="minorHAnsi" w:hAnsiTheme="minorHAnsi"/>
                <w:b/>
                <w:color w:val="000000"/>
              </w:rPr>
            </w:pPr>
          </w:p>
        </w:tc>
        <w:tc>
          <w:tcPr>
            <w:tcW w:w="1276" w:type="dxa"/>
            <w:shd w:val="clear" w:color="auto" w:fill="auto"/>
          </w:tcPr>
          <w:p w:rsidR="00B21457" w:rsidRPr="00447081" w:rsidRDefault="00B21457" w:rsidP="00447081">
            <w:pPr>
              <w:rPr>
                <w:rFonts w:asciiTheme="minorHAnsi" w:hAnsiTheme="minorHAnsi"/>
                <w:b/>
                <w:color w:val="000000"/>
              </w:rPr>
            </w:pPr>
          </w:p>
        </w:tc>
        <w:tc>
          <w:tcPr>
            <w:tcW w:w="1134" w:type="dxa"/>
            <w:shd w:val="clear" w:color="auto" w:fill="auto"/>
          </w:tcPr>
          <w:p w:rsidR="00B21457" w:rsidRPr="00447081" w:rsidRDefault="00B21457" w:rsidP="00447081">
            <w:pPr>
              <w:rPr>
                <w:rFonts w:asciiTheme="minorHAnsi" w:hAnsiTheme="minorHAnsi"/>
                <w:b/>
                <w:color w:val="000000"/>
              </w:rPr>
            </w:pPr>
          </w:p>
        </w:tc>
        <w:tc>
          <w:tcPr>
            <w:tcW w:w="1134" w:type="dxa"/>
            <w:shd w:val="clear" w:color="auto" w:fill="auto"/>
          </w:tcPr>
          <w:p w:rsidR="00B21457" w:rsidRPr="00447081" w:rsidRDefault="00B21457" w:rsidP="00447081">
            <w:pPr>
              <w:rPr>
                <w:rFonts w:asciiTheme="minorHAnsi" w:hAnsiTheme="minorHAnsi"/>
                <w:b/>
                <w:color w:val="000000"/>
              </w:rPr>
            </w:pPr>
          </w:p>
        </w:tc>
        <w:tc>
          <w:tcPr>
            <w:tcW w:w="1418" w:type="dxa"/>
            <w:shd w:val="clear" w:color="auto" w:fill="auto"/>
          </w:tcPr>
          <w:p w:rsidR="00B21457" w:rsidRPr="00447081" w:rsidRDefault="00B21457" w:rsidP="00447081">
            <w:pPr>
              <w:rPr>
                <w:rFonts w:asciiTheme="minorHAnsi" w:hAnsiTheme="minorHAnsi"/>
                <w:b/>
                <w:color w:val="000000"/>
              </w:rPr>
            </w:pPr>
          </w:p>
        </w:tc>
        <w:tc>
          <w:tcPr>
            <w:tcW w:w="1559" w:type="dxa"/>
            <w:shd w:val="clear" w:color="auto" w:fill="auto"/>
          </w:tcPr>
          <w:p w:rsidR="00B21457" w:rsidRPr="00447081" w:rsidRDefault="00B21457" w:rsidP="00447081">
            <w:pPr>
              <w:rPr>
                <w:rFonts w:asciiTheme="minorHAnsi" w:hAnsiTheme="minorHAnsi"/>
                <w:b/>
                <w:color w:val="000000"/>
              </w:rPr>
            </w:pPr>
          </w:p>
        </w:tc>
        <w:tc>
          <w:tcPr>
            <w:tcW w:w="1559" w:type="dxa"/>
            <w:shd w:val="clear" w:color="auto" w:fill="auto"/>
          </w:tcPr>
          <w:p w:rsidR="00B21457" w:rsidRPr="00447081" w:rsidRDefault="00B21457" w:rsidP="00447081">
            <w:pPr>
              <w:rPr>
                <w:rFonts w:asciiTheme="minorHAnsi" w:hAnsiTheme="minorHAnsi"/>
                <w:b/>
                <w:color w:val="000000"/>
              </w:rPr>
            </w:pPr>
          </w:p>
        </w:tc>
        <w:tc>
          <w:tcPr>
            <w:tcW w:w="1134" w:type="dxa"/>
            <w:tcBorders>
              <w:right w:val="single" w:sz="4" w:space="0" w:color="auto"/>
            </w:tcBorders>
            <w:shd w:val="clear" w:color="auto" w:fill="auto"/>
          </w:tcPr>
          <w:p w:rsidR="00B21457" w:rsidRPr="00447081" w:rsidRDefault="00B21457" w:rsidP="00447081">
            <w:pPr>
              <w:rPr>
                <w:rFonts w:asciiTheme="minorHAnsi" w:hAnsiTheme="minorHAnsi"/>
                <w:b/>
                <w:color w:val="000000"/>
              </w:rPr>
            </w:pPr>
          </w:p>
        </w:tc>
        <w:tc>
          <w:tcPr>
            <w:tcW w:w="1276" w:type="dxa"/>
            <w:tcBorders>
              <w:right w:val="single" w:sz="4" w:space="0" w:color="auto"/>
            </w:tcBorders>
            <w:shd w:val="clear" w:color="auto" w:fill="auto"/>
          </w:tcPr>
          <w:p w:rsidR="00B21457" w:rsidRPr="00447081" w:rsidRDefault="00B21457" w:rsidP="00447081">
            <w:pPr>
              <w:rPr>
                <w:rFonts w:asciiTheme="minorHAnsi" w:hAnsiTheme="minorHAnsi"/>
                <w:b/>
                <w:color w:val="000000"/>
              </w:rPr>
            </w:pPr>
          </w:p>
        </w:tc>
      </w:tr>
      <w:tr w:rsidR="00B21457" w:rsidRPr="00447081" w:rsidTr="00447081">
        <w:tblPrEx>
          <w:shd w:val="clear" w:color="auto" w:fill="auto"/>
        </w:tblPrEx>
        <w:trPr>
          <w:trHeight w:val="276"/>
        </w:trPr>
        <w:tc>
          <w:tcPr>
            <w:tcW w:w="10031" w:type="dxa"/>
            <w:gridSpan w:val="9"/>
            <w:shd w:val="clear" w:color="auto" w:fill="auto"/>
          </w:tcPr>
          <w:p w:rsidR="00B21457" w:rsidRPr="00447081" w:rsidRDefault="00B21457" w:rsidP="00447081">
            <w:pPr>
              <w:jc w:val="right"/>
              <w:rPr>
                <w:rFonts w:asciiTheme="minorHAnsi" w:hAnsiTheme="minorHAnsi"/>
                <w:b/>
                <w:color w:val="000000"/>
              </w:rPr>
            </w:pPr>
            <w:r w:rsidRPr="00447081">
              <w:rPr>
                <w:rFonts w:asciiTheme="minorHAnsi" w:hAnsiTheme="minorHAnsi"/>
                <w:b/>
                <w:color w:val="000000"/>
              </w:rPr>
              <w:t>TOPLAM</w:t>
            </w:r>
          </w:p>
        </w:tc>
        <w:tc>
          <w:tcPr>
            <w:tcW w:w="1559" w:type="dxa"/>
            <w:shd w:val="clear" w:color="auto" w:fill="auto"/>
          </w:tcPr>
          <w:p w:rsidR="00B21457" w:rsidRPr="00447081" w:rsidRDefault="00B21457" w:rsidP="00447081">
            <w:pPr>
              <w:rPr>
                <w:rFonts w:asciiTheme="minorHAnsi" w:hAnsiTheme="minorHAnsi"/>
                <w:b/>
                <w:color w:val="000000"/>
              </w:rPr>
            </w:pPr>
          </w:p>
        </w:tc>
        <w:tc>
          <w:tcPr>
            <w:tcW w:w="2410" w:type="dxa"/>
            <w:gridSpan w:val="2"/>
            <w:tcBorders>
              <w:bottom w:val="nil"/>
              <w:right w:val="nil"/>
            </w:tcBorders>
            <w:shd w:val="clear" w:color="auto" w:fill="auto"/>
          </w:tcPr>
          <w:p w:rsidR="00B21457" w:rsidRPr="00447081" w:rsidRDefault="00B21457" w:rsidP="00447081">
            <w:pPr>
              <w:rPr>
                <w:rFonts w:asciiTheme="minorHAnsi" w:hAnsiTheme="minorHAnsi"/>
                <w:b/>
                <w:color w:val="000000"/>
              </w:rPr>
            </w:pPr>
          </w:p>
        </w:tc>
      </w:tr>
    </w:tbl>
    <w:p w:rsidR="005A6930" w:rsidRPr="00701EC1" w:rsidRDefault="005A6930" w:rsidP="005A6930">
      <w:pPr>
        <w:rPr>
          <w:rFonts w:asciiTheme="minorHAnsi" w:hAnsiTheme="minorHAnsi"/>
          <w:b/>
          <w:sz w:val="24"/>
          <w:szCs w:val="24"/>
        </w:rPr>
      </w:pPr>
    </w:p>
    <w:p w:rsidR="00CC545B" w:rsidRDefault="00166FCE" w:rsidP="007D042D">
      <w:pPr>
        <w:rPr>
          <w:rFonts w:asciiTheme="minorHAnsi" w:hAnsiTheme="minorHAnsi"/>
          <w:b/>
          <w:sz w:val="24"/>
          <w:szCs w:val="24"/>
        </w:rPr>
      </w:pPr>
      <w:r w:rsidRPr="00701EC1">
        <w:rPr>
          <w:rFonts w:asciiTheme="minorHAnsi" w:hAnsiTheme="minorHAnsi"/>
          <w:noProof/>
        </w:rPr>
        <mc:AlternateContent>
          <mc:Choice Requires="wps">
            <w:drawing>
              <wp:anchor distT="0" distB="0" distL="114300" distR="114300" simplePos="0" relativeHeight="251702272" behindDoc="0" locked="0" layoutInCell="1" allowOverlap="1" wp14:anchorId="067FD639" wp14:editId="7149F882">
                <wp:simplePos x="0" y="0"/>
                <wp:positionH relativeFrom="column">
                  <wp:posOffset>-104330</wp:posOffset>
                </wp:positionH>
                <wp:positionV relativeFrom="paragraph">
                  <wp:posOffset>2089785</wp:posOffset>
                </wp:positionV>
                <wp:extent cx="8881745" cy="356235"/>
                <wp:effectExtent l="0" t="0" r="14605" b="24765"/>
                <wp:wrapNone/>
                <wp:docPr id="25" name="Metin Kutusu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1745" cy="356235"/>
                        </a:xfrm>
                        <a:prstGeom prst="flowChartAlternateProcess">
                          <a:avLst/>
                        </a:prstGeom>
                        <a:ln>
                          <a:headEnd/>
                          <a:tailEnd/>
                        </a:ln>
                      </wps:spPr>
                      <wps:style>
                        <a:lnRef idx="2">
                          <a:schemeClr val="accent6"/>
                        </a:lnRef>
                        <a:fillRef idx="1">
                          <a:schemeClr val="lt1"/>
                        </a:fillRef>
                        <a:effectRef idx="0">
                          <a:schemeClr val="accent6"/>
                        </a:effectRef>
                        <a:fontRef idx="minor">
                          <a:schemeClr val="dk1"/>
                        </a:fontRef>
                      </wps:style>
                      <wps:txbx>
                        <w:txbxContent>
                          <w:p w:rsidR="00504482" w:rsidRPr="0053110C" w:rsidRDefault="00504482" w:rsidP="000F63E8">
                            <w:pPr>
                              <w:shd w:val="clear" w:color="auto" w:fill="FDE9D9" w:themeFill="accent6" w:themeFillTint="33"/>
                              <w:rPr>
                                <w:rFonts w:asciiTheme="minorHAnsi" w:hAnsiTheme="minorHAnsi"/>
                                <w:i/>
                                <w:sz w:val="24"/>
                                <w:szCs w:val="24"/>
                              </w:rPr>
                            </w:pPr>
                            <w:r>
                              <w:rPr>
                                <w:rFonts w:ascii="Arial Black" w:hAnsi="Arial Black"/>
                                <w:b/>
                                <w:sz w:val="22"/>
                                <w:szCs w:val="22"/>
                              </w:rPr>
                              <w:t>!</w:t>
                            </w:r>
                            <w:r w:rsidRPr="00FD348F">
                              <w:rPr>
                                <w:rFonts w:asciiTheme="minorHAnsi" w:hAnsiTheme="minorHAnsi"/>
                                <w:b/>
                                <w:i/>
                                <w:sz w:val="24"/>
                                <w:szCs w:val="24"/>
                              </w:rPr>
                              <w:t xml:space="preserve"> </w:t>
                            </w:r>
                            <w:r>
                              <w:rPr>
                                <w:rFonts w:asciiTheme="minorHAnsi" w:hAnsiTheme="minorHAnsi"/>
                                <w:i/>
                                <w:sz w:val="24"/>
                                <w:szCs w:val="24"/>
                              </w:rPr>
                              <w:t xml:space="preserve">* </w:t>
                            </w:r>
                            <w:r w:rsidRPr="0053110C">
                              <w:rPr>
                                <w:rFonts w:asciiTheme="minorHAnsi" w:hAnsiTheme="minorHAnsi"/>
                                <w:i/>
                                <w:sz w:val="24"/>
                                <w:szCs w:val="24"/>
                              </w:rPr>
                              <w:t xml:space="preserve"> </w:t>
                            </w:r>
                            <w:r w:rsidRPr="00A04D82">
                              <w:rPr>
                                <w:rFonts w:asciiTheme="minorHAnsi" w:hAnsiTheme="minorHAnsi"/>
                                <w:b/>
                                <w:i/>
                                <w:color w:val="FF0000"/>
                                <w:sz w:val="24"/>
                                <w:szCs w:val="24"/>
                              </w:rPr>
                              <w:t>Yeni İstihdam</w:t>
                            </w:r>
                            <w:r w:rsidRPr="00A04D82">
                              <w:rPr>
                                <w:rFonts w:asciiTheme="minorHAnsi" w:hAnsiTheme="minorHAnsi"/>
                                <w:i/>
                                <w:color w:val="FF0000"/>
                                <w:sz w:val="24"/>
                                <w:szCs w:val="24"/>
                              </w:rPr>
                              <w:t xml:space="preserve"> </w:t>
                            </w:r>
                            <w:r w:rsidRPr="0053110C">
                              <w:rPr>
                                <w:rFonts w:asciiTheme="minorHAnsi" w:hAnsiTheme="minorHAnsi"/>
                                <w:i/>
                                <w:sz w:val="24"/>
                                <w:szCs w:val="24"/>
                              </w:rPr>
                              <w:t xml:space="preserve">edilecek Personelin Adı-Soyadı için ilgili kısımlara </w:t>
                            </w:r>
                            <w:r>
                              <w:rPr>
                                <w:rFonts w:asciiTheme="minorHAnsi" w:hAnsiTheme="minorHAnsi"/>
                                <w:i/>
                                <w:sz w:val="24"/>
                                <w:szCs w:val="24"/>
                              </w:rPr>
                              <w:t>Personel-Personel İbaresi yazılmalıdır</w:t>
                            </w:r>
                          </w:p>
                          <w:p w:rsidR="00504482" w:rsidRDefault="00504482" w:rsidP="000F63E8">
                            <w:pPr>
                              <w:shd w:val="clear" w:color="auto" w:fill="FDE9D9" w:themeFill="accent6" w:themeFillTint="33"/>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Metin Kutusu 25" o:spid="_x0000_s1048" type="#_x0000_t176" style="position:absolute;margin-left:-8.2pt;margin-top:164.55pt;width:699.35pt;height:28.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" fillcolor="white [3201]" strokecolor="#f79646 [3209]" strokeweight="2pt">
                <v:textbox>
                  <w:txbxContent>
                    <w:p w:rsidR="00504482" w:rsidRPr="0053110C" w:rsidRDefault="00504482" w:rsidP="000F63E8">
                      <w:pPr>
                        <w:shd w:val="clear" w:color="auto" w:fill="FDE9D9" w:themeFill="accent6" w:themeFillTint="33"/>
                        <w:rPr>
                          <w:rFonts w:asciiTheme="minorHAnsi" w:hAnsiTheme="minorHAnsi"/>
                          <w:i/>
                          <w:sz w:val="24"/>
                          <w:szCs w:val="24"/>
                        </w:rPr>
                      </w:pPr>
                      <w:r>
                        <w:rPr>
                          <w:rFonts w:ascii="Arial Black" w:hAnsi="Arial Black"/>
                          <w:b/>
                          <w:sz w:val="22"/>
                          <w:szCs w:val="22"/>
                        </w:rPr>
                        <w:t>!</w:t>
                      </w:r>
                      <w:r w:rsidRPr="00FD348F">
                        <w:rPr>
                          <w:rFonts w:asciiTheme="minorHAnsi" w:hAnsiTheme="minorHAnsi"/>
                          <w:b/>
                          <w:i/>
                          <w:sz w:val="24"/>
                          <w:szCs w:val="24"/>
                        </w:rPr>
                        <w:t xml:space="preserve"> </w:t>
                      </w:r>
                      <w:r>
                        <w:rPr>
                          <w:rFonts w:asciiTheme="minorHAnsi" w:hAnsiTheme="minorHAnsi"/>
                          <w:i/>
                          <w:sz w:val="24"/>
                          <w:szCs w:val="24"/>
                        </w:rPr>
                        <w:t xml:space="preserve">* </w:t>
                      </w:r>
                      <w:r w:rsidRPr="0053110C">
                        <w:rPr>
                          <w:rFonts w:asciiTheme="minorHAnsi" w:hAnsiTheme="minorHAnsi"/>
                          <w:i/>
                          <w:sz w:val="24"/>
                          <w:szCs w:val="24"/>
                        </w:rPr>
                        <w:t xml:space="preserve"> </w:t>
                      </w:r>
                      <w:r w:rsidRPr="00A04D82">
                        <w:rPr>
                          <w:rFonts w:asciiTheme="minorHAnsi" w:hAnsiTheme="minorHAnsi"/>
                          <w:b/>
                          <w:i/>
                          <w:color w:val="FF0000"/>
                          <w:sz w:val="24"/>
                          <w:szCs w:val="24"/>
                        </w:rPr>
                        <w:t>Yeni İstihdam</w:t>
                      </w:r>
                      <w:r w:rsidRPr="00A04D82">
                        <w:rPr>
                          <w:rFonts w:asciiTheme="minorHAnsi" w:hAnsiTheme="minorHAnsi"/>
                          <w:i/>
                          <w:color w:val="FF0000"/>
                          <w:sz w:val="24"/>
                          <w:szCs w:val="24"/>
                        </w:rPr>
                        <w:t xml:space="preserve"> </w:t>
                      </w:r>
                      <w:r w:rsidRPr="0053110C">
                        <w:rPr>
                          <w:rFonts w:asciiTheme="minorHAnsi" w:hAnsiTheme="minorHAnsi"/>
                          <w:i/>
                          <w:sz w:val="24"/>
                          <w:szCs w:val="24"/>
                        </w:rPr>
                        <w:t xml:space="preserve">edilecek Personelin Adı-Soyadı için ilgili kısımlara </w:t>
                      </w:r>
                      <w:r>
                        <w:rPr>
                          <w:rFonts w:asciiTheme="minorHAnsi" w:hAnsiTheme="minorHAnsi"/>
                          <w:i/>
                          <w:sz w:val="24"/>
                          <w:szCs w:val="24"/>
                        </w:rPr>
                        <w:t>Personel-Personel İbaresi yazılmalıdır</w:t>
                      </w:r>
                    </w:p>
                    <w:p w:rsidR="00504482" w:rsidRDefault="00504482" w:rsidP="000F63E8">
                      <w:pPr>
                        <w:shd w:val="clear" w:color="auto" w:fill="FDE9D9" w:themeFill="accent6" w:themeFillTint="33"/>
                      </w:pPr>
                    </w:p>
                  </w:txbxContent>
                </v:textbox>
              </v:shape>
            </w:pict>
          </mc:Fallback>
        </mc:AlternateContent>
      </w:r>
    </w:p>
    <w:p w:rsidR="00CC545B" w:rsidRDefault="00CC545B" w:rsidP="007D042D">
      <w:pPr>
        <w:rPr>
          <w:rFonts w:asciiTheme="minorHAnsi" w:hAnsiTheme="minorHAnsi"/>
          <w:b/>
          <w:sz w:val="24"/>
          <w:szCs w:val="24"/>
        </w:rPr>
      </w:pPr>
    </w:p>
    <w:p w:rsidR="00CC545B" w:rsidRDefault="00CC545B" w:rsidP="007D042D">
      <w:pPr>
        <w:rPr>
          <w:rFonts w:asciiTheme="minorHAnsi" w:hAnsiTheme="minorHAnsi"/>
          <w:b/>
          <w:sz w:val="24"/>
          <w:szCs w:val="24"/>
        </w:rPr>
      </w:pPr>
    </w:p>
    <w:p w:rsidR="003C18DA" w:rsidRPr="007D042D" w:rsidRDefault="00DA1755" w:rsidP="00CC545B">
      <w:pPr>
        <w:jc w:val="both"/>
        <w:rPr>
          <w:rFonts w:asciiTheme="minorHAnsi" w:hAnsiTheme="minorHAnsi"/>
          <w:sz w:val="24"/>
          <w:szCs w:val="24"/>
        </w:rPr>
      </w:pPr>
      <w:r>
        <w:rPr>
          <w:rFonts w:asciiTheme="minorHAnsi" w:hAnsiTheme="minorHAnsi"/>
          <w:b/>
          <w:sz w:val="24"/>
          <w:szCs w:val="24"/>
        </w:rPr>
        <w:lastRenderedPageBreak/>
        <w:t>4</w:t>
      </w:r>
      <w:r w:rsidR="003C18DA" w:rsidRPr="00E23FEA">
        <w:rPr>
          <w:rFonts w:asciiTheme="minorHAnsi" w:hAnsiTheme="minorHAnsi"/>
          <w:b/>
          <w:sz w:val="24"/>
          <w:szCs w:val="24"/>
        </w:rPr>
        <w:t xml:space="preserve">.2. Makine Teçhizat; </w:t>
      </w:r>
      <w:r w:rsidR="003C18DA" w:rsidRPr="00E23FEA">
        <w:rPr>
          <w:rFonts w:asciiTheme="minorHAnsi" w:hAnsiTheme="minorHAnsi"/>
          <w:sz w:val="24"/>
          <w:szCs w:val="24"/>
        </w:rPr>
        <w:t xml:space="preserve">bu </w:t>
      </w:r>
      <w:r w:rsidR="007D042D">
        <w:rPr>
          <w:rFonts w:asciiTheme="minorHAnsi" w:hAnsiTheme="minorHAnsi"/>
          <w:sz w:val="24"/>
          <w:szCs w:val="24"/>
        </w:rPr>
        <w:t xml:space="preserve">bölüme Proje Teklif Çağrısında ilan edildiği şekilde makine, teçhizat ve kalıp giderleri yazılacaktır. Giderin türü  </w:t>
      </w:r>
      <w:r w:rsidR="007D042D" w:rsidRPr="00D10AB1">
        <w:rPr>
          <w:rFonts w:asciiTheme="minorHAnsi" w:hAnsiTheme="minorHAnsi"/>
          <w:b/>
          <w:color w:val="FF0000"/>
          <w:sz w:val="24"/>
          <w:szCs w:val="24"/>
        </w:rPr>
        <w:t>(makine, teçhizat, kalıp)</w:t>
      </w:r>
      <w:r w:rsidR="007D042D" w:rsidRPr="00D10AB1">
        <w:rPr>
          <w:rFonts w:asciiTheme="minorHAnsi" w:hAnsiTheme="minorHAnsi"/>
          <w:color w:val="FF0000"/>
          <w:sz w:val="24"/>
          <w:szCs w:val="24"/>
        </w:rPr>
        <w:t xml:space="preserve"> </w:t>
      </w:r>
      <w:r w:rsidR="007D042D">
        <w:rPr>
          <w:rFonts w:asciiTheme="minorHAnsi" w:hAnsiTheme="minorHAnsi"/>
          <w:sz w:val="24"/>
          <w:szCs w:val="24"/>
        </w:rPr>
        <w:t>seçilecek, giderin adı, sahip olduğu asgari teknik özellikleri, miktarı, birimi, ilgili faaliyet (</w:t>
      </w:r>
      <w:r w:rsidR="007D042D" w:rsidRPr="007D042D">
        <w:rPr>
          <w:rFonts w:asciiTheme="minorHAnsi" w:hAnsiTheme="minorHAnsi"/>
          <w:i/>
          <w:sz w:val="24"/>
          <w:szCs w:val="24"/>
        </w:rPr>
        <w:t xml:space="preserve">birden fazla faaliyet ile ilişkili olabilir bu durumda en </w:t>
      </w:r>
      <w:r w:rsidR="00710DB3">
        <w:rPr>
          <w:rFonts w:asciiTheme="minorHAnsi" w:hAnsiTheme="minorHAnsi"/>
          <w:i/>
          <w:sz w:val="24"/>
          <w:szCs w:val="24"/>
        </w:rPr>
        <w:t xml:space="preserve">fazla </w:t>
      </w:r>
      <w:r w:rsidR="007D042D" w:rsidRPr="007D042D">
        <w:rPr>
          <w:rFonts w:asciiTheme="minorHAnsi" w:hAnsiTheme="minorHAnsi"/>
          <w:i/>
          <w:sz w:val="24"/>
          <w:szCs w:val="24"/>
        </w:rPr>
        <w:t>ilgili o</w:t>
      </w:r>
      <w:r>
        <w:rPr>
          <w:rFonts w:asciiTheme="minorHAnsi" w:hAnsiTheme="minorHAnsi"/>
          <w:i/>
          <w:sz w:val="24"/>
          <w:szCs w:val="24"/>
        </w:rPr>
        <w:t>l</w:t>
      </w:r>
      <w:r w:rsidR="00710DB3">
        <w:rPr>
          <w:rFonts w:asciiTheme="minorHAnsi" w:hAnsiTheme="minorHAnsi"/>
          <w:i/>
          <w:sz w:val="24"/>
          <w:szCs w:val="24"/>
        </w:rPr>
        <w:t>duğu</w:t>
      </w:r>
      <w:r w:rsidR="007D042D" w:rsidRPr="007D042D">
        <w:rPr>
          <w:rFonts w:asciiTheme="minorHAnsi" w:hAnsiTheme="minorHAnsi"/>
          <w:i/>
          <w:sz w:val="24"/>
          <w:szCs w:val="24"/>
        </w:rPr>
        <w:t xml:space="preserve"> faaliyet seçilmelidir</w:t>
      </w:r>
      <w:r w:rsidR="007D042D" w:rsidRPr="007D042D">
        <w:rPr>
          <w:rFonts w:asciiTheme="minorHAnsi" w:hAnsiTheme="minorHAnsi"/>
          <w:sz w:val="24"/>
          <w:szCs w:val="24"/>
        </w:rPr>
        <w:t>)</w:t>
      </w:r>
      <w:r w:rsidR="004B098F">
        <w:rPr>
          <w:rFonts w:asciiTheme="minorHAnsi" w:hAnsiTheme="minorHAnsi"/>
          <w:sz w:val="24"/>
          <w:szCs w:val="24"/>
        </w:rPr>
        <w:t xml:space="preserve">, tahmini bedel </w:t>
      </w:r>
      <w:r w:rsidR="00A24C69">
        <w:rPr>
          <w:rFonts w:asciiTheme="minorHAnsi" w:hAnsiTheme="minorHAnsi"/>
          <w:sz w:val="24"/>
          <w:szCs w:val="24"/>
        </w:rPr>
        <w:t xml:space="preserve">girilecek </w:t>
      </w:r>
      <w:r w:rsidR="004B098F">
        <w:rPr>
          <w:rFonts w:asciiTheme="minorHAnsi" w:hAnsiTheme="minorHAnsi"/>
          <w:sz w:val="24"/>
          <w:szCs w:val="24"/>
        </w:rPr>
        <w:t>ve destek türü seçilecektir.</w:t>
      </w:r>
    </w:p>
    <w:tbl>
      <w:tblPr>
        <w:tblpPr w:leftFromText="141" w:rightFromText="141" w:vertAnchor="text" w:horzAnchor="margin" w:tblpXSpec="center" w:tblpY="428"/>
        <w:tblW w:w="13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268"/>
        <w:gridCol w:w="1559"/>
        <w:gridCol w:w="1984"/>
        <w:gridCol w:w="1701"/>
        <w:gridCol w:w="1207"/>
        <w:gridCol w:w="1275"/>
        <w:gridCol w:w="1418"/>
        <w:gridCol w:w="1134"/>
        <w:gridCol w:w="853"/>
      </w:tblGrid>
      <w:tr w:rsidR="00357EBA" w:rsidRPr="00357EBA" w:rsidTr="00E23FEA">
        <w:trPr>
          <w:trHeight w:val="266"/>
        </w:trPr>
        <w:tc>
          <w:tcPr>
            <w:tcW w:w="13895" w:type="dxa"/>
            <w:gridSpan w:val="10"/>
            <w:shd w:val="clear" w:color="auto" w:fill="E0E0E0"/>
            <w:vAlign w:val="center"/>
          </w:tcPr>
          <w:p w:rsidR="00357EBA" w:rsidRPr="00357EBA" w:rsidRDefault="00357EBA" w:rsidP="00E578FC">
            <w:pPr>
              <w:rPr>
                <w:rFonts w:asciiTheme="minorHAnsi" w:hAnsiTheme="minorHAnsi"/>
                <w:b/>
                <w:color w:val="000000"/>
              </w:rPr>
            </w:pPr>
            <w:r w:rsidRPr="00357EBA">
              <w:rPr>
                <w:rFonts w:asciiTheme="minorHAnsi" w:hAnsiTheme="minorHAnsi"/>
                <w:b/>
                <w:color w:val="000000"/>
                <w:shd w:val="clear" w:color="auto" w:fill="E0E0E0"/>
              </w:rPr>
              <w:t xml:space="preserve">4.2.  </w:t>
            </w:r>
            <w:r w:rsidRPr="00357EBA">
              <w:rPr>
                <w:rFonts w:asciiTheme="minorHAnsi" w:hAnsiTheme="minorHAnsi"/>
                <w:b/>
                <w:color w:val="000000"/>
                <w:sz w:val="22"/>
                <w:szCs w:val="22"/>
              </w:rPr>
              <w:t>MAKİNE-TEÇHİZAT</w:t>
            </w:r>
          </w:p>
        </w:tc>
      </w:tr>
      <w:tr w:rsidR="00E23FEA" w:rsidRPr="00357EBA" w:rsidTr="00E23FEA">
        <w:trPr>
          <w:trHeight w:val="222"/>
        </w:trPr>
        <w:tc>
          <w:tcPr>
            <w:tcW w:w="496" w:type="dxa"/>
            <w:vMerge w:val="restart"/>
            <w:shd w:val="clear" w:color="auto" w:fill="auto"/>
            <w:vAlign w:val="center"/>
          </w:tcPr>
          <w:p w:rsidR="00357EBA" w:rsidRPr="00357EBA" w:rsidRDefault="00357EBA" w:rsidP="00E578FC">
            <w:pPr>
              <w:rPr>
                <w:rFonts w:asciiTheme="minorHAnsi" w:hAnsiTheme="minorHAnsi"/>
                <w:b/>
                <w:color w:val="000000"/>
              </w:rPr>
            </w:pPr>
            <w:r w:rsidRPr="00357EBA">
              <w:rPr>
                <w:rFonts w:asciiTheme="minorHAnsi" w:hAnsiTheme="minorHAnsi"/>
                <w:b/>
                <w:color w:val="000000"/>
              </w:rPr>
              <w:t>Sıra No</w:t>
            </w:r>
          </w:p>
        </w:tc>
        <w:tc>
          <w:tcPr>
            <w:tcW w:w="2268" w:type="dxa"/>
            <w:vMerge w:val="restart"/>
            <w:shd w:val="clear" w:color="auto" w:fill="auto"/>
            <w:vAlign w:val="center"/>
          </w:tcPr>
          <w:p w:rsidR="00357EBA" w:rsidRPr="00357EBA" w:rsidRDefault="00357EBA" w:rsidP="00E578FC">
            <w:pPr>
              <w:rPr>
                <w:rFonts w:asciiTheme="minorHAnsi" w:hAnsiTheme="minorHAnsi"/>
                <w:b/>
                <w:color w:val="000000"/>
              </w:rPr>
            </w:pPr>
            <w:r w:rsidRPr="00357EBA">
              <w:rPr>
                <w:rFonts w:asciiTheme="minorHAnsi" w:hAnsiTheme="minorHAnsi"/>
                <w:b/>
                <w:color w:val="000000"/>
              </w:rPr>
              <w:t>Giderin Türü</w:t>
            </w:r>
          </w:p>
        </w:tc>
        <w:tc>
          <w:tcPr>
            <w:tcW w:w="1559" w:type="dxa"/>
            <w:vMerge w:val="restart"/>
            <w:shd w:val="clear" w:color="auto" w:fill="auto"/>
            <w:vAlign w:val="center"/>
          </w:tcPr>
          <w:p w:rsidR="00357EBA" w:rsidRPr="00357EBA" w:rsidRDefault="00357EBA" w:rsidP="00E578FC">
            <w:pPr>
              <w:rPr>
                <w:rFonts w:asciiTheme="minorHAnsi" w:hAnsiTheme="minorHAnsi"/>
                <w:b/>
                <w:color w:val="000000"/>
              </w:rPr>
            </w:pPr>
            <w:r w:rsidRPr="00357EBA">
              <w:rPr>
                <w:rFonts w:asciiTheme="minorHAnsi" w:hAnsiTheme="minorHAnsi"/>
                <w:b/>
                <w:color w:val="000000"/>
              </w:rPr>
              <w:t>Giderin Adı</w:t>
            </w:r>
          </w:p>
        </w:tc>
        <w:tc>
          <w:tcPr>
            <w:tcW w:w="1984" w:type="dxa"/>
            <w:vMerge w:val="restart"/>
            <w:shd w:val="clear" w:color="auto" w:fill="auto"/>
            <w:vAlign w:val="center"/>
          </w:tcPr>
          <w:p w:rsidR="00357EBA" w:rsidRPr="00357EBA" w:rsidRDefault="00357EBA" w:rsidP="00E578FC">
            <w:pPr>
              <w:rPr>
                <w:rFonts w:asciiTheme="minorHAnsi" w:hAnsiTheme="minorHAnsi"/>
                <w:b/>
                <w:color w:val="000000"/>
              </w:rPr>
            </w:pPr>
            <w:r w:rsidRPr="00357EBA">
              <w:rPr>
                <w:rFonts w:asciiTheme="minorHAnsi" w:hAnsiTheme="minorHAnsi"/>
                <w:b/>
                <w:color w:val="000000"/>
              </w:rPr>
              <w:t>Asgari Teknik Özellikler</w:t>
            </w:r>
          </w:p>
        </w:tc>
        <w:tc>
          <w:tcPr>
            <w:tcW w:w="1701" w:type="dxa"/>
            <w:vMerge w:val="restart"/>
            <w:shd w:val="clear" w:color="auto" w:fill="auto"/>
            <w:vAlign w:val="center"/>
          </w:tcPr>
          <w:p w:rsidR="00357EBA" w:rsidRPr="00357EBA" w:rsidRDefault="00357EBA" w:rsidP="00E578FC">
            <w:pPr>
              <w:rPr>
                <w:rFonts w:asciiTheme="minorHAnsi" w:hAnsiTheme="minorHAnsi"/>
                <w:b/>
                <w:color w:val="000000"/>
              </w:rPr>
            </w:pPr>
            <w:r w:rsidRPr="00357EBA">
              <w:rPr>
                <w:rFonts w:asciiTheme="minorHAnsi" w:hAnsiTheme="minorHAnsi"/>
                <w:b/>
                <w:color w:val="000000"/>
              </w:rPr>
              <w:t>Miktarı</w:t>
            </w:r>
          </w:p>
        </w:tc>
        <w:tc>
          <w:tcPr>
            <w:tcW w:w="1207" w:type="dxa"/>
            <w:vMerge w:val="restart"/>
            <w:shd w:val="clear" w:color="auto" w:fill="auto"/>
            <w:vAlign w:val="center"/>
          </w:tcPr>
          <w:p w:rsidR="00357EBA" w:rsidRPr="00357EBA" w:rsidRDefault="00357EBA" w:rsidP="00E578FC">
            <w:pPr>
              <w:jc w:val="center"/>
              <w:rPr>
                <w:rFonts w:asciiTheme="minorHAnsi" w:hAnsiTheme="minorHAnsi"/>
                <w:b/>
                <w:color w:val="000000"/>
              </w:rPr>
            </w:pPr>
            <w:r w:rsidRPr="00357EBA">
              <w:rPr>
                <w:rFonts w:asciiTheme="minorHAnsi" w:hAnsiTheme="minorHAnsi"/>
                <w:b/>
                <w:color w:val="000000"/>
              </w:rPr>
              <w:t>Birimi    (adet)</w:t>
            </w:r>
          </w:p>
        </w:tc>
        <w:tc>
          <w:tcPr>
            <w:tcW w:w="1275" w:type="dxa"/>
            <w:vMerge w:val="restart"/>
            <w:shd w:val="clear" w:color="auto" w:fill="auto"/>
            <w:vAlign w:val="center"/>
          </w:tcPr>
          <w:p w:rsidR="00357EBA" w:rsidRPr="00357EBA" w:rsidRDefault="00357EBA" w:rsidP="00E578FC">
            <w:pPr>
              <w:jc w:val="center"/>
              <w:rPr>
                <w:rFonts w:asciiTheme="minorHAnsi" w:hAnsiTheme="minorHAnsi"/>
                <w:b/>
                <w:color w:val="000000"/>
              </w:rPr>
            </w:pPr>
            <w:r w:rsidRPr="00357EBA">
              <w:rPr>
                <w:rFonts w:asciiTheme="minorHAnsi" w:hAnsiTheme="minorHAnsi"/>
                <w:b/>
                <w:color w:val="000000"/>
              </w:rPr>
              <w:t>İlgili Faaliyet</w:t>
            </w:r>
          </w:p>
        </w:tc>
        <w:tc>
          <w:tcPr>
            <w:tcW w:w="1418" w:type="dxa"/>
            <w:vMerge w:val="restart"/>
            <w:shd w:val="clear" w:color="auto" w:fill="auto"/>
            <w:vAlign w:val="center"/>
          </w:tcPr>
          <w:p w:rsidR="00357EBA" w:rsidRPr="00357EBA" w:rsidRDefault="00357EBA" w:rsidP="00E578FC">
            <w:pPr>
              <w:jc w:val="center"/>
              <w:rPr>
                <w:rFonts w:asciiTheme="minorHAnsi" w:hAnsiTheme="minorHAnsi"/>
                <w:b/>
                <w:color w:val="000000"/>
              </w:rPr>
            </w:pPr>
            <w:r w:rsidRPr="00357EBA">
              <w:rPr>
                <w:rFonts w:asciiTheme="minorHAnsi" w:hAnsiTheme="minorHAnsi"/>
                <w:b/>
                <w:color w:val="000000"/>
              </w:rPr>
              <w:t>Tahmini Bedeli</w:t>
            </w:r>
          </w:p>
          <w:p w:rsidR="00357EBA" w:rsidRPr="00357EBA" w:rsidRDefault="00357EBA" w:rsidP="00E578FC">
            <w:pPr>
              <w:jc w:val="center"/>
              <w:rPr>
                <w:rFonts w:asciiTheme="minorHAnsi" w:hAnsiTheme="minorHAnsi"/>
                <w:b/>
                <w:color w:val="000000"/>
              </w:rPr>
            </w:pPr>
            <w:r w:rsidRPr="00357EBA">
              <w:rPr>
                <w:rFonts w:asciiTheme="minorHAnsi" w:hAnsiTheme="minorHAnsi"/>
                <w:b/>
                <w:color w:val="000000"/>
              </w:rPr>
              <w:t>(KDV Hariç TL)</w:t>
            </w:r>
          </w:p>
        </w:tc>
        <w:tc>
          <w:tcPr>
            <w:tcW w:w="1987" w:type="dxa"/>
            <w:gridSpan w:val="2"/>
            <w:shd w:val="clear" w:color="auto" w:fill="auto"/>
            <w:vAlign w:val="center"/>
          </w:tcPr>
          <w:p w:rsidR="00357EBA" w:rsidRPr="00357EBA" w:rsidRDefault="00357EBA" w:rsidP="00E578FC">
            <w:pPr>
              <w:jc w:val="center"/>
              <w:rPr>
                <w:rFonts w:asciiTheme="minorHAnsi" w:hAnsiTheme="minorHAnsi"/>
                <w:b/>
                <w:color w:val="000000"/>
                <w:sz w:val="16"/>
                <w:szCs w:val="16"/>
              </w:rPr>
            </w:pPr>
            <w:r w:rsidRPr="00357EBA">
              <w:rPr>
                <w:rFonts w:asciiTheme="minorHAnsi" w:hAnsiTheme="minorHAnsi"/>
                <w:b/>
                <w:color w:val="000000"/>
                <w:sz w:val="16"/>
                <w:szCs w:val="16"/>
              </w:rPr>
              <w:t>Talep Edilen Destek Türü</w:t>
            </w:r>
          </w:p>
        </w:tc>
      </w:tr>
      <w:tr w:rsidR="00E23FEA" w:rsidRPr="00357EBA" w:rsidTr="00E23FEA">
        <w:trPr>
          <w:trHeight w:val="887"/>
        </w:trPr>
        <w:tc>
          <w:tcPr>
            <w:tcW w:w="496" w:type="dxa"/>
            <w:vMerge/>
            <w:shd w:val="clear" w:color="auto" w:fill="auto"/>
            <w:vAlign w:val="center"/>
          </w:tcPr>
          <w:p w:rsidR="00357EBA" w:rsidRPr="00357EBA" w:rsidRDefault="00357EBA" w:rsidP="00E578FC">
            <w:pPr>
              <w:rPr>
                <w:rFonts w:asciiTheme="minorHAnsi" w:hAnsiTheme="minorHAnsi"/>
                <w:b/>
                <w:color w:val="000000"/>
                <w:sz w:val="22"/>
                <w:szCs w:val="22"/>
              </w:rPr>
            </w:pPr>
          </w:p>
        </w:tc>
        <w:tc>
          <w:tcPr>
            <w:tcW w:w="2268" w:type="dxa"/>
            <w:vMerge/>
            <w:shd w:val="clear" w:color="auto" w:fill="auto"/>
            <w:vAlign w:val="center"/>
          </w:tcPr>
          <w:p w:rsidR="00357EBA" w:rsidRPr="00357EBA" w:rsidRDefault="00357EBA" w:rsidP="00E578FC">
            <w:pPr>
              <w:rPr>
                <w:rFonts w:asciiTheme="minorHAnsi" w:hAnsiTheme="minorHAnsi"/>
                <w:b/>
                <w:color w:val="000000"/>
                <w:sz w:val="22"/>
                <w:szCs w:val="22"/>
              </w:rPr>
            </w:pPr>
          </w:p>
        </w:tc>
        <w:tc>
          <w:tcPr>
            <w:tcW w:w="1559" w:type="dxa"/>
            <w:vMerge/>
            <w:shd w:val="clear" w:color="auto" w:fill="auto"/>
            <w:vAlign w:val="center"/>
          </w:tcPr>
          <w:p w:rsidR="00357EBA" w:rsidRPr="00357EBA" w:rsidRDefault="00357EBA" w:rsidP="00E578FC">
            <w:pPr>
              <w:rPr>
                <w:rFonts w:asciiTheme="minorHAnsi" w:hAnsiTheme="minorHAnsi"/>
                <w:b/>
                <w:color w:val="000000"/>
                <w:sz w:val="22"/>
                <w:szCs w:val="22"/>
              </w:rPr>
            </w:pPr>
          </w:p>
        </w:tc>
        <w:tc>
          <w:tcPr>
            <w:tcW w:w="1984" w:type="dxa"/>
            <w:vMerge/>
            <w:shd w:val="clear" w:color="auto" w:fill="auto"/>
            <w:vAlign w:val="center"/>
          </w:tcPr>
          <w:p w:rsidR="00357EBA" w:rsidRPr="00357EBA" w:rsidRDefault="00357EBA" w:rsidP="00E578FC">
            <w:pPr>
              <w:rPr>
                <w:rFonts w:asciiTheme="minorHAnsi" w:hAnsiTheme="minorHAnsi"/>
                <w:b/>
                <w:color w:val="000000"/>
                <w:sz w:val="22"/>
                <w:szCs w:val="22"/>
              </w:rPr>
            </w:pPr>
          </w:p>
        </w:tc>
        <w:tc>
          <w:tcPr>
            <w:tcW w:w="1701" w:type="dxa"/>
            <w:vMerge/>
            <w:shd w:val="clear" w:color="auto" w:fill="auto"/>
            <w:vAlign w:val="center"/>
          </w:tcPr>
          <w:p w:rsidR="00357EBA" w:rsidRPr="00357EBA" w:rsidRDefault="00357EBA" w:rsidP="00E578FC">
            <w:pPr>
              <w:rPr>
                <w:rFonts w:asciiTheme="minorHAnsi" w:hAnsiTheme="minorHAnsi"/>
                <w:b/>
                <w:color w:val="000000"/>
                <w:sz w:val="22"/>
                <w:szCs w:val="22"/>
              </w:rPr>
            </w:pPr>
          </w:p>
        </w:tc>
        <w:tc>
          <w:tcPr>
            <w:tcW w:w="1207" w:type="dxa"/>
            <w:vMerge/>
            <w:shd w:val="clear" w:color="auto" w:fill="auto"/>
            <w:vAlign w:val="center"/>
          </w:tcPr>
          <w:p w:rsidR="00357EBA" w:rsidRPr="00357EBA" w:rsidRDefault="00357EBA" w:rsidP="00E578FC">
            <w:pPr>
              <w:rPr>
                <w:rFonts w:asciiTheme="minorHAnsi" w:hAnsiTheme="minorHAnsi"/>
                <w:b/>
                <w:color w:val="000000"/>
                <w:sz w:val="22"/>
                <w:szCs w:val="22"/>
              </w:rPr>
            </w:pPr>
          </w:p>
        </w:tc>
        <w:tc>
          <w:tcPr>
            <w:tcW w:w="1275" w:type="dxa"/>
            <w:vMerge/>
            <w:shd w:val="clear" w:color="auto" w:fill="auto"/>
            <w:vAlign w:val="center"/>
          </w:tcPr>
          <w:p w:rsidR="00357EBA" w:rsidRPr="00357EBA" w:rsidRDefault="00357EBA" w:rsidP="00E578FC">
            <w:pPr>
              <w:rPr>
                <w:rFonts w:asciiTheme="minorHAnsi" w:hAnsiTheme="minorHAnsi"/>
                <w:b/>
                <w:color w:val="000000"/>
                <w:sz w:val="22"/>
                <w:szCs w:val="22"/>
              </w:rPr>
            </w:pPr>
          </w:p>
        </w:tc>
        <w:tc>
          <w:tcPr>
            <w:tcW w:w="1418" w:type="dxa"/>
            <w:vMerge/>
            <w:shd w:val="clear" w:color="auto" w:fill="auto"/>
            <w:vAlign w:val="center"/>
          </w:tcPr>
          <w:p w:rsidR="00357EBA" w:rsidRPr="00357EBA" w:rsidRDefault="00357EBA" w:rsidP="00E578FC">
            <w:pPr>
              <w:rPr>
                <w:rFonts w:asciiTheme="minorHAnsi" w:hAnsiTheme="minorHAnsi"/>
                <w:b/>
                <w:color w:val="000000"/>
                <w:sz w:val="22"/>
                <w:szCs w:val="22"/>
              </w:rPr>
            </w:pPr>
          </w:p>
        </w:tc>
        <w:tc>
          <w:tcPr>
            <w:tcW w:w="1134" w:type="dxa"/>
            <w:shd w:val="clear" w:color="auto" w:fill="auto"/>
            <w:vAlign w:val="center"/>
          </w:tcPr>
          <w:p w:rsidR="00357EBA" w:rsidRPr="00357EBA" w:rsidRDefault="00357EBA" w:rsidP="00E578FC">
            <w:pPr>
              <w:jc w:val="center"/>
              <w:rPr>
                <w:rFonts w:asciiTheme="minorHAnsi" w:hAnsiTheme="minorHAnsi"/>
                <w:b/>
                <w:color w:val="000000"/>
                <w:sz w:val="16"/>
                <w:szCs w:val="16"/>
              </w:rPr>
            </w:pPr>
            <w:r w:rsidRPr="00357EBA">
              <w:rPr>
                <w:rFonts w:asciiTheme="minorHAnsi" w:hAnsiTheme="minorHAnsi"/>
                <w:b/>
                <w:color w:val="000000"/>
                <w:sz w:val="16"/>
                <w:szCs w:val="16"/>
              </w:rPr>
              <w:t>Geri Ödemeli</w:t>
            </w:r>
          </w:p>
        </w:tc>
        <w:tc>
          <w:tcPr>
            <w:tcW w:w="853" w:type="dxa"/>
            <w:shd w:val="clear" w:color="auto" w:fill="auto"/>
            <w:vAlign w:val="center"/>
          </w:tcPr>
          <w:p w:rsidR="00357EBA" w:rsidRPr="00357EBA" w:rsidRDefault="00357EBA" w:rsidP="00E578FC">
            <w:pPr>
              <w:jc w:val="center"/>
              <w:rPr>
                <w:rFonts w:asciiTheme="minorHAnsi" w:hAnsiTheme="minorHAnsi"/>
                <w:b/>
                <w:color w:val="000000"/>
                <w:sz w:val="16"/>
                <w:szCs w:val="16"/>
              </w:rPr>
            </w:pPr>
            <w:r w:rsidRPr="00357EBA">
              <w:rPr>
                <w:rFonts w:asciiTheme="minorHAnsi" w:hAnsiTheme="minorHAnsi"/>
                <w:b/>
                <w:color w:val="000000"/>
                <w:sz w:val="16"/>
                <w:szCs w:val="16"/>
              </w:rPr>
              <w:t>Geri Ödemesiz</w:t>
            </w:r>
          </w:p>
        </w:tc>
      </w:tr>
      <w:tr w:rsidR="00E23FEA" w:rsidRPr="00357EBA" w:rsidTr="00E23FEA">
        <w:trPr>
          <w:trHeight w:val="220"/>
        </w:trPr>
        <w:tc>
          <w:tcPr>
            <w:tcW w:w="496" w:type="dxa"/>
            <w:shd w:val="clear" w:color="auto" w:fill="auto"/>
          </w:tcPr>
          <w:p w:rsidR="00357EBA" w:rsidRPr="00357EBA" w:rsidRDefault="00357EBA" w:rsidP="00E578FC">
            <w:pPr>
              <w:rPr>
                <w:rFonts w:asciiTheme="minorHAnsi" w:hAnsiTheme="minorHAnsi"/>
                <w:color w:val="000000"/>
              </w:rPr>
            </w:pPr>
          </w:p>
        </w:tc>
        <w:tc>
          <w:tcPr>
            <w:tcW w:w="2268" w:type="dxa"/>
            <w:shd w:val="clear" w:color="auto" w:fill="auto"/>
          </w:tcPr>
          <w:p w:rsidR="00357EBA" w:rsidRPr="00357EBA" w:rsidRDefault="00357EBA" w:rsidP="00E578FC">
            <w:pPr>
              <w:rPr>
                <w:rFonts w:asciiTheme="minorHAnsi" w:hAnsiTheme="minorHAnsi"/>
                <w:color w:val="000000"/>
              </w:rPr>
            </w:pPr>
          </w:p>
        </w:tc>
        <w:tc>
          <w:tcPr>
            <w:tcW w:w="1559" w:type="dxa"/>
            <w:shd w:val="clear" w:color="auto" w:fill="auto"/>
          </w:tcPr>
          <w:p w:rsidR="00357EBA" w:rsidRPr="00357EBA" w:rsidRDefault="00357EBA" w:rsidP="00E578FC">
            <w:pPr>
              <w:rPr>
                <w:rFonts w:asciiTheme="minorHAnsi" w:hAnsiTheme="minorHAnsi"/>
                <w:color w:val="000000"/>
              </w:rPr>
            </w:pPr>
          </w:p>
        </w:tc>
        <w:tc>
          <w:tcPr>
            <w:tcW w:w="1984" w:type="dxa"/>
            <w:shd w:val="clear" w:color="auto" w:fill="auto"/>
          </w:tcPr>
          <w:p w:rsidR="00357EBA" w:rsidRPr="00357EBA" w:rsidRDefault="00357EBA" w:rsidP="00E578FC">
            <w:pPr>
              <w:rPr>
                <w:rFonts w:asciiTheme="minorHAnsi" w:hAnsiTheme="minorHAnsi"/>
                <w:color w:val="000000"/>
              </w:rPr>
            </w:pPr>
          </w:p>
        </w:tc>
        <w:tc>
          <w:tcPr>
            <w:tcW w:w="1701" w:type="dxa"/>
            <w:shd w:val="clear" w:color="auto" w:fill="auto"/>
          </w:tcPr>
          <w:p w:rsidR="00357EBA" w:rsidRPr="00357EBA" w:rsidRDefault="00357EBA" w:rsidP="00E578FC">
            <w:pPr>
              <w:rPr>
                <w:rFonts w:asciiTheme="minorHAnsi" w:hAnsiTheme="minorHAnsi"/>
                <w:color w:val="000000"/>
              </w:rPr>
            </w:pPr>
          </w:p>
        </w:tc>
        <w:tc>
          <w:tcPr>
            <w:tcW w:w="1207" w:type="dxa"/>
            <w:shd w:val="clear" w:color="auto" w:fill="auto"/>
          </w:tcPr>
          <w:p w:rsidR="00357EBA" w:rsidRPr="00357EBA" w:rsidRDefault="00357EBA" w:rsidP="00E578FC">
            <w:pPr>
              <w:rPr>
                <w:rFonts w:asciiTheme="minorHAnsi" w:hAnsiTheme="minorHAnsi"/>
                <w:color w:val="000000"/>
              </w:rPr>
            </w:pPr>
          </w:p>
        </w:tc>
        <w:tc>
          <w:tcPr>
            <w:tcW w:w="1275" w:type="dxa"/>
            <w:shd w:val="clear" w:color="auto" w:fill="auto"/>
          </w:tcPr>
          <w:p w:rsidR="00357EBA" w:rsidRPr="00357EBA" w:rsidRDefault="00357EBA" w:rsidP="00E578FC">
            <w:pPr>
              <w:rPr>
                <w:rFonts w:asciiTheme="minorHAnsi" w:hAnsiTheme="minorHAnsi"/>
                <w:color w:val="000000"/>
                <w:sz w:val="22"/>
                <w:szCs w:val="22"/>
              </w:rPr>
            </w:pPr>
          </w:p>
        </w:tc>
        <w:tc>
          <w:tcPr>
            <w:tcW w:w="1418" w:type="dxa"/>
            <w:shd w:val="clear" w:color="auto" w:fill="auto"/>
          </w:tcPr>
          <w:p w:rsidR="00357EBA" w:rsidRPr="00357EBA" w:rsidRDefault="00357EBA" w:rsidP="00E578FC">
            <w:pPr>
              <w:rPr>
                <w:rFonts w:asciiTheme="minorHAnsi" w:hAnsiTheme="minorHAnsi"/>
                <w:color w:val="000000"/>
                <w:sz w:val="22"/>
                <w:szCs w:val="22"/>
              </w:rPr>
            </w:pPr>
          </w:p>
        </w:tc>
        <w:tc>
          <w:tcPr>
            <w:tcW w:w="1134" w:type="dxa"/>
            <w:shd w:val="clear" w:color="auto" w:fill="auto"/>
          </w:tcPr>
          <w:p w:rsidR="00357EBA" w:rsidRPr="00357EBA" w:rsidRDefault="00357EBA" w:rsidP="00E578FC">
            <w:pPr>
              <w:rPr>
                <w:rFonts w:asciiTheme="minorHAnsi" w:hAnsiTheme="minorHAnsi"/>
                <w:color w:val="000000"/>
                <w:sz w:val="22"/>
                <w:szCs w:val="22"/>
              </w:rPr>
            </w:pPr>
          </w:p>
        </w:tc>
        <w:tc>
          <w:tcPr>
            <w:tcW w:w="853" w:type="dxa"/>
            <w:shd w:val="clear" w:color="auto" w:fill="auto"/>
          </w:tcPr>
          <w:p w:rsidR="00357EBA" w:rsidRPr="00357EBA" w:rsidRDefault="00357EBA" w:rsidP="00E578FC">
            <w:pPr>
              <w:rPr>
                <w:rFonts w:asciiTheme="minorHAnsi" w:hAnsiTheme="minorHAnsi"/>
                <w:color w:val="000000"/>
                <w:sz w:val="22"/>
                <w:szCs w:val="22"/>
              </w:rPr>
            </w:pPr>
          </w:p>
        </w:tc>
      </w:tr>
      <w:tr w:rsidR="00E23FEA" w:rsidRPr="00357EBA" w:rsidTr="00E23FEA">
        <w:trPr>
          <w:trHeight w:val="220"/>
        </w:trPr>
        <w:tc>
          <w:tcPr>
            <w:tcW w:w="496" w:type="dxa"/>
            <w:shd w:val="clear" w:color="auto" w:fill="auto"/>
          </w:tcPr>
          <w:p w:rsidR="00357EBA" w:rsidRPr="00357EBA" w:rsidRDefault="00357EBA" w:rsidP="00E578FC">
            <w:pPr>
              <w:rPr>
                <w:rFonts w:asciiTheme="minorHAnsi" w:hAnsiTheme="minorHAnsi"/>
                <w:color w:val="000000"/>
              </w:rPr>
            </w:pPr>
          </w:p>
        </w:tc>
        <w:tc>
          <w:tcPr>
            <w:tcW w:w="2268" w:type="dxa"/>
            <w:shd w:val="clear" w:color="auto" w:fill="auto"/>
          </w:tcPr>
          <w:p w:rsidR="00357EBA" w:rsidRPr="00357EBA" w:rsidRDefault="00357EBA" w:rsidP="00E578FC">
            <w:pPr>
              <w:rPr>
                <w:rFonts w:asciiTheme="minorHAnsi" w:hAnsiTheme="minorHAnsi"/>
                <w:color w:val="000000"/>
              </w:rPr>
            </w:pPr>
          </w:p>
        </w:tc>
        <w:tc>
          <w:tcPr>
            <w:tcW w:w="1559" w:type="dxa"/>
            <w:shd w:val="clear" w:color="auto" w:fill="auto"/>
          </w:tcPr>
          <w:p w:rsidR="00357EBA" w:rsidRPr="00357EBA" w:rsidRDefault="00357EBA" w:rsidP="00E578FC">
            <w:pPr>
              <w:rPr>
                <w:rFonts w:asciiTheme="minorHAnsi" w:hAnsiTheme="minorHAnsi"/>
                <w:color w:val="000000"/>
              </w:rPr>
            </w:pPr>
          </w:p>
        </w:tc>
        <w:tc>
          <w:tcPr>
            <w:tcW w:w="1984" w:type="dxa"/>
            <w:shd w:val="clear" w:color="auto" w:fill="auto"/>
          </w:tcPr>
          <w:p w:rsidR="00357EBA" w:rsidRPr="00357EBA" w:rsidRDefault="00357EBA" w:rsidP="00E578FC">
            <w:pPr>
              <w:rPr>
                <w:rFonts w:asciiTheme="minorHAnsi" w:hAnsiTheme="minorHAnsi"/>
                <w:color w:val="000000"/>
              </w:rPr>
            </w:pPr>
          </w:p>
        </w:tc>
        <w:tc>
          <w:tcPr>
            <w:tcW w:w="1701" w:type="dxa"/>
            <w:shd w:val="clear" w:color="auto" w:fill="auto"/>
          </w:tcPr>
          <w:p w:rsidR="00357EBA" w:rsidRPr="00357EBA" w:rsidRDefault="00357EBA" w:rsidP="00E578FC">
            <w:pPr>
              <w:rPr>
                <w:rFonts w:asciiTheme="minorHAnsi" w:hAnsiTheme="minorHAnsi"/>
                <w:color w:val="000000"/>
              </w:rPr>
            </w:pPr>
          </w:p>
        </w:tc>
        <w:tc>
          <w:tcPr>
            <w:tcW w:w="1207" w:type="dxa"/>
            <w:shd w:val="clear" w:color="auto" w:fill="auto"/>
          </w:tcPr>
          <w:p w:rsidR="00357EBA" w:rsidRPr="00357EBA" w:rsidRDefault="00357EBA" w:rsidP="00E578FC">
            <w:pPr>
              <w:rPr>
                <w:rFonts w:asciiTheme="minorHAnsi" w:hAnsiTheme="minorHAnsi"/>
                <w:color w:val="000000"/>
              </w:rPr>
            </w:pPr>
          </w:p>
        </w:tc>
        <w:tc>
          <w:tcPr>
            <w:tcW w:w="1275" w:type="dxa"/>
            <w:shd w:val="clear" w:color="auto" w:fill="auto"/>
          </w:tcPr>
          <w:p w:rsidR="00357EBA" w:rsidRPr="00357EBA" w:rsidRDefault="00357EBA" w:rsidP="00E578FC">
            <w:pPr>
              <w:rPr>
                <w:rFonts w:asciiTheme="minorHAnsi" w:hAnsiTheme="minorHAnsi"/>
                <w:color w:val="000000"/>
                <w:sz w:val="22"/>
                <w:szCs w:val="22"/>
              </w:rPr>
            </w:pPr>
          </w:p>
        </w:tc>
        <w:tc>
          <w:tcPr>
            <w:tcW w:w="1418" w:type="dxa"/>
            <w:shd w:val="clear" w:color="auto" w:fill="auto"/>
          </w:tcPr>
          <w:p w:rsidR="00357EBA" w:rsidRPr="00357EBA" w:rsidRDefault="00357EBA" w:rsidP="00E578FC">
            <w:pPr>
              <w:rPr>
                <w:rFonts w:asciiTheme="minorHAnsi" w:hAnsiTheme="minorHAnsi"/>
                <w:color w:val="000000"/>
                <w:sz w:val="22"/>
                <w:szCs w:val="22"/>
              </w:rPr>
            </w:pPr>
          </w:p>
        </w:tc>
        <w:tc>
          <w:tcPr>
            <w:tcW w:w="1134" w:type="dxa"/>
            <w:shd w:val="clear" w:color="auto" w:fill="auto"/>
          </w:tcPr>
          <w:p w:rsidR="00357EBA" w:rsidRPr="00357EBA" w:rsidRDefault="00357EBA" w:rsidP="00E578FC">
            <w:pPr>
              <w:rPr>
                <w:rFonts w:asciiTheme="minorHAnsi" w:hAnsiTheme="minorHAnsi"/>
                <w:color w:val="000000"/>
                <w:sz w:val="22"/>
                <w:szCs w:val="22"/>
              </w:rPr>
            </w:pPr>
          </w:p>
        </w:tc>
        <w:tc>
          <w:tcPr>
            <w:tcW w:w="853" w:type="dxa"/>
            <w:shd w:val="clear" w:color="auto" w:fill="auto"/>
          </w:tcPr>
          <w:p w:rsidR="00357EBA" w:rsidRPr="00357EBA" w:rsidRDefault="00357EBA" w:rsidP="00E578FC">
            <w:pPr>
              <w:rPr>
                <w:rFonts w:asciiTheme="minorHAnsi" w:hAnsiTheme="minorHAnsi"/>
                <w:color w:val="000000"/>
                <w:sz w:val="22"/>
                <w:szCs w:val="22"/>
              </w:rPr>
            </w:pPr>
          </w:p>
        </w:tc>
      </w:tr>
      <w:tr w:rsidR="00E23FEA" w:rsidRPr="00357EBA" w:rsidTr="00E23FEA">
        <w:trPr>
          <w:trHeight w:val="406"/>
        </w:trPr>
        <w:tc>
          <w:tcPr>
            <w:tcW w:w="496" w:type="dxa"/>
            <w:shd w:val="clear" w:color="auto" w:fill="auto"/>
          </w:tcPr>
          <w:p w:rsidR="00357EBA" w:rsidRPr="00357EBA" w:rsidRDefault="00357EBA" w:rsidP="00E578FC">
            <w:pPr>
              <w:rPr>
                <w:rFonts w:asciiTheme="minorHAnsi" w:hAnsiTheme="minorHAnsi"/>
                <w:color w:val="000000"/>
              </w:rPr>
            </w:pPr>
          </w:p>
        </w:tc>
        <w:tc>
          <w:tcPr>
            <w:tcW w:w="2268" w:type="dxa"/>
            <w:shd w:val="clear" w:color="auto" w:fill="auto"/>
          </w:tcPr>
          <w:p w:rsidR="00357EBA" w:rsidRPr="00357EBA" w:rsidRDefault="00357EBA" w:rsidP="00E578FC">
            <w:pPr>
              <w:rPr>
                <w:rFonts w:asciiTheme="minorHAnsi" w:hAnsiTheme="minorHAnsi"/>
                <w:color w:val="000000"/>
              </w:rPr>
            </w:pPr>
          </w:p>
        </w:tc>
        <w:tc>
          <w:tcPr>
            <w:tcW w:w="1559" w:type="dxa"/>
            <w:shd w:val="clear" w:color="auto" w:fill="auto"/>
          </w:tcPr>
          <w:p w:rsidR="00357EBA" w:rsidRPr="00357EBA" w:rsidRDefault="00357EBA" w:rsidP="00E578FC">
            <w:pPr>
              <w:rPr>
                <w:rFonts w:asciiTheme="minorHAnsi" w:hAnsiTheme="minorHAnsi"/>
                <w:color w:val="000000"/>
              </w:rPr>
            </w:pPr>
          </w:p>
        </w:tc>
        <w:tc>
          <w:tcPr>
            <w:tcW w:w="1984" w:type="dxa"/>
            <w:shd w:val="clear" w:color="auto" w:fill="auto"/>
          </w:tcPr>
          <w:p w:rsidR="00357EBA" w:rsidRPr="00357EBA" w:rsidRDefault="00357EBA" w:rsidP="00E578FC">
            <w:pPr>
              <w:rPr>
                <w:rFonts w:asciiTheme="minorHAnsi" w:hAnsiTheme="minorHAnsi"/>
                <w:color w:val="000000"/>
              </w:rPr>
            </w:pPr>
          </w:p>
        </w:tc>
        <w:tc>
          <w:tcPr>
            <w:tcW w:w="1701" w:type="dxa"/>
            <w:shd w:val="clear" w:color="auto" w:fill="auto"/>
          </w:tcPr>
          <w:p w:rsidR="00357EBA" w:rsidRPr="00357EBA" w:rsidRDefault="00357EBA" w:rsidP="00E578FC">
            <w:pPr>
              <w:rPr>
                <w:rFonts w:asciiTheme="minorHAnsi" w:hAnsiTheme="minorHAnsi"/>
                <w:color w:val="000000"/>
              </w:rPr>
            </w:pPr>
          </w:p>
        </w:tc>
        <w:tc>
          <w:tcPr>
            <w:tcW w:w="1207" w:type="dxa"/>
            <w:shd w:val="clear" w:color="auto" w:fill="auto"/>
          </w:tcPr>
          <w:p w:rsidR="00357EBA" w:rsidRPr="00357EBA" w:rsidRDefault="00357EBA" w:rsidP="00E578FC">
            <w:pPr>
              <w:rPr>
                <w:rFonts w:asciiTheme="minorHAnsi" w:hAnsiTheme="minorHAnsi"/>
                <w:color w:val="000000"/>
              </w:rPr>
            </w:pPr>
          </w:p>
        </w:tc>
        <w:tc>
          <w:tcPr>
            <w:tcW w:w="1275" w:type="dxa"/>
            <w:shd w:val="clear" w:color="auto" w:fill="auto"/>
          </w:tcPr>
          <w:p w:rsidR="00357EBA" w:rsidRPr="00357EBA" w:rsidRDefault="00357EBA" w:rsidP="00E578FC">
            <w:pPr>
              <w:rPr>
                <w:rFonts w:asciiTheme="minorHAnsi" w:hAnsiTheme="minorHAnsi"/>
                <w:color w:val="000000"/>
                <w:sz w:val="22"/>
                <w:szCs w:val="22"/>
              </w:rPr>
            </w:pPr>
          </w:p>
        </w:tc>
        <w:tc>
          <w:tcPr>
            <w:tcW w:w="1418" w:type="dxa"/>
            <w:shd w:val="clear" w:color="auto" w:fill="auto"/>
          </w:tcPr>
          <w:p w:rsidR="00357EBA" w:rsidRPr="00357EBA" w:rsidRDefault="00357EBA" w:rsidP="00E578FC">
            <w:pPr>
              <w:rPr>
                <w:rFonts w:asciiTheme="minorHAnsi" w:hAnsiTheme="minorHAnsi"/>
                <w:color w:val="000000"/>
                <w:sz w:val="22"/>
                <w:szCs w:val="22"/>
              </w:rPr>
            </w:pPr>
          </w:p>
        </w:tc>
        <w:tc>
          <w:tcPr>
            <w:tcW w:w="1134" w:type="dxa"/>
            <w:shd w:val="clear" w:color="auto" w:fill="auto"/>
          </w:tcPr>
          <w:p w:rsidR="00357EBA" w:rsidRPr="00357EBA" w:rsidRDefault="00357EBA" w:rsidP="00E578FC">
            <w:pPr>
              <w:rPr>
                <w:rFonts w:asciiTheme="minorHAnsi" w:hAnsiTheme="minorHAnsi"/>
                <w:color w:val="000000"/>
                <w:sz w:val="22"/>
                <w:szCs w:val="22"/>
              </w:rPr>
            </w:pPr>
          </w:p>
        </w:tc>
        <w:tc>
          <w:tcPr>
            <w:tcW w:w="853" w:type="dxa"/>
            <w:shd w:val="clear" w:color="auto" w:fill="auto"/>
          </w:tcPr>
          <w:p w:rsidR="00357EBA" w:rsidRPr="00357EBA" w:rsidRDefault="00357EBA" w:rsidP="00E578FC">
            <w:pPr>
              <w:rPr>
                <w:rFonts w:asciiTheme="minorHAnsi" w:hAnsiTheme="minorHAnsi"/>
                <w:color w:val="000000"/>
                <w:sz w:val="22"/>
                <w:szCs w:val="22"/>
              </w:rPr>
            </w:pPr>
          </w:p>
        </w:tc>
      </w:tr>
      <w:tr w:rsidR="00357EBA" w:rsidRPr="00357EBA" w:rsidTr="00E23FEA">
        <w:trPr>
          <w:trHeight w:val="220"/>
        </w:trPr>
        <w:tc>
          <w:tcPr>
            <w:tcW w:w="10490" w:type="dxa"/>
            <w:gridSpan w:val="7"/>
            <w:shd w:val="clear" w:color="auto" w:fill="auto"/>
          </w:tcPr>
          <w:p w:rsidR="00357EBA" w:rsidRPr="00357EBA" w:rsidRDefault="00357EBA" w:rsidP="00E578FC">
            <w:pPr>
              <w:jc w:val="right"/>
              <w:rPr>
                <w:rFonts w:asciiTheme="minorHAnsi" w:hAnsiTheme="minorHAnsi"/>
                <w:color w:val="000000"/>
                <w:sz w:val="22"/>
                <w:szCs w:val="22"/>
              </w:rPr>
            </w:pPr>
            <w:r w:rsidRPr="00357EBA">
              <w:rPr>
                <w:rFonts w:asciiTheme="minorHAnsi" w:hAnsiTheme="minorHAnsi"/>
                <w:b/>
                <w:color w:val="000000"/>
                <w:sz w:val="22"/>
                <w:szCs w:val="22"/>
              </w:rPr>
              <w:t>TOPLAM</w:t>
            </w:r>
          </w:p>
        </w:tc>
        <w:tc>
          <w:tcPr>
            <w:tcW w:w="1418" w:type="dxa"/>
            <w:shd w:val="clear" w:color="auto" w:fill="auto"/>
          </w:tcPr>
          <w:p w:rsidR="00357EBA" w:rsidRPr="00357EBA" w:rsidRDefault="00357EBA" w:rsidP="00E578FC">
            <w:pPr>
              <w:rPr>
                <w:rFonts w:asciiTheme="minorHAnsi" w:hAnsiTheme="minorHAnsi"/>
                <w:color w:val="000000"/>
                <w:sz w:val="22"/>
                <w:szCs w:val="22"/>
              </w:rPr>
            </w:pPr>
          </w:p>
        </w:tc>
        <w:tc>
          <w:tcPr>
            <w:tcW w:w="1987" w:type="dxa"/>
            <w:gridSpan w:val="2"/>
            <w:tcBorders>
              <w:bottom w:val="nil"/>
              <w:right w:val="nil"/>
            </w:tcBorders>
            <w:shd w:val="clear" w:color="auto" w:fill="auto"/>
          </w:tcPr>
          <w:p w:rsidR="00357EBA" w:rsidRPr="00357EBA" w:rsidRDefault="00357EBA" w:rsidP="00E578FC">
            <w:pPr>
              <w:rPr>
                <w:rFonts w:asciiTheme="minorHAnsi" w:hAnsiTheme="minorHAnsi"/>
                <w:color w:val="000000"/>
                <w:sz w:val="22"/>
                <w:szCs w:val="22"/>
              </w:rPr>
            </w:pPr>
          </w:p>
        </w:tc>
      </w:tr>
    </w:tbl>
    <w:p w:rsidR="00D9341A" w:rsidRDefault="00D9341A" w:rsidP="003C18DA">
      <w:pPr>
        <w:jc w:val="both"/>
        <w:rPr>
          <w:rFonts w:asciiTheme="minorHAnsi" w:hAnsiTheme="minorHAnsi"/>
          <w:sz w:val="24"/>
          <w:szCs w:val="24"/>
        </w:rPr>
      </w:pPr>
    </w:p>
    <w:p w:rsidR="008523C5" w:rsidRPr="00701EC1" w:rsidRDefault="008523C5" w:rsidP="005A6930">
      <w:pPr>
        <w:rPr>
          <w:rFonts w:asciiTheme="minorHAnsi" w:hAnsiTheme="minorHAnsi"/>
          <w:b/>
          <w:sz w:val="24"/>
          <w:szCs w:val="24"/>
        </w:rPr>
      </w:pPr>
    </w:p>
    <w:tbl>
      <w:tblPr>
        <w:tblpPr w:leftFromText="141" w:rightFromText="141" w:vertAnchor="text" w:horzAnchor="margin" w:tblpY="1372"/>
        <w:tblW w:w="14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2268"/>
        <w:gridCol w:w="1560"/>
        <w:gridCol w:w="1984"/>
        <w:gridCol w:w="1701"/>
        <w:gridCol w:w="1134"/>
        <w:gridCol w:w="1276"/>
        <w:gridCol w:w="1559"/>
        <w:gridCol w:w="704"/>
        <w:gridCol w:w="430"/>
        <w:gridCol w:w="851"/>
      </w:tblGrid>
      <w:tr w:rsidR="00DA1755" w:rsidRPr="00DA1755" w:rsidTr="001331B2">
        <w:trPr>
          <w:trHeight w:val="266"/>
        </w:trPr>
        <w:tc>
          <w:tcPr>
            <w:tcW w:w="10560" w:type="dxa"/>
            <w:gridSpan w:val="7"/>
            <w:shd w:val="clear" w:color="auto" w:fill="E0E0E0"/>
            <w:vAlign w:val="center"/>
          </w:tcPr>
          <w:p w:rsidR="00DA1755" w:rsidRPr="00DA1755" w:rsidRDefault="00DA1755" w:rsidP="00DA1755">
            <w:pPr>
              <w:rPr>
                <w:rFonts w:asciiTheme="minorHAnsi" w:hAnsiTheme="minorHAnsi"/>
                <w:b/>
                <w:color w:val="000000"/>
                <w:sz w:val="22"/>
                <w:szCs w:val="22"/>
              </w:rPr>
            </w:pPr>
            <w:r w:rsidRPr="00DA1755">
              <w:rPr>
                <w:rFonts w:asciiTheme="minorHAnsi" w:hAnsiTheme="minorHAnsi"/>
                <w:b/>
                <w:color w:val="000000"/>
                <w:shd w:val="clear" w:color="auto" w:fill="E0E0E0"/>
              </w:rPr>
              <w:t xml:space="preserve">4.3.  </w:t>
            </w:r>
            <w:r w:rsidRPr="00DA1755">
              <w:rPr>
                <w:rFonts w:asciiTheme="minorHAnsi" w:hAnsiTheme="minorHAnsi"/>
                <w:b/>
                <w:color w:val="000000"/>
                <w:sz w:val="22"/>
                <w:szCs w:val="22"/>
              </w:rPr>
              <w:t>YAZILIM</w:t>
            </w:r>
          </w:p>
        </w:tc>
        <w:tc>
          <w:tcPr>
            <w:tcW w:w="3544" w:type="dxa"/>
            <w:gridSpan w:val="4"/>
            <w:shd w:val="clear" w:color="auto" w:fill="E0E0E0"/>
            <w:vAlign w:val="center"/>
          </w:tcPr>
          <w:p w:rsidR="00DA1755" w:rsidRPr="00DA1755" w:rsidRDefault="00DA1755" w:rsidP="00DA1755">
            <w:pPr>
              <w:rPr>
                <w:rFonts w:asciiTheme="minorHAnsi" w:hAnsiTheme="minorHAnsi"/>
                <w:b/>
                <w:color w:val="000000"/>
              </w:rPr>
            </w:pPr>
          </w:p>
        </w:tc>
      </w:tr>
      <w:tr w:rsidR="00DA1755" w:rsidRPr="00DA1755" w:rsidTr="001331B2">
        <w:trPr>
          <w:trHeight w:val="222"/>
        </w:trPr>
        <w:tc>
          <w:tcPr>
            <w:tcW w:w="637" w:type="dxa"/>
            <w:vMerge w:val="restart"/>
            <w:shd w:val="clear" w:color="auto" w:fill="auto"/>
            <w:vAlign w:val="center"/>
          </w:tcPr>
          <w:p w:rsidR="00DA1755" w:rsidRPr="00DA1755" w:rsidRDefault="00DA1755" w:rsidP="00DA1755">
            <w:pPr>
              <w:rPr>
                <w:rFonts w:asciiTheme="minorHAnsi" w:hAnsiTheme="minorHAnsi"/>
                <w:b/>
                <w:color w:val="000000"/>
              </w:rPr>
            </w:pPr>
            <w:r w:rsidRPr="00DA1755">
              <w:rPr>
                <w:rFonts w:asciiTheme="minorHAnsi" w:hAnsiTheme="minorHAnsi"/>
                <w:b/>
                <w:color w:val="000000"/>
              </w:rPr>
              <w:t>Sıra No</w:t>
            </w:r>
          </w:p>
        </w:tc>
        <w:tc>
          <w:tcPr>
            <w:tcW w:w="2268" w:type="dxa"/>
            <w:vMerge w:val="restart"/>
            <w:shd w:val="clear" w:color="auto" w:fill="auto"/>
            <w:vAlign w:val="center"/>
          </w:tcPr>
          <w:p w:rsidR="00DA1755" w:rsidRPr="00DA1755" w:rsidRDefault="00DA1755" w:rsidP="00DA1755">
            <w:pPr>
              <w:rPr>
                <w:rFonts w:asciiTheme="minorHAnsi" w:hAnsiTheme="minorHAnsi"/>
                <w:b/>
                <w:color w:val="000000"/>
              </w:rPr>
            </w:pPr>
            <w:r w:rsidRPr="00DA1755">
              <w:rPr>
                <w:rFonts w:asciiTheme="minorHAnsi" w:hAnsiTheme="minorHAnsi"/>
                <w:b/>
                <w:color w:val="000000"/>
              </w:rPr>
              <w:t>Giderin Türü</w:t>
            </w:r>
          </w:p>
        </w:tc>
        <w:tc>
          <w:tcPr>
            <w:tcW w:w="1560" w:type="dxa"/>
            <w:vMerge w:val="restart"/>
            <w:shd w:val="clear" w:color="auto" w:fill="auto"/>
            <w:vAlign w:val="center"/>
          </w:tcPr>
          <w:p w:rsidR="00DA1755" w:rsidRPr="00DA1755" w:rsidRDefault="00DA1755" w:rsidP="00DA1755">
            <w:pPr>
              <w:rPr>
                <w:rFonts w:asciiTheme="minorHAnsi" w:hAnsiTheme="minorHAnsi"/>
                <w:b/>
                <w:color w:val="000000"/>
              </w:rPr>
            </w:pPr>
            <w:r w:rsidRPr="00DA1755">
              <w:rPr>
                <w:rFonts w:asciiTheme="minorHAnsi" w:hAnsiTheme="minorHAnsi"/>
                <w:b/>
                <w:color w:val="000000"/>
              </w:rPr>
              <w:t xml:space="preserve">Giderin Adı </w:t>
            </w:r>
          </w:p>
        </w:tc>
        <w:tc>
          <w:tcPr>
            <w:tcW w:w="1984" w:type="dxa"/>
            <w:vMerge w:val="restart"/>
            <w:shd w:val="clear" w:color="auto" w:fill="auto"/>
            <w:vAlign w:val="center"/>
          </w:tcPr>
          <w:p w:rsidR="00DA1755" w:rsidRPr="00DA1755" w:rsidRDefault="00DA1755" w:rsidP="00DA1755">
            <w:pPr>
              <w:rPr>
                <w:rFonts w:asciiTheme="minorHAnsi" w:hAnsiTheme="minorHAnsi"/>
                <w:b/>
                <w:color w:val="000000"/>
              </w:rPr>
            </w:pPr>
            <w:r w:rsidRPr="00DA1755">
              <w:rPr>
                <w:rFonts w:asciiTheme="minorHAnsi" w:hAnsiTheme="minorHAnsi"/>
                <w:b/>
                <w:color w:val="000000"/>
              </w:rPr>
              <w:t>Asgari Teknik Özellikler</w:t>
            </w:r>
          </w:p>
        </w:tc>
        <w:tc>
          <w:tcPr>
            <w:tcW w:w="1701" w:type="dxa"/>
            <w:vMerge w:val="restart"/>
            <w:shd w:val="clear" w:color="auto" w:fill="auto"/>
            <w:vAlign w:val="center"/>
          </w:tcPr>
          <w:p w:rsidR="00DA1755" w:rsidRPr="00DA1755" w:rsidRDefault="00DA1755" w:rsidP="00DA1755">
            <w:pPr>
              <w:rPr>
                <w:rFonts w:asciiTheme="minorHAnsi" w:hAnsiTheme="minorHAnsi"/>
                <w:b/>
                <w:color w:val="000000"/>
              </w:rPr>
            </w:pPr>
            <w:r w:rsidRPr="00DA1755">
              <w:rPr>
                <w:rFonts w:asciiTheme="minorHAnsi" w:hAnsiTheme="minorHAnsi"/>
                <w:b/>
                <w:color w:val="000000"/>
              </w:rPr>
              <w:t>Miktarı</w:t>
            </w:r>
          </w:p>
        </w:tc>
        <w:tc>
          <w:tcPr>
            <w:tcW w:w="1134" w:type="dxa"/>
            <w:vMerge w:val="restart"/>
            <w:shd w:val="clear" w:color="auto" w:fill="auto"/>
            <w:vAlign w:val="center"/>
          </w:tcPr>
          <w:p w:rsidR="00DA1755" w:rsidRPr="00DA1755" w:rsidRDefault="00DA1755" w:rsidP="00DA1755">
            <w:pPr>
              <w:rPr>
                <w:rFonts w:asciiTheme="minorHAnsi" w:hAnsiTheme="minorHAnsi"/>
                <w:b/>
                <w:color w:val="000000"/>
              </w:rPr>
            </w:pPr>
            <w:r w:rsidRPr="00DA1755">
              <w:rPr>
                <w:rFonts w:asciiTheme="minorHAnsi" w:hAnsiTheme="minorHAnsi"/>
                <w:b/>
                <w:color w:val="000000"/>
              </w:rPr>
              <w:t xml:space="preserve">Birimi    (adet/ Adam Gün </w:t>
            </w:r>
            <w:proofErr w:type="spellStart"/>
            <w:r w:rsidRPr="00DA1755">
              <w:rPr>
                <w:rFonts w:asciiTheme="minorHAnsi" w:hAnsiTheme="minorHAnsi"/>
                <w:b/>
                <w:color w:val="000000"/>
              </w:rPr>
              <w:t>vb</w:t>
            </w:r>
            <w:proofErr w:type="spellEnd"/>
            <w:r w:rsidRPr="00DA1755">
              <w:rPr>
                <w:rFonts w:asciiTheme="minorHAnsi" w:hAnsiTheme="minorHAnsi"/>
                <w:b/>
                <w:color w:val="000000"/>
              </w:rPr>
              <w:t>)</w:t>
            </w:r>
          </w:p>
        </w:tc>
        <w:tc>
          <w:tcPr>
            <w:tcW w:w="1276" w:type="dxa"/>
            <w:vMerge w:val="restart"/>
            <w:shd w:val="clear" w:color="auto" w:fill="auto"/>
            <w:vAlign w:val="center"/>
          </w:tcPr>
          <w:p w:rsidR="00DA1755" w:rsidRPr="00DA1755" w:rsidRDefault="00DA1755" w:rsidP="00DA1755">
            <w:pPr>
              <w:rPr>
                <w:rFonts w:asciiTheme="minorHAnsi" w:hAnsiTheme="minorHAnsi"/>
                <w:b/>
                <w:color w:val="000000"/>
              </w:rPr>
            </w:pPr>
            <w:r w:rsidRPr="00DA1755">
              <w:rPr>
                <w:rFonts w:asciiTheme="minorHAnsi" w:hAnsiTheme="minorHAnsi"/>
                <w:b/>
                <w:color w:val="000000"/>
              </w:rPr>
              <w:t>İlgili Faaliyet</w:t>
            </w:r>
          </w:p>
        </w:tc>
        <w:tc>
          <w:tcPr>
            <w:tcW w:w="1559" w:type="dxa"/>
            <w:vMerge w:val="restart"/>
            <w:shd w:val="clear" w:color="auto" w:fill="auto"/>
            <w:vAlign w:val="center"/>
          </w:tcPr>
          <w:p w:rsidR="00DA1755" w:rsidRPr="00DA1755" w:rsidRDefault="00DA1755" w:rsidP="00DA1755">
            <w:pPr>
              <w:rPr>
                <w:rFonts w:asciiTheme="minorHAnsi" w:hAnsiTheme="minorHAnsi"/>
                <w:b/>
                <w:color w:val="000000"/>
              </w:rPr>
            </w:pPr>
            <w:r w:rsidRPr="00DA1755">
              <w:rPr>
                <w:rFonts w:asciiTheme="minorHAnsi" w:hAnsiTheme="minorHAnsi"/>
                <w:b/>
                <w:color w:val="000000"/>
              </w:rPr>
              <w:t>Tahmini Bedeli</w:t>
            </w:r>
          </w:p>
          <w:p w:rsidR="00DA1755" w:rsidRPr="00DA1755" w:rsidRDefault="00DA1755" w:rsidP="00DA1755">
            <w:pPr>
              <w:rPr>
                <w:rFonts w:asciiTheme="minorHAnsi" w:hAnsiTheme="minorHAnsi"/>
                <w:b/>
                <w:color w:val="000000"/>
              </w:rPr>
            </w:pPr>
            <w:r w:rsidRPr="00DA1755">
              <w:rPr>
                <w:rFonts w:asciiTheme="minorHAnsi" w:hAnsiTheme="minorHAnsi"/>
                <w:b/>
                <w:color w:val="000000"/>
              </w:rPr>
              <w:t xml:space="preserve"> (KDV Hariç TL)</w:t>
            </w:r>
          </w:p>
        </w:tc>
        <w:tc>
          <w:tcPr>
            <w:tcW w:w="1985" w:type="dxa"/>
            <w:gridSpan w:val="3"/>
            <w:shd w:val="clear" w:color="auto" w:fill="auto"/>
            <w:vAlign w:val="center"/>
          </w:tcPr>
          <w:p w:rsidR="00DA1755" w:rsidRPr="00DA1755" w:rsidRDefault="00DA1755" w:rsidP="00DA1755">
            <w:pPr>
              <w:jc w:val="center"/>
              <w:rPr>
                <w:rFonts w:asciiTheme="minorHAnsi" w:hAnsiTheme="minorHAnsi"/>
                <w:b/>
                <w:color w:val="000000"/>
                <w:sz w:val="16"/>
                <w:szCs w:val="16"/>
              </w:rPr>
            </w:pPr>
            <w:r w:rsidRPr="00DA1755">
              <w:rPr>
                <w:rFonts w:asciiTheme="minorHAnsi" w:hAnsiTheme="minorHAnsi"/>
                <w:b/>
                <w:color w:val="000000"/>
                <w:sz w:val="16"/>
                <w:szCs w:val="16"/>
              </w:rPr>
              <w:t>Talep Edilen Destek Türü</w:t>
            </w:r>
          </w:p>
        </w:tc>
      </w:tr>
      <w:tr w:rsidR="001331B2" w:rsidRPr="00DA1755" w:rsidTr="001331B2">
        <w:trPr>
          <w:trHeight w:val="484"/>
        </w:trPr>
        <w:tc>
          <w:tcPr>
            <w:tcW w:w="637" w:type="dxa"/>
            <w:vMerge/>
            <w:shd w:val="clear" w:color="auto" w:fill="auto"/>
            <w:vAlign w:val="center"/>
          </w:tcPr>
          <w:p w:rsidR="00DA1755" w:rsidRPr="00DA1755" w:rsidRDefault="00DA1755" w:rsidP="00DA1755">
            <w:pPr>
              <w:rPr>
                <w:rFonts w:asciiTheme="minorHAnsi" w:hAnsiTheme="minorHAnsi"/>
                <w:b/>
                <w:color w:val="000000"/>
                <w:sz w:val="22"/>
                <w:szCs w:val="22"/>
              </w:rPr>
            </w:pPr>
          </w:p>
        </w:tc>
        <w:tc>
          <w:tcPr>
            <w:tcW w:w="2268" w:type="dxa"/>
            <w:vMerge/>
            <w:shd w:val="clear" w:color="auto" w:fill="auto"/>
            <w:vAlign w:val="center"/>
          </w:tcPr>
          <w:p w:rsidR="00DA1755" w:rsidRPr="00DA1755" w:rsidRDefault="00DA1755" w:rsidP="00DA1755">
            <w:pPr>
              <w:rPr>
                <w:rFonts w:asciiTheme="minorHAnsi" w:hAnsiTheme="minorHAnsi"/>
                <w:b/>
                <w:color w:val="000000"/>
                <w:sz w:val="22"/>
                <w:szCs w:val="22"/>
              </w:rPr>
            </w:pPr>
          </w:p>
        </w:tc>
        <w:tc>
          <w:tcPr>
            <w:tcW w:w="1560" w:type="dxa"/>
            <w:vMerge/>
            <w:shd w:val="clear" w:color="auto" w:fill="auto"/>
            <w:vAlign w:val="center"/>
          </w:tcPr>
          <w:p w:rsidR="00DA1755" w:rsidRPr="00DA1755" w:rsidRDefault="00DA1755" w:rsidP="00DA1755">
            <w:pPr>
              <w:rPr>
                <w:rFonts w:asciiTheme="minorHAnsi" w:hAnsiTheme="minorHAnsi"/>
                <w:b/>
                <w:color w:val="000000"/>
                <w:sz w:val="22"/>
                <w:szCs w:val="22"/>
              </w:rPr>
            </w:pPr>
          </w:p>
        </w:tc>
        <w:tc>
          <w:tcPr>
            <w:tcW w:w="1984" w:type="dxa"/>
            <w:vMerge/>
            <w:shd w:val="clear" w:color="auto" w:fill="auto"/>
            <w:vAlign w:val="center"/>
          </w:tcPr>
          <w:p w:rsidR="00DA1755" w:rsidRPr="00DA1755" w:rsidRDefault="00DA1755" w:rsidP="00DA1755">
            <w:pPr>
              <w:rPr>
                <w:rFonts w:asciiTheme="minorHAnsi" w:hAnsiTheme="minorHAnsi"/>
                <w:b/>
                <w:color w:val="000000"/>
                <w:sz w:val="22"/>
                <w:szCs w:val="22"/>
              </w:rPr>
            </w:pPr>
          </w:p>
        </w:tc>
        <w:tc>
          <w:tcPr>
            <w:tcW w:w="1701" w:type="dxa"/>
            <w:vMerge/>
            <w:shd w:val="clear" w:color="auto" w:fill="auto"/>
            <w:vAlign w:val="center"/>
          </w:tcPr>
          <w:p w:rsidR="00DA1755" w:rsidRPr="00DA1755" w:rsidRDefault="00DA1755" w:rsidP="00DA1755">
            <w:pPr>
              <w:rPr>
                <w:rFonts w:asciiTheme="minorHAnsi" w:hAnsiTheme="minorHAnsi"/>
                <w:b/>
                <w:color w:val="000000"/>
                <w:sz w:val="22"/>
                <w:szCs w:val="22"/>
              </w:rPr>
            </w:pPr>
          </w:p>
        </w:tc>
        <w:tc>
          <w:tcPr>
            <w:tcW w:w="1134" w:type="dxa"/>
            <w:vMerge/>
            <w:shd w:val="clear" w:color="auto" w:fill="auto"/>
            <w:vAlign w:val="center"/>
          </w:tcPr>
          <w:p w:rsidR="00DA1755" w:rsidRPr="00DA1755" w:rsidRDefault="00DA1755" w:rsidP="00DA1755">
            <w:pPr>
              <w:rPr>
                <w:rFonts w:asciiTheme="minorHAnsi" w:hAnsiTheme="minorHAnsi"/>
                <w:b/>
                <w:color w:val="000000"/>
                <w:sz w:val="22"/>
                <w:szCs w:val="22"/>
              </w:rPr>
            </w:pPr>
          </w:p>
        </w:tc>
        <w:tc>
          <w:tcPr>
            <w:tcW w:w="1276" w:type="dxa"/>
            <w:vMerge/>
            <w:shd w:val="clear" w:color="auto" w:fill="auto"/>
            <w:vAlign w:val="center"/>
          </w:tcPr>
          <w:p w:rsidR="00DA1755" w:rsidRPr="00DA1755" w:rsidRDefault="00DA1755" w:rsidP="00DA1755">
            <w:pPr>
              <w:rPr>
                <w:rFonts w:asciiTheme="minorHAnsi" w:hAnsiTheme="minorHAnsi"/>
                <w:b/>
                <w:color w:val="000000"/>
                <w:sz w:val="22"/>
                <w:szCs w:val="22"/>
              </w:rPr>
            </w:pPr>
          </w:p>
        </w:tc>
        <w:tc>
          <w:tcPr>
            <w:tcW w:w="1559" w:type="dxa"/>
            <w:vMerge/>
            <w:shd w:val="clear" w:color="auto" w:fill="auto"/>
            <w:vAlign w:val="center"/>
          </w:tcPr>
          <w:p w:rsidR="00DA1755" w:rsidRPr="00DA1755" w:rsidRDefault="00DA1755" w:rsidP="00DA1755">
            <w:pPr>
              <w:rPr>
                <w:rFonts w:asciiTheme="minorHAnsi" w:hAnsiTheme="minorHAnsi"/>
                <w:b/>
                <w:color w:val="000000"/>
                <w:sz w:val="22"/>
                <w:szCs w:val="22"/>
              </w:rPr>
            </w:pPr>
          </w:p>
        </w:tc>
        <w:tc>
          <w:tcPr>
            <w:tcW w:w="1134" w:type="dxa"/>
            <w:gridSpan w:val="2"/>
            <w:tcBorders>
              <w:bottom w:val="nil"/>
            </w:tcBorders>
            <w:shd w:val="clear" w:color="auto" w:fill="auto"/>
            <w:vAlign w:val="center"/>
          </w:tcPr>
          <w:p w:rsidR="00DA1755" w:rsidRPr="00DA1755" w:rsidRDefault="00DA1755" w:rsidP="00DA1755">
            <w:pPr>
              <w:jc w:val="center"/>
              <w:rPr>
                <w:rFonts w:asciiTheme="minorHAnsi" w:hAnsiTheme="minorHAnsi"/>
                <w:b/>
                <w:color w:val="000000"/>
                <w:sz w:val="16"/>
                <w:szCs w:val="16"/>
              </w:rPr>
            </w:pPr>
          </w:p>
          <w:p w:rsidR="00DA1755" w:rsidRPr="00DA1755" w:rsidRDefault="00DA1755" w:rsidP="00DA1755">
            <w:pPr>
              <w:jc w:val="center"/>
              <w:rPr>
                <w:rFonts w:asciiTheme="minorHAnsi" w:hAnsiTheme="minorHAnsi"/>
                <w:b/>
                <w:color w:val="000000"/>
                <w:sz w:val="16"/>
                <w:szCs w:val="16"/>
              </w:rPr>
            </w:pPr>
            <w:r w:rsidRPr="00DA1755">
              <w:rPr>
                <w:rFonts w:asciiTheme="minorHAnsi" w:hAnsiTheme="minorHAnsi"/>
                <w:b/>
                <w:color w:val="000000"/>
                <w:sz w:val="16"/>
                <w:szCs w:val="16"/>
              </w:rPr>
              <w:t>Geri</w:t>
            </w:r>
          </w:p>
          <w:p w:rsidR="00DA1755" w:rsidRPr="00DA1755" w:rsidRDefault="00DA1755" w:rsidP="00DA1755">
            <w:pPr>
              <w:jc w:val="center"/>
              <w:rPr>
                <w:rFonts w:asciiTheme="minorHAnsi" w:hAnsiTheme="minorHAnsi"/>
                <w:b/>
                <w:color w:val="000000"/>
                <w:sz w:val="16"/>
                <w:szCs w:val="16"/>
              </w:rPr>
            </w:pPr>
            <w:r w:rsidRPr="00DA1755">
              <w:rPr>
                <w:rFonts w:asciiTheme="minorHAnsi" w:hAnsiTheme="minorHAnsi"/>
                <w:b/>
                <w:color w:val="000000"/>
                <w:sz w:val="16"/>
                <w:szCs w:val="16"/>
              </w:rPr>
              <w:t>Ödemeli</w:t>
            </w:r>
          </w:p>
        </w:tc>
        <w:tc>
          <w:tcPr>
            <w:tcW w:w="851" w:type="dxa"/>
            <w:vMerge w:val="restart"/>
            <w:shd w:val="clear" w:color="auto" w:fill="auto"/>
            <w:vAlign w:val="center"/>
          </w:tcPr>
          <w:p w:rsidR="00DA1755" w:rsidRPr="00DA1755" w:rsidRDefault="00DA1755" w:rsidP="00DA1755">
            <w:pPr>
              <w:jc w:val="center"/>
              <w:rPr>
                <w:rFonts w:asciiTheme="minorHAnsi" w:hAnsiTheme="minorHAnsi"/>
                <w:b/>
                <w:color w:val="000000"/>
                <w:sz w:val="16"/>
                <w:szCs w:val="16"/>
              </w:rPr>
            </w:pPr>
            <w:r w:rsidRPr="00DA1755">
              <w:rPr>
                <w:rFonts w:asciiTheme="minorHAnsi" w:hAnsiTheme="minorHAnsi"/>
                <w:b/>
                <w:color w:val="000000"/>
                <w:sz w:val="16"/>
                <w:szCs w:val="16"/>
              </w:rPr>
              <w:t>Geri</w:t>
            </w:r>
          </w:p>
          <w:p w:rsidR="00DA1755" w:rsidRPr="00DA1755" w:rsidRDefault="00DA1755" w:rsidP="00DA1755">
            <w:pPr>
              <w:jc w:val="center"/>
              <w:rPr>
                <w:rFonts w:asciiTheme="minorHAnsi" w:hAnsiTheme="minorHAnsi"/>
                <w:b/>
                <w:color w:val="000000"/>
                <w:sz w:val="16"/>
                <w:szCs w:val="16"/>
              </w:rPr>
            </w:pPr>
            <w:r w:rsidRPr="00DA1755">
              <w:rPr>
                <w:rFonts w:asciiTheme="minorHAnsi" w:hAnsiTheme="minorHAnsi"/>
                <w:b/>
                <w:color w:val="000000"/>
                <w:sz w:val="16"/>
                <w:szCs w:val="16"/>
              </w:rPr>
              <w:t>Ödemesiz</w:t>
            </w:r>
          </w:p>
        </w:tc>
      </w:tr>
      <w:tr w:rsidR="001331B2" w:rsidRPr="00DA1755" w:rsidTr="001331B2">
        <w:trPr>
          <w:trHeight w:val="117"/>
        </w:trPr>
        <w:tc>
          <w:tcPr>
            <w:tcW w:w="637" w:type="dxa"/>
            <w:vMerge/>
            <w:shd w:val="clear" w:color="auto" w:fill="auto"/>
            <w:vAlign w:val="center"/>
          </w:tcPr>
          <w:p w:rsidR="00DA1755" w:rsidRPr="00DA1755" w:rsidRDefault="00DA1755" w:rsidP="00DA1755">
            <w:pPr>
              <w:rPr>
                <w:rFonts w:asciiTheme="minorHAnsi" w:hAnsiTheme="minorHAnsi"/>
                <w:b/>
                <w:color w:val="000000"/>
                <w:sz w:val="22"/>
                <w:szCs w:val="22"/>
              </w:rPr>
            </w:pPr>
          </w:p>
        </w:tc>
        <w:tc>
          <w:tcPr>
            <w:tcW w:w="2268" w:type="dxa"/>
            <w:vMerge/>
            <w:shd w:val="clear" w:color="auto" w:fill="auto"/>
            <w:vAlign w:val="center"/>
          </w:tcPr>
          <w:p w:rsidR="00DA1755" w:rsidRPr="00DA1755" w:rsidRDefault="00DA1755" w:rsidP="00DA1755">
            <w:pPr>
              <w:rPr>
                <w:rFonts w:asciiTheme="minorHAnsi" w:hAnsiTheme="minorHAnsi"/>
                <w:b/>
                <w:color w:val="000000"/>
                <w:sz w:val="22"/>
                <w:szCs w:val="22"/>
              </w:rPr>
            </w:pPr>
          </w:p>
        </w:tc>
        <w:tc>
          <w:tcPr>
            <w:tcW w:w="1560" w:type="dxa"/>
            <w:vMerge/>
            <w:shd w:val="clear" w:color="auto" w:fill="auto"/>
            <w:vAlign w:val="center"/>
          </w:tcPr>
          <w:p w:rsidR="00DA1755" w:rsidRPr="00DA1755" w:rsidRDefault="00DA1755" w:rsidP="00DA1755">
            <w:pPr>
              <w:rPr>
                <w:rFonts w:asciiTheme="minorHAnsi" w:hAnsiTheme="minorHAnsi"/>
                <w:b/>
                <w:color w:val="000000"/>
                <w:sz w:val="22"/>
                <w:szCs w:val="22"/>
              </w:rPr>
            </w:pPr>
          </w:p>
        </w:tc>
        <w:tc>
          <w:tcPr>
            <w:tcW w:w="1984" w:type="dxa"/>
            <w:vMerge/>
            <w:shd w:val="clear" w:color="auto" w:fill="auto"/>
            <w:vAlign w:val="center"/>
          </w:tcPr>
          <w:p w:rsidR="00DA1755" w:rsidRPr="00DA1755" w:rsidRDefault="00DA1755" w:rsidP="00DA1755">
            <w:pPr>
              <w:rPr>
                <w:rFonts w:asciiTheme="minorHAnsi" w:hAnsiTheme="minorHAnsi"/>
                <w:b/>
                <w:color w:val="000000"/>
                <w:sz w:val="22"/>
                <w:szCs w:val="22"/>
              </w:rPr>
            </w:pPr>
          </w:p>
        </w:tc>
        <w:tc>
          <w:tcPr>
            <w:tcW w:w="1701" w:type="dxa"/>
            <w:vMerge/>
            <w:shd w:val="clear" w:color="auto" w:fill="auto"/>
            <w:vAlign w:val="center"/>
          </w:tcPr>
          <w:p w:rsidR="00DA1755" w:rsidRPr="00DA1755" w:rsidRDefault="00DA1755" w:rsidP="00DA1755">
            <w:pPr>
              <w:rPr>
                <w:rFonts w:asciiTheme="minorHAnsi" w:hAnsiTheme="minorHAnsi"/>
                <w:b/>
                <w:color w:val="000000"/>
                <w:sz w:val="22"/>
                <w:szCs w:val="22"/>
              </w:rPr>
            </w:pPr>
          </w:p>
        </w:tc>
        <w:tc>
          <w:tcPr>
            <w:tcW w:w="1134" w:type="dxa"/>
            <w:vMerge/>
            <w:shd w:val="clear" w:color="auto" w:fill="auto"/>
            <w:vAlign w:val="center"/>
          </w:tcPr>
          <w:p w:rsidR="00DA1755" w:rsidRPr="00DA1755" w:rsidRDefault="00DA1755" w:rsidP="00DA1755">
            <w:pPr>
              <w:rPr>
                <w:rFonts w:asciiTheme="minorHAnsi" w:hAnsiTheme="minorHAnsi"/>
                <w:b/>
                <w:color w:val="000000"/>
                <w:sz w:val="22"/>
                <w:szCs w:val="22"/>
              </w:rPr>
            </w:pPr>
          </w:p>
        </w:tc>
        <w:tc>
          <w:tcPr>
            <w:tcW w:w="1276" w:type="dxa"/>
            <w:vMerge/>
            <w:shd w:val="clear" w:color="auto" w:fill="auto"/>
            <w:vAlign w:val="center"/>
          </w:tcPr>
          <w:p w:rsidR="00DA1755" w:rsidRPr="00DA1755" w:rsidRDefault="00DA1755" w:rsidP="00DA1755">
            <w:pPr>
              <w:rPr>
                <w:rFonts w:asciiTheme="minorHAnsi" w:hAnsiTheme="minorHAnsi"/>
                <w:b/>
                <w:color w:val="000000"/>
                <w:sz w:val="22"/>
                <w:szCs w:val="22"/>
              </w:rPr>
            </w:pPr>
          </w:p>
        </w:tc>
        <w:tc>
          <w:tcPr>
            <w:tcW w:w="1559" w:type="dxa"/>
            <w:vMerge/>
            <w:shd w:val="clear" w:color="auto" w:fill="auto"/>
            <w:vAlign w:val="center"/>
          </w:tcPr>
          <w:p w:rsidR="00DA1755" w:rsidRPr="00DA1755" w:rsidRDefault="00DA1755" w:rsidP="00DA1755">
            <w:pPr>
              <w:rPr>
                <w:rFonts w:asciiTheme="minorHAnsi" w:hAnsiTheme="minorHAnsi"/>
                <w:b/>
                <w:color w:val="000000"/>
                <w:sz w:val="22"/>
                <w:szCs w:val="22"/>
              </w:rPr>
            </w:pPr>
          </w:p>
        </w:tc>
        <w:tc>
          <w:tcPr>
            <w:tcW w:w="704" w:type="dxa"/>
            <w:tcBorders>
              <w:top w:val="nil"/>
              <w:right w:val="nil"/>
            </w:tcBorders>
            <w:shd w:val="clear" w:color="auto" w:fill="auto"/>
            <w:vAlign w:val="center"/>
          </w:tcPr>
          <w:p w:rsidR="00DA1755" w:rsidRPr="00DA1755" w:rsidRDefault="00DA1755" w:rsidP="00DA1755">
            <w:pPr>
              <w:jc w:val="center"/>
              <w:rPr>
                <w:rFonts w:asciiTheme="minorHAnsi" w:hAnsiTheme="minorHAnsi"/>
                <w:b/>
                <w:color w:val="000000"/>
                <w:sz w:val="16"/>
                <w:szCs w:val="16"/>
              </w:rPr>
            </w:pPr>
          </w:p>
        </w:tc>
        <w:tc>
          <w:tcPr>
            <w:tcW w:w="430" w:type="dxa"/>
            <w:tcBorders>
              <w:top w:val="nil"/>
              <w:left w:val="nil"/>
            </w:tcBorders>
            <w:shd w:val="clear" w:color="auto" w:fill="auto"/>
            <w:vAlign w:val="center"/>
          </w:tcPr>
          <w:p w:rsidR="00DA1755" w:rsidRPr="00DA1755" w:rsidRDefault="00DA1755" w:rsidP="00DA1755">
            <w:pPr>
              <w:jc w:val="center"/>
              <w:rPr>
                <w:rFonts w:asciiTheme="minorHAnsi" w:hAnsiTheme="minorHAnsi"/>
                <w:b/>
                <w:color w:val="000000"/>
                <w:sz w:val="16"/>
                <w:szCs w:val="16"/>
              </w:rPr>
            </w:pPr>
          </w:p>
        </w:tc>
        <w:tc>
          <w:tcPr>
            <w:tcW w:w="851" w:type="dxa"/>
            <w:vMerge/>
            <w:shd w:val="clear" w:color="auto" w:fill="auto"/>
            <w:vAlign w:val="center"/>
          </w:tcPr>
          <w:p w:rsidR="00DA1755" w:rsidRPr="00DA1755" w:rsidRDefault="00DA1755" w:rsidP="00DA1755">
            <w:pPr>
              <w:jc w:val="center"/>
              <w:rPr>
                <w:rFonts w:asciiTheme="minorHAnsi" w:hAnsiTheme="minorHAnsi"/>
                <w:b/>
                <w:color w:val="000000"/>
                <w:sz w:val="16"/>
                <w:szCs w:val="16"/>
              </w:rPr>
            </w:pPr>
          </w:p>
        </w:tc>
      </w:tr>
      <w:tr w:rsidR="001331B2" w:rsidRPr="00DA1755" w:rsidTr="001331B2">
        <w:trPr>
          <w:trHeight w:val="220"/>
        </w:trPr>
        <w:tc>
          <w:tcPr>
            <w:tcW w:w="637" w:type="dxa"/>
            <w:shd w:val="clear" w:color="auto" w:fill="auto"/>
          </w:tcPr>
          <w:p w:rsidR="00DA1755" w:rsidRPr="00DA1755" w:rsidRDefault="00DA1755" w:rsidP="00DA1755">
            <w:pPr>
              <w:rPr>
                <w:rFonts w:asciiTheme="minorHAnsi" w:hAnsiTheme="minorHAnsi"/>
                <w:color w:val="000000"/>
              </w:rPr>
            </w:pPr>
          </w:p>
        </w:tc>
        <w:tc>
          <w:tcPr>
            <w:tcW w:w="2268" w:type="dxa"/>
            <w:shd w:val="clear" w:color="auto" w:fill="auto"/>
          </w:tcPr>
          <w:p w:rsidR="00DA1755" w:rsidRPr="00DA1755" w:rsidRDefault="00DA1755" w:rsidP="00DA1755">
            <w:pPr>
              <w:rPr>
                <w:rFonts w:asciiTheme="minorHAnsi" w:hAnsiTheme="minorHAnsi"/>
                <w:color w:val="000000"/>
              </w:rPr>
            </w:pPr>
          </w:p>
        </w:tc>
        <w:tc>
          <w:tcPr>
            <w:tcW w:w="1560" w:type="dxa"/>
            <w:shd w:val="clear" w:color="auto" w:fill="auto"/>
          </w:tcPr>
          <w:p w:rsidR="00DA1755" w:rsidRPr="00DA1755" w:rsidRDefault="00DA1755" w:rsidP="00DA1755">
            <w:pPr>
              <w:rPr>
                <w:rFonts w:asciiTheme="minorHAnsi" w:hAnsiTheme="minorHAnsi"/>
                <w:color w:val="000000"/>
              </w:rPr>
            </w:pPr>
          </w:p>
        </w:tc>
        <w:tc>
          <w:tcPr>
            <w:tcW w:w="1984" w:type="dxa"/>
            <w:shd w:val="clear" w:color="auto" w:fill="auto"/>
          </w:tcPr>
          <w:p w:rsidR="00DA1755" w:rsidRPr="00DA1755" w:rsidRDefault="00DA1755" w:rsidP="00DA1755">
            <w:pPr>
              <w:rPr>
                <w:rFonts w:asciiTheme="minorHAnsi" w:hAnsiTheme="minorHAnsi"/>
                <w:color w:val="000000"/>
              </w:rPr>
            </w:pPr>
          </w:p>
        </w:tc>
        <w:tc>
          <w:tcPr>
            <w:tcW w:w="1701" w:type="dxa"/>
            <w:shd w:val="clear" w:color="auto" w:fill="auto"/>
          </w:tcPr>
          <w:p w:rsidR="00DA1755" w:rsidRPr="00DA1755" w:rsidRDefault="00DA1755" w:rsidP="00DA1755">
            <w:pPr>
              <w:rPr>
                <w:rFonts w:asciiTheme="minorHAnsi" w:hAnsiTheme="minorHAnsi"/>
                <w:color w:val="000000"/>
              </w:rPr>
            </w:pPr>
          </w:p>
        </w:tc>
        <w:tc>
          <w:tcPr>
            <w:tcW w:w="1134" w:type="dxa"/>
            <w:shd w:val="clear" w:color="auto" w:fill="auto"/>
          </w:tcPr>
          <w:p w:rsidR="00DA1755" w:rsidRPr="00DA1755" w:rsidRDefault="00DA1755" w:rsidP="00DA1755">
            <w:pPr>
              <w:rPr>
                <w:rFonts w:asciiTheme="minorHAnsi" w:hAnsiTheme="minorHAnsi"/>
                <w:color w:val="000000"/>
              </w:rPr>
            </w:pPr>
          </w:p>
        </w:tc>
        <w:tc>
          <w:tcPr>
            <w:tcW w:w="1276" w:type="dxa"/>
            <w:shd w:val="clear" w:color="auto" w:fill="auto"/>
          </w:tcPr>
          <w:p w:rsidR="00DA1755" w:rsidRPr="00DA1755" w:rsidRDefault="00DA1755" w:rsidP="00DA1755">
            <w:pPr>
              <w:rPr>
                <w:rFonts w:asciiTheme="minorHAnsi" w:hAnsiTheme="minorHAnsi"/>
                <w:color w:val="000000"/>
                <w:sz w:val="22"/>
                <w:szCs w:val="22"/>
              </w:rPr>
            </w:pPr>
          </w:p>
        </w:tc>
        <w:tc>
          <w:tcPr>
            <w:tcW w:w="1559" w:type="dxa"/>
            <w:shd w:val="clear" w:color="auto" w:fill="auto"/>
          </w:tcPr>
          <w:p w:rsidR="00DA1755" w:rsidRPr="00DA1755" w:rsidRDefault="00DA1755" w:rsidP="00DA1755">
            <w:pPr>
              <w:rPr>
                <w:rFonts w:asciiTheme="minorHAnsi" w:hAnsiTheme="minorHAnsi"/>
                <w:color w:val="000000"/>
                <w:sz w:val="22"/>
                <w:szCs w:val="22"/>
              </w:rPr>
            </w:pPr>
          </w:p>
        </w:tc>
        <w:tc>
          <w:tcPr>
            <w:tcW w:w="1134" w:type="dxa"/>
            <w:gridSpan w:val="2"/>
            <w:shd w:val="clear" w:color="auto" w:fill="auto"/>
          </w:tcPr>
          <w:p w:rsidR="00DA1755" w:rsidRPr="00DA1755" w:rsidRDefault="00DA1755" w:rsidP="00DA1755">
            <w:pPr>
              <w:rPr>
                <w:rFonts w:asciiTheme="minorHAnsi" w:hAnsiTheme="minorHAnsi"/>
                <w:color w:val="000000"/>
                <w:sz w:val="22"/>
                <w:szCs w:val="22"/>
              </w:rPr>
            </w:pPr>
          </w:p>
        </w:tc>
        <w:tc>
          <w:tcPr>
            <w:tcW w:w="851" w:type="dxa"/>
            <w:shd w:val="clear" w:color="auto" w:fill="auto"/>
          </w:tcPr>
          <w:p w:rsidR="00DA1755" w:rsidRPr="00DA1755" w:rsidRDefault="00DA1755" w:rsidP="00DA1755">
            <w:pPr>
              <w:rPr>
                <w:rFonts w:asciiTheme="minorHAnsi" w:hAnsiTheme="minorHAnsi"/>
                <w:color w:val="000000"/>
                <w:sz w:val="22"/>
                <w:szCs w:val="22"/>
              </w:rPr>
            </w:pPr>
          </w:p>
        </w:tc>
      </w:tr>
      <w:tr w:rsidR="001331B2" w:rsidRPr="00DA1755" w:rsidTr="001331B2">
        <w:trPr>
          <w:trHeight w:val="220"/>
        </w:trPr>
        <w:tc>
          <w:tcPr>
            <w:tcW w:w="637" w:type="dxa"/>
            <w:shd w:val="clear" w:color="auto" w:fill="auto"/>
          </w:tcPr>
          <w:p w:rsidR="00DA1755" w:rsidRPr="00DA1755" w:rsidRDefault="00DA1755" w:rsidP="00DA1755">
            <w:pPr>
              <w:rPr>
                <w:rFonts w:asciiTheme="minorHAnsi" w:hAnsiTheme="minorHAnsi"/>
                <w:color w:val="000000"/>
              </w:rPr>
            </w:pPr>
          </w:p>
        </w:tc>
        <w:tc>
          <w:tcPr>
            <w:tcW w:w="2268" w:type="dxa"/>
            <w:shd w:val="clear" w:color="auto" w:fill="auto"/>
          </w:tcPr>
          <w:p w:rsidR="00DA1755" w:rsidRPr="00DA1755" w:rsidRDefault="00DA1755" w:rsidP="00DA1755">
            <w:pPr>
              <w:rPr>
                <w:rFonts w:asciiTheme="minorHAnsi" w:hAnsiTheme="minorHAnsi"/>
                <w:color w:val="000000"/>
              </w:rPr>
            </w:pPr>
          </w:p>
        </w:tc>
        <w:tc>
          <w:tcPr>
            <w:tcW w:w="1560" w:type="dxa"/>
            <w:shd w:val="clear" w:color="auto" w:fill="auto"/>
          </w:tcPr>
          <w:p w:rsidR="00DA1755" w:rsidRPr="00DA1755" w:rsidRDefault="00DA1755" w:rsidP="00DA1755">
            <w:pPr>
              <w:rPr>
                <w:rFonts w:asciiTheme="minorHAnsi" w:hAnsiTheme="minorHAnsi"/>
                <w:color w:val="000000"/>
              </w:rPr>
            </w:pPr>
          </w:p>
        </w:tc>
        <w:tc>
          <w:tcPr>
            <w:tcW w:w="1984" w:type="dxa"/>
            <w:shd w:val="clear" w:color="auto" w:fill="auto"/>
          </w:tcPr>
          <w:p w:rsidR="00DA1755" w:rsidRPr="00DA1755" w:rsidRDefault="00DA1755" w:rsidP="00DA1755">
            <w:pPr>
              <w:rPr>
                <w:rFonts w:asciiTheme="minorHAnsi" w:hAnsiTheme="minorHAnsi"/>
                <w:color w:val="000000"/>
              </w:rPr>
            </w:pPr>
          </w:p>
        </w:tc>
        <w:tc>
          <w:tcPr>
            <w:tcW w:w="1701" w:type="dxa"/>
            <w:shd w:val="clear" w:color="auto" w:fill="auto"/>
          </w:tcPr>
          <w:p w:rsidR="00DA1755" w:rsidRPr="00DA1755" w:rsidRDefault="00DA1755" w:rsidP="00DA1755">
            <w:pPr>
              <w:rPr>
                <w:rFonts w:asciiTheme="minorHAnsi" w:hAnsiTheme="minorHAnsi"/>
                <w:color w:val="000000"/>
              </w:rPr>
            </w:pPr>
          </w:p>
        </w:tc>
        <w:tc>
          <w:tcPr>
            <w:tcW w:w="1134" w:type="dxa"/>
            <w:shd w:val="clear" w:color="auto" w:fill="auto"/>
          </w:tcPr>
          <w:p w:rsidR="00DA1755" w:rsidRPr="00DA1755" w:rsidRDefault="00DA1755" w:rsidP="00DA1755">
            <w:pPr>
              <w:rPr>
                <w:rFonts w:asciiTheme="minorHAnsi" w:hAnsiTheme="minorHAnsi"/>
                <w:color w:val="000000"/>
              </w:rPr>
            </w:pPr>
          </w:p>
        </w:tc>
        <w:tc>
          <w:tcPr>
            <w:tcW w:w="1276" w:type="dxa"/>
            <w:shd w:val="clear" w:color="auto" w:fill="auto"/>
          </w:tcPr>
          <w:p w:rsidR="00DA1755" w:rsidRPr="00DA1755" w:rsidRDefault="00DA1755" w:rsidP="00DA1755">
            <w:pPr>
              <w:rPr>
                <w:rFonts w:asciiTheme="minorHAnsi" w:hAnsiTheme="minorHAnsi"/>
                <w:color w:val="000000"/>
                <w:sz w:val="22"/>
                <w:szCs w:val="22"/>
              </w:rPr>
            </w:pPr>
          </w:p>
        </w:tc>
        <w:tc>
          <w:tcPr>
            <w:tcW w:w="1559" w:type="dxa"/>
            <w:shd w:val="clear" w:color="auto" w:fill="auto"/>
          </w:tcPr>
          <w:p w:rsidR="00DA1755" w:rsidRPr="00DA1755" w:rsidRDefault="00DA1755" w:rsidP="00DA1755">
            <w:pPr>
              <w:rPr>
                <w:rFonts w:asciiTheme="minorHAnsi" w:hAnsiTheme="minorHAnsi"/>
                <w:color w:val="000000"/>
                <w:sz w:val="22"/>
                <w:szCs w:val="22"/>
              </w:rPr>
            </w:pPr>
          </w:p>
        </w:tc>
        <w:tc>
          <w:tcPr>
            <w:tcW w:w="1134" w:type="dxa"/>
            <w:gridSpan w:val="2"/>
            <w:shd w:val="clear" w:color="auto" w:fill="auto"/>
          </w:tcPr>
          <w:p w:rsidR="00DA1755" w:rsidRPr="00DA1755" w:rsidRDefault="00DA1755" w:rsidP="00DA1755">
            <w:pPr>
              <w:rPr>
                <w:rFonts w:asciiTheme="minorHAnsi" w:hAnsiTheme="minorHAnsi"/>
                <w:color w:val="000000"/>
                <w:sz w:val="22"/>
                <w:szCs w:val="22"/>
              </w:rPr>
            </w:pPr>
          </w:p>
        </w:tc>
        <w:tc>
          <w:tcPr>
            <w:tcW w:w="851" w:type="dxa"/>
            <w:shd w:val="clear" w:color="auto" w:fill="auto"/>
          </w:tcPr>
          <w:p w:rsidR="00DA1755" w:rsidRPr="00DA1755" w:rsidRDefault="00DA1755" w:rsidP="00DA1755">
            <w:pPr>
              <w:rPr>
                <w:rFonts w:asciiTheme="minorHAnsi" w:hAnsiTheme="minorHAnsi"/>
                <w:color w:val="000000"/>
                <w:sz w:val="22"/>
                <w:szCs w:val="22"/>
              </w:rPr>
            </w:pPr>
          </w:p>
        </w:tc>
      </w:tr>
      <w:tr w:rsidR="00DA1755" w:rsidRPr="00DA1755" w:rsidTr="001331B2">
        <w:trPr>
          <w:trHeight w:val="220"/>
        </w:trPr>
        <w:tc>
          <w:tcPr>
            <w:tcW w:w="637" w:type="dxa"/>
            <w:shd w:val="clear" w:color="auto" w:fill="auto"/>
          </w:tcPr>
          <w:p w:rsidR="00DA1755" w:rsidRPr="00DA1755" w:rsidRDefault="00DA1755" w:rsidP="00DA1755">
            <w:pPr>
              <w:jc w:val="right"/>
              <w:rPr>
                <w:rFonts w:asciiTheme="minorHAnsi" w:hAnsiTheme="minorHAnsi"/>
                <w:color w:val="000000"/>
                <w:sz w:val="22"/>
                <w:szCs w:val="22"/>
              </w:rPr>
            </w:pPr>
          </w:p>
        </w:tc>
        <w:tc>
          <w:tcPr>
            <w:tcW w:w="9923" w:type="dxa"/>
            <w:gridSpan w:val="6"/>
            <w:shd w:val="clear" w:color="auto" w:fill="auto"/>
          </w:tcPr>
          <w:p w:rsidR="00DA1755" w:rsidRPr="00DA1755" w:rsidRDefault="00DA1755" w:rsidP="00DA1755">
            <w:pPr>
              <w:jc w:val="right"/>
              <w:rPr>
                <w:rFonts w:asciiTheme="minorHAnsi" w:hAnsiTheme="minorHAnsi"/>
                <w:color w:val="000000"/>
                <w:sz w:val="22"/>
                <w:szCs w:val="22"/>
              </w:rPr>
            </w:pPr>
            <w:r w:rsidRPr="00DA1755">
              <w:rPr>
                <w:rFonts w:asciiTheme="minorHAnsi" w:hAnsiTheme="minorHAnsi"/>
                <w:b/>
                <w:color w:val="000000"/>
                <w:sz w:val="22"/>
                <w:szCs w:val="22"/>
              </w:rPr>
              <w:t>TOPLAM</w:t>
            </w:r>
          </w:p>
        </w:tc>
        <w:tc>
          <w:tcPr>
            <w:tcW w:w="1559" w:type="dxa"/>
            <w:shd w:val="clear" w:color="auto" w:fill="auto"/>
          </w:tcPr>
          <w:p w:rsidR="00DA1755" w:rsidRPr="00DA1755" w:rsidRDefault="00DA1755" w:rsidP="00DA1755">
            <w:pPr>
              <w:rPr>
                <w:rFonts w:asciiTheme="minorHAnsi" w:hAnsiTheme="minorHAnsi"/>
                <w:color w:val="000000"/>
                <w:sz w:val="22"/>
                <w:szCs w:val="22"/>
              </w:rPr>
            </w:pPr>
          </w:p>
        </w:tc>
        <w:tc>
          <w:tcPr>
            <w:tcW w:w="1985" w:type="dxa"/>
            <w:gridSpan w:val="3"/>
            <w:tcBorders>
              <w:bottom w:val="nil"/>
              <w:right w:val="nil"/>
            </w:tcBorders>
            <w:shd w:val="clear" w:color="auto" w:fill="auto"/>
          </w:tcPr>
          <w:p w:rsidR="00DA1755" w:rsidRPr="00DA1755" w:rsidRDefault="00DA1755" w:rsidP="00DA1755">
            <w:pPr>
              <w:rPr>
                <w:rFonts w:asciiTheme="minorHAnsi" w:hAnsiTheme="minorHAnsi"/>
                <w:color w:val="000000"/>
                <w:sz w:val="22"/>
                <w:szCs w:val="22"/>
              </w:rPr>
            </w:pPr>
          </w:p>
        </w:tc>
      </w:tr>
    </w:tbl>
    <w:p w:rsidR="005A6930" w:rsidRPr="00464C24" w:rsidRDefault="00DA1755" w:rsidP="003F0F4E">
      <w:pPr>
        <w:pStyle w:val="ListeParagraf"/>
        <w:numPr>
          <w:ilvl w:val="0"/>
          <w:numId w:val="7"/>
        </w:numPr>
        <w:jc w:val="both"/>
        <w:rPr>
          <w:rFonts w:asciiTheme="minorHAnsi" w:hAnsiTheme="minorHAnsi"/>
          <w:b/>
          <w:sz w:val="24"/>
          <w:szCs w:val="24"/>
        </w:rPr>
      </w:pPr>
      <w:r>
        <w:rPr>
          <w:rFonts w:asciiTheme="minorHAnsi" w:hAnsiTheme="minorHAnsi"/>
          <w:b/>
          <w:sz w:val="24"/>
          <w:szCs w:val="24"/>
        </w:rPr>
        <w:t>4</w:t>
      </w:r>
      <w:r w:rsidR="008523C5" w:rsidRPr="00464C24">
        <w:rPr>
          <w:rFonts w:asciiTheme="minorHAnsi" w:hAnsiTheme="minorHAnsi"/>
          <w:b/>
          <w:sz w:val="24"/>
          <w:szCs w:val="24"/>
        </w:rPr>
        <w:t xml:space="preserve">.3. Yazılım Alımı Gideri; </w:t>
      </w:r>
      <w:r w:rsidR="008D48A6" w:rsidRPr="00464C24">
        <w:rPr>
          <w:rFonts w:asciiTheme="minorHAnsi" w:hAnsiTheme="minorHAnsi"/>
          <w:sz w:val="24"/>
          <w:szCs w:val="24"/>
        </w:rPr>
        <w:t xml:space="preserve">bu </w:t>
      </w:r>
      <w:r w:rsidR="00EC71C8" w:rsidRPr="00464C24">
        <w:rPr>
          <w:rFonts w:asciiTheme="minorHAnsi" w:hAnsiTheme="minorHAnsi"/>
          <w:sz w:val="24"/>
          <w:szCs w:val="24"/>
        </w:rPr>
        <w:t xml:space="preserve">bölüme Proje Teklif Çağrısında ilan edildiği şekilde </w:t>
      </w:r>
      <w:r w:rsidR="007D214F">
        <w:rPr>
          <w:rFonts w:asciiTheme="minorHAnsi" w:hAnsiTheme="minorHAnsi"/>
          <w:sz w:val="24"/>
          <w:szCs w:val="24"/>
        </w:rPr>
        <w:t xml:space="preserve">yazılımın lisans, eğitim ve danışmanlık </w:t>
      </w:r>
      <w:r w:rsidR="00EC71C8" w:rsidRPr="00464C24">
        <w:rPr>
          <w:rFonts w:asciiTheme="minorHAnsi" w:hAnsiTheme="minorHAnsi"/>
          <w:sz w:val="24"/>
          <w:szCs w:val="24"/>
        </w:rPr>
        <w:t>giderler</w:t>
      </w:r>
      <w:r w:rsidR="007D214F">
        <w:rPr>
          <w:rFonts w:asciiTheme="minorHAnsi" w:hAnsiTheme="minorHAnsi"/>
          <w:sz w:val="24"/>
          <w:szCs w:val="24"/>
        </w:rPr>
        <w:t>i</w:t>
      </w:r>
      <w:r w:rsidR="00EC71C8" w:rsidRPr="00464C24">
        <w:rPr>
          <w:rFonts w:asciiTheme="minorHAnsi" w:hAnsiTheme="minorHAnsi"/>
          <w:sz w:val="24"/>
          <w:szCs w:val="24"/>
        </w:rPr>
        <w:t xml:space="preserve"> yazılacaktır. </w:t>
      </w:r>
      <w:r w:rsidR="008D48A6" w:rsidRPr="00464C24">
        <w:rPr>
          <w:rFonts w:asciiTheme="minorHAnsi" w:hAnsiTheme="minorHAnsi"/>
          <w:sz w:val="24"/>
          <w:szCs w:val="24"/>
        </w:rPr>
        <w:t xml:space="preserve"> </w:t>
      </w:r>
      <w:r w:rsidR="00E578FC" w:rsidRPr="00464C24">
        <w:rPr>
          <w:rFonts w:asciiTheme="minorHAnsi" w:hAnsiTheme="minorHAnsi"/>
          <w:sz w:val="24"/>
          <w:szCs w:val="24"/>
        </w:rPr>
        <w:t xml:space="preserve">Giderin türü  </w:t>
      </w:r>
      <w:r w:rsidR="00E578FC" w:rsidRPr="00D10AB1">
        <w:rPr>
          <w:rFonts w:asciiTheme="minorHAnsi" w:hAnsiTheme="minorHAnsi"/>
          <w:b/>
          <w:color w:val="FF0000"/>
          <w:sz w:val="24"/>
          <w:szCs w:val="24"/>
        </w:rPr>
        <w:t>(Yazılım ve lisans, Yazılım</w:t>
      </w:r>
      <w:r w:rsidR="00A24C69" w:rsidRPr="00D10AB1">
        <w:rPr>
          <w:rFonts w:asciiTheme="minorHAnsi" w:hAnsiTheme="minorHAnsi"/>
          <w:b/>
          <w:color w:val="FF0000"/>
          <w:sz w:val="24"/>
          <w:szCs w:val="24"/>
        </w:rPr>
        <w:t xml:space="preserve"> Eğitim/</w:t>
      </w:r>
      <w:r w:rsidR="00E578FC" w:rsidRPr="00D10AB1">
        <w:rPr>
          <w:rFonts w:asciiTheme="minorHAnsi" w:hAnsiTheme="minorHAnsi"/>
          <w:b/>
          <w:color w:val="FF0000"/>
          <w:sz w:val="24"/>
          <w:szCs w:val="24"/>
        </w:rPr>
        <w:t>Danışmanlık)</w:t>
      </w:r>
      <w:r w:rsidR="00E578FC" w:rsidRPr="00D10AB1">
        <w:rPr>
          <w:rFonts w:asciiTheme="minorHAnsi" w:hAnsiTheme="minorHAnsi"/>
          <w:color w:val="FF0000"/>
          <w:sz w:val="24"/>
          <w:szCs w:val="24"/>
        </w:rPr>
        <w:t xml:space="preserve"> </w:t>
      </w:r>
      <w:r w:rsidR="00E578FC" w:rsidRPr="00464C24">
        <w:rPr>
          <w:rFonts w:asciiTheme="minorHAnsi" w:hAnsiTheme="minorHAnsi"/>
          <w:sz w:val="24"/>
          <w:szCs w:val="24"/>
        </w:rPr>
        <w:t>seçilecek, giderin adı, sahip olduğu asgari teknik özellikleri, miktarı, birimi, ilgili faaliyet (</w:t>
      </w:r>
      <w:r w:rsidR="00E578FC" w:rsidRPr="00464C24">
        <w:rPr>
          <w:rFonts w:asciiTheme="minorHAnsi" w:hAnsiTheme="minorHAnsi"/>
          <w:i/>
          <w:sz w:val="24"/>
          <w:szCs w:val="24"/>
        </w:rPr>
        <w:t>birden fazla faaliyet ile ilişkili olabilir bu durumda en</w:t>
      </w:r>
      <w:r w:rsidR="00710DB3" w:rsidRPr="00464C24">
        <w:rPr>
          <w:rFonts w:asciiTheme="minorHAnsi" w:hAnsiTheme="minorHAnsi"/>
          <w:i/>
          <w:sz w:val="24"/>
          <w:szCs w:val="24"/>
        </w:rPr>
        <w:t xml:space="preserve"> fazla</w:t>
      </w:r>
      <w:r w:rsidR="00E578FC" w:rsidRPr="00464C24">
        <w:rPr>
          <w:rFonts w:asciiTheme="minorHAnsi" w:hAnsiTheme="minorHAnsi"/>
          <w:i/>
          <w:sz w:val="24"/>
          <w:szCs w:val="24"/>
        </w:rPr>
        <w:t xml:space="preserve"> ilgili o</w:t>
      </w:r>
      <w:r w:rsidR="00710DB3" w:rsidRPr="00464C24">
        <w:rPr>
          <w:rFonts w:asciiTheme="minorHAnsi" w:hAnsiTheme="minorHAnsi"/>
          <w:i/>
          <w:sz w:val="24"/>
          <w:szCs w:val="24"/>
        </w:rPr>
        <w:t xml:space="preserve">lduğu </w:t>
      </w:r>
      <w:r w:rsidR="00E578FC" w:rsidRPr="00464C24">
        <w:rPr>
          <w:rFonts w:asciiTheme="minorHAnsi" w:hAnsiTheme="minorHAnsi"/>
          <w:i/>
          <w:sz w:val="24"/>
          <w:szCs w:val="24"/>
        </w:rPr>
        <w:t>faaliyet seçilmelidir</w:t>
      </w:r>
      <w:r w:rsidR="00E578FC" w:rsidRPr="00464C24">
        <w:rPr>
          <w:rFonts w:asciiTheme="minorHAnsi" w:hAnsiTheme="minorHAnsi"/>
          <w:sz w:val="24"/>
          <w:szCs w:val="24"/>
        </w:rPr>
        <w:t>), tahmini bedel</w:t>
      </w:r>
      <w:r w:rsidR="00A24C69" w:rsidRPr="00464C24">
        <w:rPr>
          <w:rFonts w:asciiTheme="minorHAnsi" w:hAnsiTheme="minorHAnsi"/>
          <w:sz w:val="24"/>
          <w:szCs w:val="24"/>
        </w:rPr>
        <w:t xml:space="preserve"> girilecek</w:t>
      </w:r>
      <w:r w:rsidR="00E578FC" w:rsidRPr="00464C24">
        <w:rPr>
          <w:rFonts w:asciiTheme="minorHAnsi" w:hAnsiTheme="minorHAnsi"/>
          <w:sz w:val="24"/>
          <w:szCs w:val="24"/>
        </w:rPr>
        <w:t xml:space="preserve"> ve destek türü seçilecektir. </w:t>
      </w:r>
    </w:p>
    <w:p w:rsidR="00464C24" w:rsidRPr="00464C24" w:rsidRDefault="00464C24" w:rsidP="00464C24">
      <w:pPr>
        <w:pStyle w:val="ListeParagraf"/>
        <w:ind w:left="360"/>
        <w:jc w:val="both"/>
        <w:rPr>
          <w:rFonts w:asciiTheme="minorHAnsi" w:hAnsiTheme="minorHAnsi"/>
          <w:b/>
          <w:sz w:val="24"/>
          <w:szCs w:val="24"/>
        </w:rPr>
      </w:pPr>
    </w:p>
    <w:p w:rsidR="007D042D" w:rsidRDefault="007D042D" w:rsidP="005A6930">
      <w:pPr>
        <w:rPr>
          <w:rFonts w:asciiTheme="minorHAnsi" w:hAnsiTheme="minorHAnsi"/>
          <w:b/>
          <w:sz w:val="24"/>
          <w:szCs w:val="24"/>
        </w:rPr>
      </w:pPr>
    </w:p>
    <w:p w:rsidR="007D042D" w:rsidRPr="00701EC1" w:rsidRDefault="007D042D" w:rsidP="005A6930">
      <w:pPr>
        <w:rPr>
          <w:rFonts w:asciiTheme="minorHAnsi" w:hAnsiTheme="minorHAnsi"/>
          <w:b/>
          <w:sz w:val="24"/>
          <w:szCs w:val="24"/>
        </w:rPr>
      </w:pPr>
    </w:p>
    <w:p w:rsidR="0081318F" w:rsidRDefault="0081318F" w:rsidP="00B335B5">
      <w:pPr>
        <w:jc w:val="both"/>
        <w:rPr>
          <w:rFonts w:asciiTheme="minorHAnsi" w:hAnsiTheme="minorHAnsi"/>
          <w:b/>
          <w:sz w:val="24"/>
          <w:szCs w:val="24"/>
        </w:rPr>
      </w:pPr>
    </w:p>
    <w:p w:rsidR="00637113" w:rsidRPr="00714807" w:rsidRDefault="003825E0" w:rsidP="00637113">
      <w:pPr>
        <w:jc w:val="both"/>
        <w:rPr>
          <w:rFonts w:asciiTheme="minorHAnsi" w:hAnsiTheme="minorHAnsi"/>
          <w:b/>
          <w:i/>
          <w:u w:val="single"/>
        </w:rPr>
      </w:pPr>
      <w:r w:rsidRPr="00637113">
        <w:rPr>
          <w:rFonts w:asciiTheme="minorHAnsi" w:hAnsiTheme="minorHAnsi"/>
          <w:b/>
          <w:sz w:val="24"/>
          <w:szCs w:val="24"/>
        </w:rPr>
        <w:t>4</w:t>
      </w:r>
      <w:r w:rsidR="00B005DF" w:rsidRPr="00637113">
        <w:rPr>
          <w:rFonts w:asciiTheme="minorHAnsi" w:hAnsiTheme="minorHAnsi"/>
          <w:b/>
          <w:sz w:val="24"/>
          <w:szCs w:val="24"/>
        </w:rPr>
        <w:t>.4. Hizmet</w:t>
      </w:r>
      <w:r w:rsidR="007944E4">
        <w:rPr>
          <w:rFonts w:asciiTheme="minorHAnsi" w:hAnsiTheme="minorHAnsi"/>
          <w:b/>
          <w:sz w:val="24"/>
          <w:szCs w:val="24"/>
        </w:rPr>
        <w:t>;</w:t>
      </w:r>
      <w:r w:rsidR="00B005DF" w:rsidRPr="00637113">
        <w:rPr>
          <w:rFonts w:asciiTheme="minorHAnsi" w:hAnsiTheme="minorHAnsi"/>
          <w:b/>
          <w:sz w:val="24"/>
          <w:szCs w:val="24"/>
        </w:rPr>
        <w:t xml:space="preserve"> </w:t>
      </w:r>
      <w:r w:rsidR="00EF556D" w:rsidRPr="00637113">
        <w:rPr>
          <w:rFonts w:asciiTheme="minorHAnsi" w:hAnsiTheme="minorHAnsi"/>
          <w:sz w:val="24"/>
          <w:szCs w:val="24"/>
        </w:rPr>
        <w:t xml:space="preserve">bu bölüme Proje Teklif Çağrısında ilan edildiği şekilde </w:t>
      </w:r>
      <w:r w:rsidR="007D214F" w:rsidRPr="00637113">
        <w:rPr>
          <w:rFonts w:asciiTheme="minorHAnsi" w:hAnsiTheme="minorHAnsi"/>
          <w:sz w:val="24"/>
          <w:szCs w:val="24"/>
        </w:rPr>
        <w:t>hizmet giderleri</w:t>
      </w:r>
      <w:r w:rsidR="00EF556D" w:rsidRPr="00637113">
        <w:rPr>
          <w:rFonts w:asciiTheme="minorHAnsi" w:hAnsiTheme="minorHAnsi"/>
          <w:sz w:val="24"/>
          <w:szCs w:val="24"/>
        </w:rPr>
        <w:t xml:space="preserve"> girilecektir.</w:t>
      </w:r>
      <w:r w:rsidR="00EF556D" w:rsidRPr="00637113">
        <w:rPr>
          <w:rFonts w:asciiTheme="minorHAnsi" w:hAnsiTheme="minorHAnsi"/>
        </w:rPr>
        <w:t xml:space="preserve"> </w:t>
      </w:r>
      <w:r w:rsidR="00D32FFF" w:rsidRPr="00637113">
        <w:rPr>
          <w:rFonts w:asciiTheme="minorHAnsi" w:hAnsiTheme="minorHAnsi"/>
          <w:sz w:val="24"/>
          <w:szCs w:val="24"/>
        </w:rPr>
        <w:t xml:space="preserve">Giderin türü  </w:t>
      </w:r>
      <w:r w:rsidR="00D32FFF" w:rsidRPr="00D10AB1">
        <w:rPr>
          <w:rFonts w:asciiTheme="minorHAnsi" w:hAnsiTheme="minorHAnsi"/>
          <w:b/>
          <w:color w:val="FF0000"/>
          <w:sz w:val="24"/>
          <w:szCs w:val="24"/>
        </w:rPr>
        <w:t>(eğitim, danışmanlık, belgelendirme, test analiz, tanıtım, sey</w:t>
      </w:r>
      <w:r w:rsidR="007D214F" w:rsidRPr="00D10AB1">
        <w:rPr>
          <w:rFonts w:asciiTheme="minorHAnsi" w:hAnsiTheme="minorHAnsi"/>
          <w:b/>
          <w:color w:val="FF0000"/>
          <w:sz w:val="24"/>
          <w:szCs w:val="24"/>
        </w:rPr>
        <w:t>a</w:t>
      </w:r>
      <w:r w:rsidR="00D32FFF" w:rsidRPr="00D10AB1">
        <w:rPr>
          <w:rFonts w:asciiTheme="minorHAnsi" w:hAnsiTheme="minorHAnsi"/>
          <w:b/>
          <w:color w:val="FF0000"/>
          <w:sz w:val="24"/>
          <w:szCs w:val="24"/>
        </w:rPr>
        <w:t>hat, fuar</w:t>
      </w:r>
      <w:r w:rsidR="007D214F" w:rsidRPr="00D10AB1">
        <w:rPr>
          <w:rFonts w:asciiTheme="minorHAnsi" w:hAnsiTheme="minorHAnsi"/>
          <w:b/>
          <w:color w:val="FF0000"/>
          <w:sz w:val="24"/>
          <w:szCs w:val="24"/>
        </w:rPr>
        <w:t xml:space="preserve"> ve diğer hizmet alım</w:t>
      </w:r>
      <w:r w:rsidR="00D32FFF" w:rsidRPr="00D10AB1">
        <w:rPr>
          <w:rFonts w:asciiTheme="minorHAnsi" w:hAnsiTheme="minorHAnsi"/>
          <w:b/>
          <w:color w:val="FF0000"/>
          <w:sz w:val="24"/>
          <w:szCs w:val="24"/>
        </w:rPr>
        <w:t>l</w:t>
      </w:r>
      <w:r w:rsidR="007D214F" w:rsidRPr="00D10AB1">
        <w:rPr>
          <w:rFonts w:asciiTheme="minorHAnsi" w:hAnsiTheme="minorHAnsi"/>
          <w:b/>
          <w:color w:val="FF0000"/>
          <w:sz w:val="24"/>
          <w:szCs w:val="24"/>
        </w:rPr>
        <w:t>a</w:t>
      </w:r>
      <w:r w:rsidR="00D32FFF" w:rsidRPr="00D10AB1">
        <w:rPr>
          <w:rFonts w:asciiTheme="minorHAnsi" w:hAnsiTheme="minorHAnsi"/>
          <w:b/>
          <w:color w:val="FF0000"/>
          <w:sz w:val="24"/>
          <w:szCs w:val="24"/>
        </w:rPr>
        <w:t>rı)</w:t>
      </w:r>
      <w:r w:rsidR="00D32FFF" w:rsidRPr="00637113">
        <w:rPr>
          <w:rFonts w:asciiTheme="minorHAnsi" w:hAnsiTheme="minorHAnsi"/>
          <w:sz w:val="24"/>
          <w:szCs w:val="24"/>
        </w:rPr>
        <w:t xml:space="preserve"> seçilecek, giderin adı, sahip olduğu asgari teknik özellikleri, miktarı, birimi, ilgili faaliyet (</w:t>
      </w:r>
      <w:r w:rsidR="00D32FFF" w:rsidRPr="00637113">
        <w:rPr>
          <w:rFonts w:asciiTheme="minorHAnsi" w:hAnsiTheme="minorHAnsi"/>
          <w:i/>
          <w:sz w:val="24"/>
          <w:szCs w:val="24"/>
        </w:rPr>
        <w:t>birden fazla faaliyet ile ilişkili olabilir bu durumda en fazla ilgili olduğu faaliyet seçilmelidir</w:t>
      </w:r>
      <w:r w:rsidR="00D32FFF" w:rsidRPr="00637113">
        <w:rPr>
          <w:rFonts w:asciiTheme="minorHAnsi" w:hAnsiTheme="minorHAnsi"/>
          <w:sz w:val="24"/>
          <w:szCs w:val="24"/>
        </w:rPr>
        <w:t>), tahmini bedel girilecek ve destek türü seçilecektir.</w:t>
      </w:r>
      <w:r w:rsidR="00637113" w:rsidRPr="00637113">
        <w:rPr>
          <w:rFonts w:asciiTheme="minorHAnsi" w:hAnsiTheme="minorHAnsi"/>
          <w:sz w:val="24"/>
          <w:szCs w:val="24"/>
        </w:rPr>
        <w:t xml:space="preserve"> </w:t>
      </w:r>
      <w:r w:rsidR="00637113" w:rsidRPr="00673C20">
        <w:rPr>
          <w:rFonts w:asciiTheme="minorHAnsi" w:hAnsiTheme="minorHAnsi"/>
          <w:b/>
          <w:i/>
          <w:color w:val="FF0000"/>
          <w:sz w:val="24"/>
          <w:szCs w:val="24"/>
          <w:u w:val="single"/>
        </w:rPr>
        <w:t xml:space="preserve">Proje kapsamında tanıtım giderlerinin </w:t>
      </w:r>
      <w:proofErr w:type="gramStart"/>
      <w:r w:rsidR="0094137F">
        <w:rPr>
          <w:rFonts w:asciiTheme="minorHAnsi" w:hAnsiTheme="minorHAnsi"/>
          <w:b/>
          <w:i/>
          <w:color w:val="FF0000"/>
          <w:sz w:val="24"/>
          <w:szCs w:val="24"/>
          <w:u w:val="single"/>
        </w:rPr>
        <w:t xml:space="preserve">ödenebilmesi </w:t>
      </w:r>
      <w:r w:rsidR="00637113" w:rsidRPr="00673C20">
        <w:rPr>
          <w:rFonts w:asciiTheme="minorHAnsi" w:hAnsiTheme="minorHAnsi"/>
          <w:b/>
          <w:i/>
          <w:color w:val="FF0000"/>
          <w:sz w:val="24"/>
          <w:szCs w:val="24"/>
          <w:u w:val="single"/>
        </w:rPr>
        <w:t xml:space="preserve"> için</w:t>
      </w:r>
      <w:proofErr w:type="gramEnd"/>
      <w:r w:rsidR="00637113" w:rsidRPr="00673C20">
        <w:rPr>
          <w:rFonts w:asciiTheme="minorHAnsi" w:hAnsiTheme="minorHAnsi"/>
          <w:b/>
          <w:i/>
          <w:color w:val="FF0000"/>
          <w:sz w:val="24"/>
          <w:szCs w:val="24"/>
          <w:u w:val="single"/>
        </w:rPr>
        <w:t xml:space="preserve"> Marka Tescil Belgesine sahip olunması gerekmektedir.</w:t>
      </w:r>
    </w:p>
    <w:p w:rsidR="00D32FFF" w:rsidRPr="00714807" w:rsidRDefault="00D32FFF" w:rsidP="00637113">
      <w:pPr>
        <w:pStyle w:val="ListeParagraf"/>
        <w:ind w:left="360"/>
        <w:jc w:val="both"/>
        <w:rPr>
          <w:rFonts w:asciiTheme="minorHAnsi" w:hAnsiTheme="minorHAnsi"/>
          <w:b/>
          <w:i/>
          <w:sz w:val="24"/>
          <w:szCs w:val="24"/>
          <w:u w:val="single"/>
        </w:rPr>
      </w:pPr>
    </w:p>
    <w:p w:rsidR="00B5624D" w:rsidRPr="00701EC1" w:rsidRDefault="00B5624D" w:rsidP="00B335B5">
      <w:pPr>
        <w:jc w:val="both"/>
        <w:rPr>
          <w:rFonts w:asciiTheme="minorHAnsi" w:hAnsiTheme="minorHAnsi"/>
          <w:sz w:val="24"/>
          <w:szCs w:val="24"/>
        </w:rPr>
      </w:pPr>
    </w:p>
    <w:tbl>
      <w:tblPr>
        <w:tblpPr w:leftFromText="141" w:rightFromText="141" w:vertAnchor="text" w:horzAnchor="margin" w:tblpXSpec="center" w:tblpY="24"/>
        <w:tblW w:w="14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1416"/>
        <w:gridCol w:w="2125"/>
        <w:gridCol w:w="2450"/>
        <w:gridCol w:w="1239"/>
        <w:gridCol w:w="1417"/>
        <w:gridCol w:w="1701"/>
        <w:gridCol w:w="1418"/>
        <w:gridCol w:w="420"/>
        <w:gridCol w:w="714"/>
        <w:gridCol w:w="1062"/>
      </w:tblGrid>
      <w:tr w:rsidR="00637113" w:rsidRPr="002D27C1" w:rsidTr="007E66F7">
        <w:trPr>
          <w:trHeight w:val="266"/>
        </w:trPr>
        <w:tc>
          <w:tcPr>
            <w:tcW w:w="10985" w:type="dxa"/>
            <w:gridSpan w:val="7"/>
            <w:shd w:val="clear" w:color="auto" w:fill="E0E0E0"/>
            <w:vAlign w:val="center"/>
          </w:tcPr>
          <w:p w:rsidR="00637113" w:rsidRPr="002D27C1" w:rsidRDefault="00637113" w:rsidP="007E66F7">
            <w:pPr>
              <w:rPr>
                <w:rFonts w:asciiTheme="minorHAnsi" w:hAnsiTheme="minorHAnsi"/>
                <w:b/>
                <w:color w:val="000000"/>
                <w:sz w:val="22"/>
                <w:szCs w:val="22"/>
              </w:rPr>
            </w:pPr>
            <w:r w:rsidRPr="002D27C1">
              <w:rPr>
                <w:rFonts w:asciiTheme="minorHAnsi" w:hAnsiTheme="minorHAnsi"/>
                <w:b/>
                <w:color w:val="000000"/>
                <w:shd w:val="clear" w:color="auto" w:fill="E0E0E0"/>
              </w:rPr>
              <w:t xml:space="preserve">4.4.  </w:t>
            </w:r>
            <w:r w:rsidRPr="002D27C1">
              <w:rPr>
                <w:rFonts w:asciiTheme="minorHAnsi" w:hAnsiTheme="minorHAnsi"/>
                <w:b/>
                <w:color w:val="000000"/>
                <w:sz w:val="22"/>
                <w:szCs w:val="22"/>
              </w:rPr>
              <w:t>HİZMET ALIMLARI*</w:t>
            </w:r>
          </w:p>
        </w:tc>
        <w:tc>
          <w:tcPr>
            <w:tcW w:w="3614" w:type="dxa"/>
            <w:gridSpan w:val="4"/>
            <w:shd w:val="clear" w:color="auto" w:fill="E0E0E0"/>
            <w:vAlign w:val="center"/>
          </w:tcPr>
          <w:p w:rsidR="00637113" w:rsidRPr="002D27C1" w:rsidRDefault="00637113" w:rsidP="007E66F7">
            <w:pPr>
              <w:rPr>
                <w:rFonts w:asciiTheme="minorHAnsi" w:hAnsiTheme="minorHAnsi"/>
                <w:b/>
                <w:color w:val="000000"/>
              </w:rPr>
            </w:pPr>
          </w:p>
        </w:tc>
      </w:tr>
      <w:tr w:rsidR="00637113" w:rsidRPr="002D27C1" w:rsidTr="00714807">
        <w:trPr>
          <w:trHeight w:val="222"/>
        </w:trPr>
        <w:tc>
          <w:tcPr>
            <w:tcW w:w="637" w:type="dxa"/>
            <w:vMerge w:val="restart"/>
            <w:shd w:val="clear" w:color="auto" w:fill="auto"/>
            <w:vAlign w:val="center"/>
          </w:tcPr>
          <w:p w:rsidR="00637113" w:rsidRPr="002D27C1" w:rsidRDefault="00637113" w:rsidP="007E66F7">
            <w:pPr>
              <w:rPr>
                <w:rFonts w:asciiTheme="minorHAnsi" w:hAnsiTheme="minorHAnsi"/>
                <w:b/>
                <w:color w:val="000000"/>
              </w:rPr>
            </w:pPr>
            <w:r w:rsidRPr="002D27C1">
              <w:rPr>
                <w:rFonts w:asciiTheme="minorHAnsi" w:hAnsiTheme="minorHAnsi"/>
                <w:b/>
                <w:color w:val="000000"/>
              </w:rPr>
              <w:t>Sıra No</w:t>
            </w:r>
          </w:p>
        </w:tc>
        <w:tc>
          <w:tcPr>
            <w:tcW w:w="1416" w:type="dxa"/>
            <w:vMerge w:val="restart"/>
            <w:shd w:val="clear" w:color="auto" w:fill="auto"/>
            <w:vAlign w:val="center"/>
          </w:tcPr>
          <w:p w:rsidR="00637113" w:rsidRPr="002D27C1" w:rsidRDefault="00637113" w:rsidP="007E66F7">
            <w:pPr>
              <w:rPr>
                <w:rFonts w:asciiTheme="minorHAnsi" w:hAnsiTheme="minorHAnsi"/>
                <w:b/>
                <w:color w:val="000000"/>
              </w:rPr>
            </w:pPr>
            <w:r w:rsidRPr="002D27C1">
              <w:rPr>
                <w:rFonts w:asciiTheme="minorHAnsi" w:hAnsiTheme="minorHAnsi"/>
                <w:b/>
                <w:color w:val="000000"/>
              </w:rPr>
              <w:t>Giderin Türü</w:t>
            </w:r>
          </w:p>
        </w:tc>
        <w:tc>
          <w:tcPr>
            <w:tcW w:w="2125" w:type="dxa"/>
            <w:vMerge w:val="restart"/>
            <w:shd w:val="clear" w:color="auto" w:fill="auto"/>
            <w:vAlign w:val="center"/>
          </w:tcPr>
          <w:p w:rsidR="00637113" w:rsidRPr="002D27C1" w:rsidRDefault="00637113" w:rsidP="007E66F7">
            <w:pPr>
              <w:rPr>
                <w:rFonts w:asciiTheme="minorHAnsi" w:hAnsiTheme="minorHAnsi"/>
                <w:b/>
                <w:color w:val="000000"/>
              </w:rPr>
            </w:pPr>
            <w:r w:rsidRPr="002D27C1">
              <w:rPr>
                <w:rFonts w:asciiTheme="minorHAnsi" w:hAnsiTheme="minorHAnsi"/>
                <w:b/>
                <w:color w:val="000000"/>
              </w:rPr>
              <w:t xml:space="preserve">Giderin Adı </w:t>
            </w:r>
          </w:p>
        </w:tc>
        <w:tc>
          <w:tcPr>
            <w:tcW w:w="2450" w:type="dxa"/>
            <w:vMerge w:val="restart"/>
            <w:shd w:val="clear" w:color="auto" w:fill="auto"/>
            <w:vAlign w:val="center"/>
          </w:tcPr>
          <w:p w:rsidR="00637113" w:rsidRPr="002D27C1" w:rsidRDefault="00637113" w:rsidP="007E66F7">
            <w:pPr>
              <w:rPr>
                <w:rFonts w:asciiTheme="minorHAnsi" w:hAnsiTheme="minorHAnsi"/>
                <w:b/>
                <w:color w:val="000000"/>
              </w:rPr>
            </w:pPr>
            <w:r w:rsidRPr="002D27C1">
              <w:rPr>
                <w:rFonts w:asciiTheme="minorHAnsi" w:hAnsiTheme="minorHAnsi"/>
                <w:b/>
                <w:color w:val="000000"/>
              </w:rPr>
              <w:t>Asgari Teknik Özellikler</w:t>
            </w:r>
          </w:p>
        </w:tc>
        <w:tc>
          <w:tcPr>
            <w:tcW w:w="1239" w:type="dxa"/>
            <w:vMerge w:val="restart"/>
            <w:shd w:val="clear" w:color="auto" w:fill="auto"/>
            <w:vAlign w:val="center"/>
          </w:tcPr>
          <w:p w:rsidR="00637113" w:rsidRPr="002D27C1" w:rsidRDefault="00637113" w:rsidP="007E66F7">
            <w:pPr>
              <w:rPr>
                <w:rFonts w:asciiTheme="minorHAnsi" w:hAnsiTheme="minorHAnsi"/>
                <w:b/>
                <w:color w:val="000000"/>
              </w:rPr>
            </w:pPr>
            <w:r w:rsidRPr="002D27C1">
              <w:rPr>
                <w:rFonts w:asciiTheme="minorHAnsi" w:hAnsiTheme="minorHAnsi"/>
                <w:b/>
                <w:color w:val="000000"/>
              </w:rPr>
              <w:t>Miktarı</w:t>
            </w:r>
          </w:p>
        </w:tc>
        <w:tc>
          <w:tcPr>
            <w:tcW w:w="1417" w:type="dxa"/>
            <w:vMerge w:val="restart"/>
            <w:shd w:val="clear" w:color="auto" w:fill="auto"/>
            <w:vAlign w:val="center"/>
          </w:tcPr>
          <w:p w:rsidR="00637113" w:rsidRPr="002D27C1" w:rsidRDefault="00637113" w:rsidP="007E66F7">
            <w:pPr>
              <w:rPr>
                <w:rFonts w:asciiTheme="minorHAnsi" w:hAnsiTheme="minorHAnsi"/>
                <w:b/>
                <w:color w:val="000000"/>
              </w:rPr>
            </w:pPr>
            <w:r w:rsidRPr="002D27C1">
              <w:rPr>
                <w:rFonts w:asciiTheme="minorHAnsi" w:hAnsiTheme="minorHAnsi"/>
                <w:b/>
                <w:color w:val="000000"/>
              </w:rPr>
              <w:t xml:space="preserve">Birimi    (adet/ Adam Gün </w:t>
            </w:r>
            <w:proofErr w:type="spellStart"/>
            <w:r w:rsidRPr="002D27C1">
              <w:rPr>
                <w:rFonts w:asciiTheme="minorHAnsi" w:hAnsiTheme="minorHAnsi"/>
                <w:b/>
                <w:color w:val="000000"/>
              </w:rPr>
              <w:t>vb</w:t>
            </w:r>
            <w:proofErr w:type="spellEnd"/>
            <w:r w:rsidRPr="002D27C1">
              <w:rPr>
                <w:rFonts w:asciiTheme="minorHAnsi" w:hAnsiTheme="minorHAnsi"/>
                <w:b/>
                <w:color w:val="000000"/>
              </w:rPr>
              <w:t>)</w:t>
            </w:r>
          </w:p>
        </w:tc>
        <w:tc>
          <w:tcPr>
            <w:tcW w:w="1701" w:type="dxa"/>
            <w:vMerge w:val="restart"/>
            <w:shd w:val="clear" w:color="auto" w:fill="auto"/>
            <w:vAlign w:val="center"/>
          </w:tcPr>
          <w:p w:rsidR="00637113" w:rsidRPr="002D27C1" w:rsidRDefault="00637113" w:rsidP="007E66F7">
            <w:pPr>
              <w:rPr>
                <w:rFonts w:asciiTheme="minorHAnsi" w:hAnsiTheme="minorHAnsi"/>
                <w:b/>
                <w:color w:val="000000"/>
              </w:rPr>
            </w:pPr>
            <w:r w:rsidRPr="002D27C1">
              <w:rPr>
                <w:rFonts w:asciiTheme="minorHAnsi" w:hAnsiTheme="minorHAnsi"/>
                <w:b/>
                <w:color w:val="000000"/>
              </w:rPr>
              <w:t>İlgili Faaliyet</w:t>
            </w:r>
          </w:p>
        </w:tc>
        <w:tc>
          <w:tcPr>
            <w:tcW w:w="1418" w:type="dxa"/>
            <w:vMerge w:val="restart"/>
            <w:shd w:val="clear" w:color="auto" w:fill="auto"/>
            <w:vAlign w:val="center"/>
          </w:tcPr>
          <w:p w:rsidR="00637113" w:rsidRPr="002D27C1" w:rsidRDefault="00637113" w:rsidP="007E66F7">
            <w:pPr>
              <w:rPr>
                <w:rFonts w:asciiTheme="minorHAnsi" w:hAnsiTheme="minorHAnsi"/>
                <w:b/>
                <w:color w:val="000000"/>
              </w:rPr>
            </w:pPr>
            <w:r w:rsidRPr="002D27C1">
              <w:rPr>
                <w:rFonts w:asciiTheme="minorHAnsi" w:hAnsiTheme="minorHAnsi"/>
                <w:b/>
                <w:color w:val="000000"/>
              </w:rPr>
              <w:t>Tahmini Bedeli</w:t>
            </w:r>
          </w:p>
          <w:p w:rsidR="00637113" w:rsidRPr="002D27C1" w:rsidRDefault="00637113" w:rsidP="007E66F7">
            <w:pPr>
              <w:rPr>
                <w:rFonts w:asciiTheme="minorHAnsi" w:hAnsiTheme="minorHAnsi"/>
                <w:b/>
                <w:color w:val="000000"/>
              </w:rPr>
            </w:pPr>
            <w:r w:rsidRPr="002D27C1">
              <w:rPr>
                <w:rFonts w:asciiTheme="minorHAnsi" w:hAnsiTheme="minorHAnsi"/>
                <w:b/>
                <w:color w:val="000000"/>
              </w:rPr>
              <w:t xml:space="preserve"> (KDV Hariç TL)</w:t>
            </w:r>
          </w:p>
        </w:tc>
        <w:tc>
          <w:tcPr>
            <w:tcW w:w="2196" w:type="dxa"/>
            <w:gridSpan w:val="3"/>
            <w:shd w:val="clear" w:color="auto" w:fill="auto"/>
            <w:vAlign w:val="center"/>
          </w:tcPr>
          <w:p w:rsidR="00637113" w:rsidRPr="002D27C1" w:rsidRDefault="00637113" w:rsidP="007E66F7">
            <w:pPr>
              <w:jc w:val="center"/>
              <w:rPr>
                <w:rFonts w:asciiTheme="minorHAnsi" w:hAnsiTheme="minorHAnsi"/>
                <w:b/>
                <w:color w:val="000000"/>
                <w:sz w:val="16"/>
                <w:szCs w:val="16"/>
              </w:rPr>
            </w:pPr>
            <w:r w:rsidRPr="002D27C1">
              <w:rPr>
                <w:rFonts w:asciiTheme="minorHAnsi" w:hAnsiTheme="minorHAnsi"/>
                <w:b/>
                <w:color w:val="000000"/>
                <w:sz w:val="16"/>
                <w:szCs w:val="16"/>
              </w:rPr>
              <w:t>Talep Edilen Destek Türü</w:t>
            </w:r>
          </w:p>
        </w:tc>
      </w:tr>
      <w:tr w:rsidR="00637113" w:rsidRPr="002D27C1" w:rsidTr="00714807">
        <w:trPr>
          <w:trHeight w:val="484"/>
        </w:trPr>
        <w:tc>
          <w:tcPr>
            <w:tcW w:w="637" w:type="dxa"/>
            <w:vMerge/>
            <w:shd w:val="clear" w:color="auto" w:fill="auto"/>
            <w:vAlign w:val="center"/>
          </w:tcPr>
          <w:p w:rsidR="00637113" w:rsidRPr="002D27C1" w:rsidRDefault="00637113" w:rsidP="007E66F7">
            <w:pPr>
              <w:rPr>
                <w:rFonts w:asciiTheme="minorHAnsi" w:hAnsiTheme="minorHAnsi"/>
                <w:b/>
                <w:color w:val="000000"/>
                <w:sz w:val="22"/>
                <w:szCs w:val="22"/>
              </w:rPr>
            </w:pPr>
          </w:p>
        </w:tc>
        <w:tc>
          <w:tcPr>
            <w:tcW w:w="1416" w:type="dxa"/>
            <w:vMerge/>
            <w:shd w:val="clear" w:color="auto" w:fill="auto"/>
            <w:vAlign w:val="center"/>
          </w:tcPr>
          <w:p w:rsidR="00637113" w:rsidRPr="002D27C1" w:rsidRDefault="00637113" w:rsidP="007E66F7">
            <w:pPr>
              <w:rPr>
                <w:rFonts w:asciiTheme="minorHAnsi" w:hAnsiTheme="minorHAnsi"/>
                <w:b/>
                <w:color w:val="000000"/>
                <w:sz w:val="22"/>
                <w:szCs w:val="22"/>
              </w:rPr>
            </w:pPr>
          </w:p>
        </w:tc>
        <w:tc>
          <w:tcPr>
            <w:tcW w:w="2125" w:type="dxa"/>
            <w:vMerge/>
            <w:shd w:val="clear" w:color="auto" w:fill="auto"/>
            <w:vAlign w:val="center"/>
          </w:tcPr>
          <w:p w:rsidR="00637113" w:rsidRPr="002D27C1" w:rsidRDefault="00637113" w:rsidP="007E66F7">
            <w:pPr>
              <w:rPr>
                <w:rFonts w:asciiTheme="minorHAnsi" w:hAnsiTheme="minorHAnsi"/>
                <w:b/>
                <w:color w:val="000000"/>
                <w:sz w:val="22"/>
                <w:szCs w:val="22"/>
              </w:rPr>
            </w:pPr>
          </w:p>
        </w:tc>
        <w:tc>
          <w:tcPr>
            <w:tcW w:w="2450" w:type="dxa"/>
            <w:vMerge/>
            <w:shd w:val="clear" w:color="auto" w:fill="auto"/>
            <w:vAlign w:val="center"/>
          </w:tcPr>
          <w:p w:rsidR="00637113" w:rsidRPr="002D27C1" w:rsidRDefault="00637113" w:rsidP="007E66F7">
            <w:pPr>
              <w:rPr>
                <w:rFonts w:asciiTheme="minorHAnsi" w:hAnsiTheme="minorHAnsi"/>
                <w:b/>
                <w:color w:val="000000"/>
                <w:sz w:val="22"/>
                <w:szCs w:val="22"/>
              </w:rPr>
            </w:pPr>
          </w:p>
        </w:tc>
        <w:tc>
          <w:tcPr>
            <w:tcW w:w="1239" w:type="dxa"/>
            <w:vMerge/>
            <w:shd w:val="clear" w:color="auto" w:fill="auto"/>
            <w:vAlign w:val="center"/>
          </w:tcPr>
          <w:p w:rsidR="00637113" w:rsidRPr="002D27C1" w:rsidRDefault="00637113" w:rsidP="007E66F7">
            <w:pPr>
              <w:rPr>
                <w:rFonts w:asciiTheme="minorHAnsi" w:hAnsiTheme="minorHAnsi"/>
                <w:b/>
                <w:color w:val="000000"/>
                <w:sz w:val="22"/>
                <w:szCs w:val="22"/>
              </w:rPr>
            </w:pPr>
          </w:p>
        </w:tc>
        <w:tc>
          <w:tcPr>
            <w:tcW w:w="1417" w:type="dxa"/>
            <w:vMerge/>
            <w:shd w:val="clear" w:color="auto" w:fill="auto"/>
            <w:vAlign w:val="center"/>
          </w:tcPr>
          <w:p w:rsidR="00637113" w:rsidRPr="002D27C1" w:rsidRDefault="00637113" w:rsidP="007E66F7">
            <w:pPr>
              <w:rPr>
                <w:rFonts w:asciiTheme="minorHAnsi" w:hAnsiTheme="minorHAnsi"/>
                <w:b/>
                <w:color w:val="000000"/>
                <w:sz w:val="22"/>
                <w:szCs w:val="22"/>
              </w:rPr>
            </w:pPr>
          </w:p>
        </w:tc>
        <w:tc>
          <w:tcPr>
            <w:tcW w:w="1701" w:type="dxa"/>
            <w:vMerge/>
            <w:shd w:val="clear" w:color="auto" w:fill="auto"/>
            <w:vAlign w:val="center"/>
          </w:tcPr>
          <w:p w:rsidR="00637113" w:rsidRPr="002D27C1" w:rsidRDefault="00637113" w:rsidP="007E66F7">
            <w:pPr>
              <w:rPr>
                <w:rFonts w:asciiTheme="minorHAnsi" w:hAnsiTheme="minorHAnsi"/>
                <w:b/>
                <w:color w:val="000000"/>
                <w:sz w:val="22"/>
                <w:szCs w:val="22"/>
              </w:rPr>
            </w:pPr>
          </w:p>
        </w:tc>
        <w:tc>
          <w:tcPr>
            <w:tcW w:w="1418" w:type="dxa"/>
            <w:vMerge/>
            <w:shd w:val="clear" w:color="auto" w:fill="auto"/>
            <w:vAlign w:val="center"/>
          </w:tcPr>
          <w:p w:rsidR="00637113" w:rsidRPr="002D27C1" w:rsidRDefault="00637113" w:rsidP="007E66F7">
            <w:pPr>
              <w:rPr>
                <w:rFonts w:asciiTheme="minorHAnsi" w:hAnsiTheme="minorHAnsi"/>
                <w:b/>
                <w:color w:val="000000"/>
                <w:sz w:val="22"/>
                <w:szCs w:val="22"/>
              </w:rPr>
            </w:pPr>
          </w:p>
        </w:tc>
        <w:tc>
          <w:tcPr>
            <w:tcW w:w="1134" w:type="dxa"/>
            <w:gridSpan w:val="2"/>
            <w:tcBorders>
              <w:bottom w:val="nil"/>
            </w:tcBorders>
            <w:shd w:val="clear" w:color="auto" w:fill="auto"/>
            <w:vAlign w:val="center"/>
          </w:tcPr>
          <w:p w:rsidR="00637113" w:rsidRPr="002D27C1" w:rsidRDefault="00637113" w:rsidP="007E66F7">
            <w:pPr>
              <w:jc w:val="center"/>
              <w:rPr>
                <w:rFonts w:asciiTheme="minorHAnsi" w:hAnsiTheme="minorHAnsi"/>
                <w:b/>
                <w:color w:val="000000"/>
                <w:sz w:val="16"/>
                <w:szCs w:val="16"/>
              </w:rPr>
            </w:pPr>
          </w:p>
          <w:p w:rsidR="00637113" w:rsidRPr="002D27C1" w:rsidRDefault="00637113" w:rsidP="007E66F7">
            <w:pPr>
              <w:jc w:val="center"/>
              <w:rPr>
                <w:rFonts w:asciiTheme="minorHAnsi" w:hAnsiTheme="minorHAnsi"/>
                <w:b/>
                <w:color w:val="000000"/>
                <w:sz w:val="16"/>
                <w:szCs w:val="16"/>
              </w:rPr>
            </w:pPr>
            <w:r w:rsidRPr="002D27C1">
              <w:rPr>
                <w:rFonts w:asciiTheme="minorHAnsi" w:hAnsiTheme="minorHAnsi"/>
                <w:b/>
                <w:color w:val="000000"/>
                <w:sz w:val="16"/>
                <w:szCs w:val="16"/>
              </w:rPr>
              <w:t>Geri</w:t>
            </w:r>
          </w:p>
          <w:p w:rsidR="00637113" w:rsidRPr="002D27C1" w:rsidRDefault="00637113" w:rsidP="007E66F7">
            <w:pPr>
              <w:jc w:val="center"/>
              <w:rPr>
                <w:rFonts w:asciiTheme="minorHAnsi" w:hAnsiTheme="minorHAnsi"/>
                <w:b/>
                <w:color w:val="000000"/>
                <w:sz w:val="16"/>
                <w:szCs w:val="16"/>
              </w:rPr>
            </w:pPr>
            <w:r w:rsidRPr="002D27C1">
              <w:rPr>
                <w:rFonts w:asciiTheme="minorHAnsi" w:hAnsiTheme="minorHAnsi"/>
                <w:b/>
                <w:color w:val="000000"/>
                <w:sz w:val="16"/>
                <w:szCs w:val="16"/>
              </w:rPr>
              <w:t>Ödemeli</w:t>
            </w:r>
          </w:p>
        </w:tc>
        <w:tc>
          <w:tcPr>
            <w:tcW w:w="1062" w:type="dxa"/>
            <w:vMerge w:val="restart"/>
            <w:shd w:val="clear" w:color="auto" w:fill="auto"/>
            <w:vAlign w:val="center"/>
          </w:tcPr>
          <w:p w:rsidR="00637113" w:rsidRPr="002D27C1" w:rsidRDefault="00637113" w:rsidP="007E66F7">
            <w:pPr>
              <w:jc w:val="center"/>
              <w:rPr>
                <w:rFonts w:asciiTheme="minorHAnsi" w:hAnsiTheme="minorHAnsi"/>
                <w:b/>
                <w:color w:val="000000"/>
                <w:sz w:val="16"/>
                <w:szCs w:val="16"/>
              </w:rPr>
            </w:pPr>
            <w:r w:rsidRPr="002D27C1">
              <w:rPr>
                <w:rFonts w:asciiTheme="minorHAnsi" w:hAnsiTheme="minorHAnsi"/>
                <w:b/>
                <w:color w:val="000000"/>
                <w:sz w:val="16"/>
                <w:szCs w:val="16"/>
              </w:rPr>
              <w:t>Geri</w:t>
            </w:r>
          </w:p>
          <w:p w:rsidR="00637113" w:rsidRPr="002D27C1" w:rsidRDefault="00637113" w:rsidP="007E66F7">
            <w:pPr>
              <w:jc w:val="center"/>
              <w:rPr>
                <w:rFonts w:asciiTheme="minorHAnsi" w:hAnsiTheme="minorHAnsi"/>
                <w:b/>
                <w:color w:val="000000"/>
                <w:sz w:val="16"/>
                <w:szCs w:val="16"/>
              </w:rPr>
            </w:pPr>
            <w:r w:rsidRPr="002D27C1">
              <w:rPr>
                <w:rFonts w:asciiTheme="minorHAnsi" w:hAnsiTheme="minorHAnsi"/>
                <w:b/>
                <w:color w:val="000000"/>
                <w:sz w:val="16"/>
                <w:szCs w:val="16"/>
              </w:rPr>
              <w:t>Ödemesiz</w:t>
            </w:r>
          </w:p>
        </w:tc>
      </w:tr>
      <w:tr w:rsidR="00637113" w:rsidRPr="002D27C1" w:rsidTr="00714807">
        <w:trPr>
          <w:trHeight w:val="117"/>
        </w:trPr>
        <w:tc>
          <w:tcPr>
            <w:tcW w:w="637" w:type="dxa"/>
            <w:vMerge/>
            <w:shd w:val="clear" w:color="auto" w:fill="auto"/>
            <w:vAlign w:val="center"/>
          </w:tcPr>
          <w:p w:rsidR="00637113" w:rsidRPr="002D27C1" w:rsidRDefault="00637113" w:rsidP="007E66F7">
            <w:pPr>
              <w:rPr>
                <w:rFonts w:asciiTheme="minorHAnsi" w:hAnsiTheme="minorHAnsi"/>
                <w:b/>
                <w:color w:val="000000"/>
                <w:sz w:val="22"/>
                <w:szCs w:val="22"/>
              </w:rPr>
            </w:pPr>
          </w:p>
        </w:tc>
        <w:tc>
          <w:tcPr>
            <w:tcW w:w="1416" w:type="dxa"/>
            <w:vMerge/>
            <w:shd w:val="clear" w:color="auto" w:fill="auto"/>
            <w:vAlign w:val="center"/>
          </w:tcPr>
          <w:p w:rsidR="00637113" w:rsidRPr="002D27C1" w:rsidRDefault="00637113" w:rsidP="007E66F7">
            <w:pPr>
              <w:rPr>
                <w:rFonts w:asciiTheme="minorHAnsi" w:hAnsiTheme="minorHAnsi"/>
                <w:b/>
                <w:color w:val="000000"/>
                <w:sz w:val="22"/>
                <w:szCs w:val="22"/>
              </w:rPr>
            </w:pPr>
          </w:p>
        </w:tc>
        <w:tc>
          <w:tcPr>
            <w:tcW w:w="2125" w:type="dxa"/>
            <w:vMerge/>
            <w:shd w:val="clear" w:color="auto" w:fill="auto"/>
            <w:vAlign w:val="center"/>
          </w:tcPr>
          <w:p w:rsidR="00637113" w:rsidRPr="002D27C1" w:rsidRDefault="00637113" w:rsidP="007E66F7">
            <w:pPr>
              <w:rPr>
                <w:rFonts w:asciiTheme="minorHAnsi" w:hAnsiTheme="minorHAnsi"/>
                <w:b/>
                <w:color w:val="000000"/>
                <w:sz w:val="22"/>
                <w:szCs w:val="22"/>
              </w:rPr>
            </w:pPr>
          </w:p>
        </w:tc>
        <w:tc>
          <w:tcPr>
            <w:tcW w:w="2450" w:type="dxa"/>
            <w:vMerge/>
            <w:shd w:val="clear" w:color="auto" w:fill="auto"/>
            <w:vAlign w:val="center"/>
          </w:tcPr>
          <w:p w:rsidR="00637113" w:rsidRPr="002D27C1" w:rsidRDefault="00637113" w:rsidP="007E66F7">
            <w:pPr>
              <w:rPr>
                <w:rFonts w:asciiTheme="minorHAnsi" w:hAnsiTheme="minorHAnsi"/>
                <w:b/>
                <w:color w:val="000000"/>
                <w:sz w:val="22"/>
                <w:szCs w:val="22"/>
              </w:rPr>
            </w:pPr>
          </w:p>
        </w:tc>
        <w:tc>
          <w:tcPr>
            <w:tcW w:w="1239" w:type="dxa"/>
            <w:vMerge/>
            <w:shd w:val="clear" w:color="auto" w:fill="auto"/>
            <w:vAlign w:val="center"/>
          </w:tcPr>
          <w:p w:rsidR="00637113" w:rsidRPr="002D27C1" w:rsidRDefault="00637113" w:rsidP="007E66F7">
            <w:pPr>
              <w:rPr>
                <w:rFonts w:asciiTheme="minorHAnsi" w:hAnsiTheme="minorHAnsi"/>
                <w:b/>
                <w:color w:val="000000"/>
                <w:sz w:val="22"/>
                <w:szCs w:val="22"/>
              </w:rPr>
            </w:pPr>
          </w:p>
        </w:tc>
        <w:tc>
          <w:tcPr>
            <w:tcW w:w="1417" w:type="dxa"/>
            <w:vMerge/>
            <w:shd w:val="clear" w:color="auto" w:fill="auto"/>
            <w:vAlign w:val="center"/>
          </w:tcPr>
          <w:p w:rsidR="00637113" w:rsidRPr="002D27C1" w:rsidRDefault="00637113" w:rsidP="007E66F7">
            <w:pPr>
              <w:rPr>
                <w:rFonts w:asciiTheme="minorHAnsi" w:hAnsiTheme="minorHAnsi"/>
                <w:b/>
                <w:color w:val="000000"/>
                <w:sz w:val="22"/>
                <w:szCs w:val="22"/>
              </w:rPr>
            </w:pPr>
          </w:p>
        </w:tc>
        <w:tc>
          <w:tcPr>
            <w:tcW w:w="1701" w:type="dxa"/>
            <w:vMerge/>
            <w:shd w:val="clear" w:color="auto" w:fill="auto"/>
            <w:vAlign w:val="center"/>
          </w:tcPr>
          <w:p w:rsidR="00637113" w:rsidRPr="002D27C1" w:rsidRDefault="00637113" w:rsidP="007E66F7">
            <w:pPr>
              <w:rPr>
                <w:rFonts w:asciiTheme="minorHAnsi" w:hAnsiTheme="minorHAnsi"/>
                <w:b/>
                <w:color w:val="000000"/>
                <w:sz w:val="22"/>
                <w:szCs w:val="22"/>
              </w:rPr>
            </w:pPr>
          </w:p>
        </w:tc>
        <w:tc>
          <w:tcPr>
            <w:tcW w:w="1418" w:type="dxa"/>
            <w:vMerge/>
            <w:shd w:val="clear" w:color="auto" w:fill="auto"/>
            <w:vAlign w:val="center"/>
          </w:tcPr>
          <w:p w:rsidR="00637113" w:rsidRPr="002D27C1" w:rsidRDefault="00637113" w:rsidP="007E66F7">
            <w:pPr>
              <w:rPr>
                <w:rFonts w:asciiTheme="minorHAnsi" w:hAnsiTheme="minorHAnsi"/>
                <w:b/>
                <w:color w:val="000000"/>
                <w:sz w:val="22"/>
                <w:szCs w:val="22"/>
              </w:rPr>
            </w:pPr>
          </w:p>
        </w:tc>
        <w:tc>
          <w:tcPr>
            <w:tcW w:w="420" w:type="dxa"/>
            <w:tcBorders>
              <w:top w:val="nil"/>
              <w:right w:val="nil"/>
            </w:tcBorders>
            <w:shd w:val="clear" w:color="auto" w:fill="auto"/>
            <w:vAlign w:val="center"/>
          </w:tcPr>
          <w:p w:rsidR="00637113" w:rsidRPr="002D27C1" w:rsidRDefault="00637113" w:rsidP="007E66F7">
            <w:pPr>
              <w:jc w:val="center"/>
              <w:rPr>
                <w:rFonts w:asciiTheme="minorHAnsi" w:hAnsiTheme="minorHAnsi"/>
                <w:b/>
                <w:color w:val="000000"/>
                <w:sz w:val="16"/>
                <w:szCs w:val="16"/>
              </w:rPr>
            </w:pPr>
          </w:p>
        </w:tc>
        <w:tc>
          <w:tcPr>
            <w:tcW w:w="714" w:type="dxa"/>
            <w:tcBorders>
              <w:top w:val="nil"/>
              <w:left w:val="nil"/>
            </w:tcBorders>
            <w:shd w:val="clear" w:color="auto" w:fill="auto"/>
            <w:vAlign w:val="center"/>
          </w:tcPr>
          <w:p w:rsidR="00637113" w:rsidRPr="002D27C1" w:rsidRDefault="00637113" w:rsidP="007E66F7">
            <w:pPr>
              <w:jc w:val="center"/>
              <w:rPr>
                <w:rFonts w:asciiTheme="minorHAnsi" w:hAnsiTheme="minorHAnsi"/>
                <w:b/>
                <w:color w:val="000000"/>
                <w:sz w:val="16"/>
                <w:szCs w:val="16"/>
              </w:rPr>
            </w:pPr>
          </w:p>
        </w:tc>
        <w:tc>
          <w:tcPr>
            <w:tcW w:w="1062" w:type="dxa"/>
            <w:vMerge/>
            <w:shd w:val="clear" w:color="auto" w:fill="auto"/>
            <w:vAlign w:val="center"/>
          </w:tcPr>
          <w:p w:rsidR="00637113" w:rsidRPr="002D27C1" w:rsidRDefault="00637113" w:rsidP="007E66F7">
            <w:pPr>
              <w:jc w:val="center"/>
              <w:rPr>
                <w:rFonts w:asciiTheme="minorHAnsi" w:hAnsiTheme="minorHAnsi"/>
                <w:b/>
                <w:color w:val="000000"/>
                <w:sz w:val="16"/>
                <w:szCs w:val="16"/>
              </w:rPr>
            </w:pPr>
          </w:p>
        </w:tc>
      </w:tr>
      <w:tr w:rsidR="00637113" w:rsidRPr="002D27C1" w:rsidTr="00714807">
        <w:trPr>
          <w:trHeight w:val="220"/>
        </w:trPr>
        <w:tc>
          <w:tcPr>
            <w:tcW w:w="637" w:type="dxa"/>
            <w:shd w:val="clear" w:color="auto" w:fill="auto"/>
          </w:tcPr>
          <w:p w:rsidR="00637113" w:rsidRPr="002D27C1" w:rsidRDefault="00637113" w:rsidP="007E66F7">
            <w:pPr>
              <w:rPr>
                <w:rFonts w:asciiTheme="minorHAnsi" w:hAnsiTheme="minorHAnsi"/>
                <w:color w:val="000000"/>
              </w:rPr>
            </w:pPr>
          </w:p>
        </w:tc>
        <w:tc>
          <w:tcPr>
            <w:tcW w:w="1416" w:type="dxa"/>
            <w:shd w:val="clear" w:color="auto" w:fill="auto"/>
          </w:tcPr>
          <w:p w:rsidR="00637113" w:rsidRPr="002D27C1" w:rsidRDefault="00637113" w:rsidP="007E66F7">
            <w:pPr>
              <w:rPr>
                <w:rFonts w:asciiTheme="minorHAnsi" w:hAnsiTheme="minorHAnsi"/>
                <w:color w:val="000000"/>
              </w:rPr>
            </w:pPr>
          </w:p>
        </w:tc>
        <w:tc>
          <w:tcPr>
            <w:tcW w:w="2125" w:type="dxa"/>
            <w:shd w:val="clear" w:color="auto" w:fill="auto"/>
          </w:tcPr>
          <w:p w:rsidR="00637113" w:rsidRPr="002D27C1" w:rsidRDefault="00637113" w:rsidP="007E66F7">
            <w:pPr>
              <w:rPr>
                <w:rFonts w:asciiTheme="minorHAnsi" w:hAnsiTheme="minorHAnsi"/>
                <w:color w:val="000000"/>
              </w:rPr>
            </w:pPr>
          </w:p>
        </w:tc>
        <w:tc>
          <w:tcPr>
            <w:tcW w:w="2450" w:type="dxa"/>
            <w:shd w:val="clear" w:color="auto" w:fill="auto"/>
          </w:tcPr>
          <w:p w:rsidR="00637113" w:rsidRPr="002D27C1" w:rsidRDefault="00637113" w:rsidP="007E66F7">
            <w:pPr>
              <w:rPr>
                <w:rFonts w:asciiTheme="minorHAnsi" w:hAnsiTheme="minorHAnsi"/>
                <w:color w:val="000000"/>
              </w:rPr>
            </w:pPr>
          </w:p>
        </w:tc>
        <w:tc>
          <w:tcPr>
            <w:tcW w:w="1239" w:type="dxa"/>
            <w:shd w:val="clear" w:color="auto" w:fill="auto"/>
          </w:tcPr>
          <w:p w:rsidR="00637113" w:rsidRPr="002D27C1" w:rsidRDefault="00637113" w:rsidP="007E66F7">
            <w:pPr>
              <w:rPr>
                <w:rFonts w:asciiTheme="minorHAnsi" w:hAnsiTheme="minorHAnsi"/>
                <w:color w:val="000000"/>
              </w:rPr>
            </w:pPr>
          </w:p>
        </w:tc>
        <w:tc>
          <w:tcPr>
            <w:tcW w:w="1417" w:type="dxa"/>
            <w:shd w:val="clear" w:color="auto" w:fill="auto"/>
          </w:tcPr>
          <w:p w:rsidR="00637113" w:rsidRPr="002D27C1" w:rsidRDefault="00637113" w:rsidP="007E66F7">
            <w:pPr>
              <w:rPr>
                <w:rFonts w:asciiTheme="minorHAnsi" w:hAnsiTheme="minorHAnsi"/>
                <w:color w:val="000000"/>
              </w:rPr>
            </w:pPr>
          </w:p>
        </w:tc>
        <w:tc>
          <w:tcPr>
            <w:tcW w:w="1701" w:type="dxa"/>
            <w:shd w:val="clear" w:color="auto" w:fill="auto"/>
          </w:tcPr>
          <w:p w:rsidR="00637113" w:rsidRPr="002D27C1" w:rsidRDefault="00637113" w:rsidP="007E66F7">
            <w:pPr>
              <w:rPr>
                <w:rFonts w:asciiTheme="minorHAnsi" w:hAnsiTheme="minorHAnsi"/>
                <w:color w:val="000000"/>
                <w:sz w:val="22"/>
                <w:szCs w:val="22"/>
              </w:rPr>
            </w:pPr>
          </w:p>
        </w:tc>
        <w:tc>
          <w:tcPr>
            <w:tcW w:w="1418" w:type="dxa"/>
            <w:shd w:val="clear" w:color="auto" w:fill="auto"/>
          </w:tcPr>
          <w:p w:rsidR="00637113" w:rsidRPr="002D27C1" w:rsidRDefault="00637113" w:rsidP="007E66F7">
            <w:pPr>
              <w:rPr>
                <w:rFonts w:asciiTheme="minorHAnsi" w:hAnsiTheme="minorHAnsi"/>
                <w:color w:val="000000"/>
                <w:sz w:val="22"/>
                <w:szCs w:val="22"/>
              </w:rPr>
            </w:pPr>
          </w:p>
        </w:tc>
        <w:tc>
          <w:tcPr>
            <w:tcW w:w="1134" w:type="dxa"/>
            <w:gridSpan w:val="2"/>
            <w:shd w:val="clear" w:color="auto" w:fill="auto"/>
          </w:tcPr>
          <w:p w:rsidR="00637113" w:rsidRPr="002D27C1" w:rsidRDefault="00637113" w:rsidP="007E66F7">
            <w:pPr>
              <w:rPr>
                <w:rFonts w:asciiTheme="minorHAnsi" w:hAnsiTheme="minorHAnsi"/>
                <w:color w:val="000000"/>
                <w:sz w:val="22"/>
                <w:szCs w:val="22"/>
              </w:rPr>
            </w:pPr>
          </w:p>
        </w:tc>
        <w:tc>
          <w:tcPr>
            <w:tcW w:w="1062" w:type="dxa"/>
            <w:shd w:val="clear" w:color="auto" w:fill="auto"/>
          </w:tcPr>
          <w:p w:rsidR="00637113" w:rsidRPr="002D27C1" w:rsidRDefault="00637113" w:rsidP="007E66F7">
            <w:pPr>
              <w:rPr>
                <w:rFonts w:asciiTheme="minorHAnsi" w:hAnsiTheme="minorHAnsi"/>
                <w:color w:val="000000"/>
                <w:sz w:val="22"/>
                <w:szCs w:val="22"/>
              </w:rPr>
            </w:pPr>
          </w:p>
        </w:tc>
      </w:tr>
      <w:tr w:rsidR="00637113" w:rsidRPr="002D27C1" w:rsidTr="00714807">
        <w:trPr>
          <w:trHeight w:val="220"/>
        </w:trPr>
        <w:tc>
          <w:tcPr>
            <w:tcW w:w="637" w:type="dxa"/>
            <w:shd w:val="clear" w:color="auto" w:fill="auto"/>
          </w:tcPr>
          <w:p w:rsidR="00637113" w:rsidRPr="002D27C1" w:rsidRDefault="00637113" w:rsidP="007E66F7">
            <w:pPr>
              <w:rPr>
                <w:rFonts w:asciiTheme="minorHAnsi" w:hAnsiTheme="minorHAnsi"/>
                <w:color w:val="000000"/>
              </w:rPr>
            </w:pPr>
          </w:p>
        </w:tc>
        <w:tc>
          <w:tcPr>
            <w:tcW w:w="1416" w:type="dxa"/>
            <w:shd w:val="clear" w:color="auto" w:fill="auto"/>
          </w:tcPr>
          <w:p w:rsidR="00637113" w:rsidRPr="002D27C1" w:rsidRDefault="00637113" w:rsidP="007E66F7">
            <w:pPr>
              <w:rPr>
                <w:rFonts w:asciiTheme="minorHAnsi" w:hAnsiTheme="minorHAnsi"/>
                <w:color w:val="000000"/>
              </w:rPr>
            </w:pPr>
          </w:p>
        </w:tc>
        <w:tc>
          <w:tcPr>
            <w:tcW w:w="2125" w:type="dxa"/>
            <w:shd w:val="clear" w:color="auto" w:fill="auto"/>
          </w:tcPr>
          <w:p w:rsidR="00637113" w:rsidRPr="002D27C1" w:rsidRDefault="00637113" w:rsidP="007E66F7">
            <w:pPr>
              <w:rPr>
                <w:rFonts w:asciiTheme="minorHAnsi" w:hAnsiTheme="minorHAnsi"/>
                <w:color w:val="000000"/>
              </w:rPr>
            </w:pPr>
          </w:p>
        </w:tc>
        <w:tc>
          <w:tcPr>
            <w:tcW w:w="2450" w:type="dxa"/>
            <w:shd w:val="clear" w:color="auto" w:fill="auto"/>
          </w:tcPr>
          <w:p w:rsidR="00637113" w:rsidRPr="002D27C1" w:rsidRDefault="00637113" w:rsidP="007E66F7">
            <w:pPr>
              <w:rPr>
                <w:rFonts w:asciiTheme="minorHAnsi" w:hAnsiTheme="minorHAnsi"/>
                <w:color w:val="000000"/>
              </w:rPr>
            </w:pPr>
          </w:p>
        </w:tc>
        <w:tc>
          <w:tcPr>
            <w:tcW w:w="1239" w:type="dxa"/>
            <w:shd w:val="clear" w:color="auto" w:fill="auto"/>
          </w:tcPr>
          <w:p w:rsidR="00637113" w:rsidRPr="002D27C1" w:rsidRDefault="00637113" w:rsidP="007E66F7">
            <w:pPr>
              <w:rPr>
                <w:rFonts w:asciiTheme="minorHAnsi" w:hAnsiTheme="minorHAnsi"/>
                <w:color w:val="000000"/>
              </w:rPr>
            </w:pPr>
          </w:p>
        </w:tc>
        <w:tc>
          <w:tcPr>
            <w:tcW w:w="1417" w:type="dxa"/>
            <w:shd w:val="clear" w:color="auto" w:fill="auto"/>
          </w:tcPr>
          <w:p w:rsidR="00637113" w:rsidRPr="002D27C1" w:rsidRDefault="00637113" w:rsidP="007E66F7">
            <w:pPr>
              <w:rPr>
                <w:rFonts w:asciiTheme="minorHAnsi" w:hAnsiTheme="minorHAnsi"/>
                <w:color w:val="000000"/>
              </w:rPr>
            </w:pPr>
          </w:p>
        </w:tc>
        <w:tc>
          <w:tcPr>
            <w:tcW w:w="1701" w:type="dxa"/>
            <w:shd w:val="clear" w:color="auto" w:fill="auto"/>
          </w:tcPr>
          <w:p w:rsidR="00637113" w:rsidRPr="002D27C1" w:rsidRDefault="00637113" w:rsidP="007E66F7">
            <w:pPr>
              <w:rPr>
                <w:rFonts w:asciiTheme="minorHAnsi" w:hAnsiTheme="minorHAnsi"/>
                <w:color w:val="000000"/>
                <w:sz w:val="22"/>
                <w:szCs w:val="22"/>
              </w:rPr>
            </w:pPr>
          </w:p>
        </w:tc>
        <w:tc>
          <w:tcPr>
            <w:tcW w:w="1418" w:type="dxa"/>
            <w:shd w:val="clear" w:color="auto" w:fill="auto"/>
          </w:tcPr>
          <w:p w:rsidR="00637113" w:rsidRPr="002D27C1" w:rsidRDefault="00637113" w:rsidP="007E66F7">
            <w:pPr>
              <w:rPr>
                <w:rFonts w:asciiTheme="minorHAnsi" w:hAnsiTheme="minorHAnsi"/>
                <w:color w:val="000000"/>
                <w:sz w:val="22"/>
                <w:szCs w:val="22"/>
              </w:rPr>
            </w:pPr>
          </w:p>
        </w:tc>
        <w:tc>
          <w:tcPr>
            <w:tcW w:w="1134" w:type="dxa"/>
            <w:gridSpan w:val="2"/>
            <w:shd w:val="clear" w:color="auto" w:fill="auto"/>
          </w:tcPr>
          <w:p w:rsidR="00637113" w:rsidRPr="002D27C1" w:rsidRDefault="00637113" w:rsidP="007E66F7">
            <w:pPr>
              <w:rPr>
                <w:rFonts w:asciiTheme="minorHAnsi" w:hAnsiTheme="minorHAnsi"/>
                <w:color w:val="000000"/>
                <w:sz w:val="22"/>
                <w:szCs w:val="22"/>
              </w:rPr>
            </w:pPr>
          </w:p>
        </w:tc>
        <w:tc>
          <w:tcPr>
            <w:tcW w:w="1062" w:type="dxa"/>
            <w:shd w:val="clear" w:color="auto" w:fill="auto"/>
          </w:tcPr>
          <w:p w:rsidR="00637113" w:rsidRPr="002D27C1" w:rsidRDefault="00637113" w:rsidP="007E66F7">
            <w:pPr>
              <w:rPr>
                <w:rFonts w:asciiTheme="minorHAnsi" w:hAnsiTheme="minorHAnsi"/>
                <w:color w:val="000000"/>
                <w:sz w:val="22"/>
                <w:szCs w:val="22"/>
              </w:rPr>
            </w:pPr>
          </w:p>
        </w:tc>
      </w:tr>
      <w:tr w:rsidR="00637113" w:rsidRPr="002D27C1" w:rsidTr="00714807">
        <w:trPr>
          <w:trHeight w:val="220"/>
        </w:trPr>
        <w:tc>
          <w:tcPr>
            <w:tcW w:w="637" w:type="dxa"/>
            <w:shd w:val="clear" w:color="auto" w:fill="auto"/>
          </w:tcPr>
          <w:p w:rsidR="00637113" w:rsidRPr="002D27C1" w:rsidRDefault="00637113" w:rsidP="007E66F7">
            <w:pPr>
              <w:rPr>
                <w:rFonts w:asciiTheme="minorHAnsi" w:hAnsiTheme="minorHAnsi"/>
                <w:color w:val="000000"/>
              </w:rPr>
            </w:pPr>
          </w:p>
        </w:tc>
        <w:tc>
          <w:tcPr>
            <w:tcW w:w="1416" w:type="dxa"/>
            <w:shd w:val="clear" w:color="auto" w:fill="auto"/>
          </w:tcPr>
          <w:p w:rsidR="00637113" w:rsidRPr="002D27C1" w:rsidRDefault="00637113" w:rsidP="007E66F7">
            <w:pPr>
              <w:rPr>
                <w:rFonts w:asciiTheme="minorHAnsi" w:hAnsiTheme="minorHAnsi"/>
                <w:color w:val="000000"/>
              </w:rPr>
            </w:pPr>
          </w:p>
        </w:tc>
        <w:tc>
          <w:tcPr>
            <w:tcW w:w="2125" w:type="dxa"/>
            <w:shd w:val="clear" w:color="auto" w:fill="auto"/>
          </w:tcPr>
          <w:p w:rsidR="00637113" w:rsidRPr="002D27C1" w:rsidRDefault="00637113" w:rsidP="007E66F7">
            <w:pPr>
              <w:rPr>
                <w:rFonts w:asciiTheme="minorHAnsi" w:hAnsiTheme="minorHAnsi"/>
                <w:color w:val="000000"/>
              </w:rPr>
            </w:pPr>
          </w:p>
        </w:tc>
        <w:tc>
          <w:tcPr>
            <w:tcW w:w="2450" w:type="dxa"/>
            <w:shd w:val="clear" w:color="auto" w:fill="auto"/>
          </w:tcPr>
          <w:p w:rsidR="00637113" w:rsidRPr="002D27C1" w:rsidRDefault="00637113" w:rsidP="007E66F7">
            <w:pPr>
              <w:rPr>
                <w:rFonts w:asciiTheme="minorHAnsi" w:hAnsiTheme="minorHAnsi"/>
                <w:color w:val="000000"/>
              </w:rPr>
            </w:pPr>
          </w:p>
        </w:tc>
        <w:tc>
          <w:tcPr>
            <w:tcW w:w="1239" w:type="dxa"/>
            <w:shd w:val="clear" w:color="auto" w:fill="auto"/>
          </w:tcPr>
          <w:p w:rsidR="00637113" w:rsidRPr="002D27C1" w:rsidRDefault="00637113" w:rsidP="007E66F7">
            <w:pPr>
              <w:rPr>
                <w:rFonts w:asciiTheme="minorHAnsi" w:hAnsiTheme="minorHAnsi"/>
                <w:color w:val="000000"/>
              </w:rPr>
            </w:pPr>
          </w:p>
        </w:tc>
        <w:tc>
          <w:tcPr>
            <w:tcW w:w="1417" w:type="dxa"/>
            <w:shd w:val="clear" w:color="auto" w:fill="auto"/>
          </w:tcPr>
          <w:p w:rsidR="00637113" w:rsidRPr="002D27C1" w:rsidRDefault="00637113" w:rsidP="007E66F7">
            <w:pPr>
              <w:rPr>
                <w:rFonts w:asciiTheme="minorHAnsi" w:hAnsiTheme="minorHAnsi"/>
                <w:color w:val="000000"/>
              </w:rPr>
            </w:pPr>
          </w:p>
        </w:tc>
        <w:tc>
          <w:tcPr>
            <w:tcW w:w="1701" w:type="dxa"/>
            <w:shd w:val="clear" w:color="auto" w:fill="auto"/>
          </w:tcPr>
          <w:p w:rsidR="00637113" w:rsidRPr="002D27C1" w:rsidRDefault="00637113" w:rsidP="007E66F7">
            <w:pPr>
              <w:rPr>
                <w:rFonts w:asciiTheme="minorHAnsi" w:hAnsiTheme="minorHAnsi"/>
                <w:color w:val="000000"/>
                <w:sz w:val="22"/>
                <w:szCs w:val="22"/>
              </w:rPr>
            </w:pPr>
          </w:p>
        </w:tc>
        <w:tc>
          <w:tcPr>
            <w:tcW w:w="1418" w:type="dxa"/>
            <w:shd w:val="clear" w:color="auto" w:fill="auto"/>
          </w:tcPr>
          <w:p w:rsidR="00637113" w:rsidRPr="002D27C1" w:rsidRDefault="00637113" w:rsidP="007E66F7">
            <w:pPr>
              <w:rPr>
                <w:rFonts w:asciiTheme="minorHAnsi" w:hAnsiTheme="minorHAnsi"/>
                <w:color w:val="000000"/>
                <w:sz w:val="22"/>
                <w:szCs w:val="22"/>
              </w:rPr>
            </w:pPr>
          </w:p>
        </w:tc>
        <w:tc>
          <w:tcPr>
            <w:tcW w:w="1134" w:type="dxa"/>
            <w:gridSpan w:val="2"/>
            <w:shd w:val="clear" w:color="auto" w:fill="auto"/>
          </w:tcPr>
          <w:p w:rsidR="00637113" w:rsidRPr="002D27C1" w:rsidRDefault="00637113" w:rsidP="007E66F7">
            <w:pPr>
              <w:rPr>
                <w:rFonts w:asciiTheme="minorHAnsi" w:hAnsiTheme="minorHAnsi"/>
                <w:color w:val="000000"/>
                <w:sz w:val="22"/>
                <w:szCs w:val="22"/>
              </w:rPr>
            </w:pPr>
          </w:p>
        </w:tc>
        <w:tc>
          <w:tcPr>
            <w:tcW w:w="1062" w:type="dxa"/>
            <w:shd w:val="clear" w:color="auto" w:fill="auto"/>
          </w:tcPr>
          <w:p w:rsidR="00637113" w:rsidRPr="002D27C1" w:rsidRDefault="00637113" w:rsidP="007E66F7">
            <w:pPr>
              <w:rPr>
                <w:rFonts w:asciiTheme="minorHAnsi" w:hAnsiTheme="minorHAnsi"/>
                <w:color w:val="000000"/>
                <w:sz w:val="22"/>
                <w:szCs w:val="22"/>
              </w:rPr>
            </w:pPr>
          </w:p>
        </w:tc>
      </w:tr>
      <w:tr w:rsidR="00637113" w:rsidRPr="002D27C1" w:rsidTr="007E66F7">
        <w:trPr>
          <w:trHeight w:val="220"/>
        </w:trPr>
        <w:tc>
          <w:tcPr>
            <w:tcW w:w="637" w:type="dxa"/>
            <w:shd w:val="clear" w:color="auto" w:fill="auto"/>
          </w:tcPr>
          <w:p w:rsidR="00637113" w:rsidRPr="002D27C1" w:rsidRDefault="00637113" w:rsidP="007E66F7">
            <w:pPr>
              <w:jc w:val="right"/>
              <w:rPr>
                <w:rFonts w:asciiTheme="minorHAnsi" w:hAnsiTheme="minorHAnsi"/>
                <w:color w:val="000000"/>
                <w:sz w:val="22"/>
                <w:szCs w:val="22"/>
              </w:rPr>
            </w:pPr>
          </w:p>
        </w:tc>
        <w:tc>
          <w:tcPr>
            <w:tcW w:w="10348" w:type="dxa"/>
            <w:gridSpan w:val="6"/>
            <w:shd w:val="clear" w:color="auto" w:fill="auto"/>
          </w:tcPr>
          <w:p w:rsidR="00637113" w:rsidRPr="002D27C1" w:rsidRDefault="00637113" w:rsidP="007E66F7">
            <w:pPr>
              <w:jc w:val="right"/>
              <w:rPr>
                <w:rFonts w:asciiTheme="minorHAnsi" w:hAnsiTheme="minorHAnsi"/>
                <w:color w:val="000000"/>
                <w:sz w:val="22"/>
                <w:szCs w:val="22"/>
              </w:rPr>
            </w:pPr>
            <w:r w:rsidRPr="002D27C1">
              <w:rPr>
                <w:rFonts w:asciiTheme="minorHAnsi" w:hAnsiTheme="minorHAnsi"/>
                <w:b/>
                <w:color w:val="000000"/>
                <w:sz w:val="22"/>
                <w:szCs w:val="22"/>
              </w:rPr>
              <w:t>TOPLAM</w:t>
            </w:r>
          </w:p>
        </w:tc>
        <w:tc>
          <w:tcPr>
            <w:tcW w:w="1418" w:type="dxa"/>
            <w:shd w:val="clear" w:color="auto" w:fill="auto"/>
          </w:tcPr>
          <w:p w:rsidR="00637113" w:rsidRPr="002D27C1" w:rsidRDefault="00637113" w:rsidP="007E66F7">
            <w:pPr>
              <w:rPr>
                <w:rFonts w:asciiTheme="minorHAnsi" w:hAnsiTheme="minorHAnsi"/>
                <w:color w:val="000000"/>
                <w:sz w:val="22"/>
                <w:szCs w:val="22"/>
              </w:rPr>
            </w:pPr>
          </w:p>
        </w:tc>
        <w:tc>
          <w:tcPr>
            <w:tcW w:w="2196" w:type="dxa"/>
            <w:gridSpan w:val="3"/>
            <w:tcBorders>
              <w:bottom w:val="nil"/>
              <w:right w:val="nil"/>
            </w:tcBorders>
            <w:shd w:val="clear" w:color="auto" w:fill="auto"/>
          </w:tcPr>
          <w:p w:rsidR="00637113" w:rsidRPr="002D27C1" w:rsidRDefault="00637113" w:rsidP="007E66F7">
            <w:pPr>
              <w:rPr>
                <w:rFonts w:asciiTheme="minorHAnsi" w:hAnsiTheme="minorHAnsi"/>
                <w:color w:val="000000"/>
                <w:sz w:val="22"/>
                <w:szCs w:val="22"/>
              </w:rPr>
            </w:pPr>
          </w:p>
        </w:tc>
      </w:tr>
    </w:tbl>
    <w:p w:rsidR="00637113" w:rsidRDefault="00637113" w:rsidP="00637113">
      <w:pPr>
        <w:tabs>
          <w:tab w:val="left" w:pos="1780"/>
        </w:tabs>
        <w:jc w:val="both"/>
        <w:rPr>
          <w:b/>
          <w:i/>
        </w:rPr>
      </w:pPr>
    </w:p>
    <w:p w:rsidR="0013731A" w:rsidRDefault="00714807" w:rsidP="0013731A">
      <w:pPr>
        <w:jc w:val="both"/>
        <w:rPr>
          <w:rFonts w:asciiTheme="minorHAnsi" w:hAnsiTheme="minorHAnsi"/>
        </w:rPr>
      </w:pPr>
      <w:r w:rsidRPr="00637113">
        <w:rPr>
          <w:rFonts w:asciiTheme="minorHAnsi" w:hAnsiTheme="minorHAnsi"/>
          <w:b/>
          <w:sz w:val="24"/>
          <w:szCs w:val="24"/>
        </w:rPr>
        <w:t>4.</w:t>
      </w:r>
      <w:r>
        <w:rPr>
          <w:rFonts w:asciiTheme="minorHAnsi" w:hAnsiTheme="minorHAnsi"/>
          <w:b/>
          <w:sz w:val="24"/>
          <w:szCs w:val="24"/>
        </w:rPr>
        <w:t>5</w:t>
      </w:r>
      <w:r w:rsidRPr="00637113">
        <w:rPr>
          <w:rFonts w:asciiTheme="minorHAnsi" w:hAnsiTheme="minorHAnsi"/>
          <w:b/>
          <w:sz w:val="24"/>
          <w:szCs w:val="24"/>
        </w:rPr>
        <w:t xml:space="preserve">. </w:t>
      </w:r>
      <w:r w:rsidR="007944E4">
        <w:rPr>
          <w:rFonts w:asciiTheme="minorHAnsi" w:hAnsiTheme="minorHAnsi"/>
          <w:b/>
          <w:sz w:val="24"/>
          <w:szCs w:val="24"/>
        </w:rPr>
        <w:t>Diğer,</w:t>
      </w:r>
      <w:r w:rsidRPr="00637113">
        <w:rPr>
          <w:rFonts w:asciiTheme="minorHAnsi" w:hAnsiTheme="minorHAnsi"/>
          <w:b/>
          <w:sz w:val="24"/>
          <w:szCs w:val="24"/>
        </w:rPr>
        <w:t xml:space="preserve"> </w:t>
      </w:r>
      <w:r w:rsidRPr="00637113">
        <w:rPr>
          <w:rFonts w:asciiTheme="minorHAnsi" w:hAnsiTheme="minorHAnsi"/>
          <w:sz w:val="24"/>
          <w:szCs w:val="24"/>
        </w:rPr>
        <w:t xml:space="preserve">bu bölüme Proje Teklif Çağrısında ilan edildiği şekilde </w:t>
      </w:r>
      <w:r>
        <w:rPr>
          <w:rFonts w:asciiTheme="minorHAnsi" w:hAnsiTheme="minorHAnsi"/>
          <w:sz w:val="24"/>
          <w:szCs w:val="24"/>
        </w:rPr>
        <w:t xml:space="preserve">proje ile ilişkilendirilmiş diğer </w:t>
      </w:r>
      <w:r w:rsidRPr="00637113">
        <w:rPr>
          <w:rFonts w:asciiTheme="minorHAnsi" w:hAnsiTheme="minorHAnsi"/>
          <w:sz w:val="24"/>
          <w:szCs w:val="24"/>
        </w:rPr>
        <w:t>giderler girilecektir.</w:t>
      </w:r>
      <w:r w:rsidRPr="00637113">
        <w:rPr>
          <w:rFonts w:asciiTheme="minorHAnsi" w:hAnsiTheme="minorHAnsi"/>
        </w:rPr>
        <w:t xml:space="preserve"> </w:t>
      </w:r>
      <w:r w:rsidR="007944E4">
        <w:rPr>
          <w:rFonts w:asciiTheme="minorHAnsi" w:hAnsiTheme="minorHAnsi"/>
          <w:sz w:val="24"/>
          <w:szCs w:val="24"/>
        </w:rPr>
        <w:t xml:space="preserve">Giderin türü </w:t>
      </w:r>
      <w:r w:rsidRPr="00637113">
        <w:rPr>
          <w:rFonts w:asciiTheme="minorHAnsi" w:hAnsiTheme="minorHAnsi"/>
          <w:sz w:val="24"/>
          <w:szCs w:val="24"/>
        </w:rPr>
        <w:t>seçilecek, giderin adı, sahip olduğu asgari teknik özellikleri, miktarı, birimi, ilgili faaliyet (</w:t>
      </w:r>
      <w:r w:rsidRPr="00637113">
        <w:rPr>
          <w:rFonts w:asciiTheme="minorHAnsi" w:hAnsiTheme="minorHAnsi"/>
          <w:i/>
          <w:sz w:val="24"/>
          <w:szCs w:val="24"/>
        </w:rPr>
        <w:t>birden fazla faaliyet ile ilişkili olabilir bu durumda en fazla ilgili olduğu faaliyet seçilmelidir</w:t>
      </w:r>
      <w:r w:rsidRPr="00637113">
        <w:rPr>
          <w:rFonts w:asciiTheme="minorHAnsi" w:hAnsiTheme="minorHAnsi"/>
          <w:sz w:val="24"/>
          <w:szCs w:val="24"/>
        </w:rPr>
        <w:t xml:space="preserve">), tahmini bedel girilecek ve destek türü seçilecektir. </w:t>
      </w:r>
    </w:p>
    <w:tbl>
      <w:tblPr>
        <w:tblpPr w:leftFromText="141" w:rightFromText="141" w:vertAnchor="text" w:horzAnchor="page" w:tblpX="1233" w:tblpY="204"/>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418"/>
        <w:gridCol w:w="2268"/>
        <w:gridCol w:w="2268"/>
        <w:gridCol w:w="992"/>
        <w:gridCol w:w="992"/>
        <w:gridCol w:w="1843"/>
        <w:gridCol w:w="1418"/>
        <w:gridCol w:w="420"/>
        <w:gridCol w:w="1281"/>
        <w:gridCol w:w="1134"/>
      </w:tblGrid>
      <w:tr w:rsidR="009975A6" w:rsidRPr="009975A6" w:rsidTr="009975A6">
        <w:trPr>
          <w:trHeight w:val="266"/>
        </w:trPr>
        <w:tc>
          <w:tcPr>
            <w:tcW w:w="10348" w:type="dxa"/>
            <w:gridSpan w:val="7"/>
            <w:shd w:val="clear" w:color="auto" w:fill="E0E0E0"/>
            <w:vAlign w:val="center"/>
          </w:tcPr>
          <w:p w:rsidR="009975A6" w:rsidRPr="009975A6" w:rsidRDefault="009975A6" w:rsidP="009975A6">
            <w:pPr>
              <w:rPr>
                <w:rFonts w:asciiTheme="minorHAnsi" w:hAnsiTheme="minorHAnsi"/>
                <w:b/>
                <w:color w:val="000000"/>
                <w:sz w:val="22"/>
                <w:szCs w:val="22"/>
              </w:rPr>
            </w:pPr>
            <w:r w:rsidRPr="009975A6">
              <w:rPr>
                <w:rFonts w:asciiTheme="minorHAnsi" w:hAnsiTheme="minorHAnsi"/>
                <w:b/>
                <w:color w:val="000000"/>
                <w:shd w:val="clear" w:color="auto" w:fill="E0E0E0"/>
              </w:rPr>
              <w:t xml:space="preserve">4.5.  </w:t>
            </w:r>
            <w:r w:rsidRPr="009975A6">
              <w:rPr>
                <w:rFonts w:asciiTheme="minorHAnsi" w:hAnsiTheme="minorHAnsi"/>
                <w:b/>
                <w:color w:val="000000"/>
                <w:sz w:val="22"/>
                <w:szCs w:val="22"/>
              </w:rPr>
              <w:t>DİĞER</w:t>
            </w:r>
          </w:p>
        </w:tc>
        <w:tc>
          <w:tcPr>
            <w:tcW w:w="4253" w:type="dxa"/>
            <w:gridSpan w:val="4"/>
            <w:shd w:val="clear" w:color="auto" w:fill="E0E0E0"/>
            <w:vAlign w:val="center"/>
          </w:tcPr>
          <w:p w:rsidR="009975A6" w:rsidRPr="009975A6" w:rsidRDefault="009975A6" w:rsidP="009975A6">
            <w:pPr>
              <w:rPr>
                <w:rFonts w:asciiTheme="minorHAnsi" w:hAnsiTheme="minorHAnsi"/>
                <w:b/>
                <w:color w:val="000000"/>
              </w:rPr>
            </w:pPr>
          </w:p>
        </w:tc>
      </w:tr>
      <w:tr w:rsidR="009975A6" w:rsidRPr="009975A6" w:rsidTr="009975A6">
        <w:trPr>
          <w:trHeight w:val="222"/>
        </w:trPr>
        <w:tc>
          <w:tcPr>
            <w:tcW w:w="567" w:type="dxa"/>
            <w:vMerge w:val="restart"/>
            <w:shd w:val="clear" w:color="auto" w:fill="auto"/>
            <w:vAlign w:val="center"/>
          </w:tcPr>
          <w:p w:rsidR="009975A6" w:rsidRPr="009975A6" w:rsidRDefault="009975A6" w:rsidP="009975A6">
            <w:pPr>
              <w:rPr>
                <w:rFonts w:asciiTheme="minorHAnsi" w:hAnsiTheme="minorHAnsi"/>
                <w:b/>
                <w:color w:val="000000"/>
              </w:rPr>
            </w:pPr>
            <w:r w:rsidRPr="009975A6">
              <w:rPr>
                <w:rFonts w:asciiTheme="minorHAnsi" w:hAnsiTheme="minorHAnsi"/>
                <w:b/>
                <w:color w:val="000000"/>
              </w:rPr>
              <w:t>Sıra No</w:t>
            </w:r>
          </w:p>
        </w:tc>
        <w:tc>
          <w:tcPr>
            <w:tcW w:w="1418" w:type="dxa"/>
            <w:vMerge w:val="restart"/>
            <w:shd w:val="clear" w:color="auto" w:fill="auto"/>
            <w:vAlign w:val="center"/>
          </w:tcPr>
          <w:p w:rsidR="009975A6" w:rsidRPr="009975A6" w:rsidRDefault="009975A6" w:rsidP="009975A6">
            <w:pPr>
              <w:rPr>
                <w:rFonts w:asciiTheme="minorHAnsi" w:hAnsiTheme="minorHAnsi"/>
                <w:b/>
                <w:color w:val="000000"/>
              </w:rPr>
            </w:pPr>
            <w:r w:rsidRPr="009975A6">
              <w:rPr>
                <w:rFonts w:asciiTheme="minorHAnsi" w:hAnsiTheme="minorHAnsi"/>
                <w:b/>
                <w:color w:val="000000"/>
              </w:rPr>
              <w:t>Giderin Türü</w:t>
            </w:r>
          </w:p>
        </w:tc>
        <w:tc>
          <w:tcPr>
            <w:tcW w:w="2268" w:type="dxa"/>
            <w:vMerge w:val="restart"/>
            <w:shd w:val="clear" w:color="auto" w:fill="auto"/>
            <w:vAlign w:val="center"/>
          </w:tcPr>
          <w:p w:rsidR="009975A6" w:rsidRPr="009975A6" w:rsidRDefault="009975A6" w:rsidP="009975A6">
            <w:pPr>
              <w:rPr>
                <w:rFonts w:asciiTheme="minorHAnsi" w:hAnsiTheme="minorHAnsi"/>
                <w:b/>
                <w:color w:val="000000"/>
              </w:rPr>
            </w:pPr>
            <w:r w:rsidRPr="009975A6">
              <w:rPr>
                <w:rFonts w:asciiTheme="minorHAnsi" w:hAnsiTheme="minorHAnsi"/>
                <w:b/>
                <w:color w:val="000000"/>
              </w:rPr>
              <w:t xml:space="preserve">Giderin Adı </w:t>
            </w:r>
          </w:p>
        </w:tc>
        <w:tc>
          <w:tcPr>
            <w:tcW w:w="2268" w:type="dxa"/>
            <w:vMerge w:val="restart"/>
            <w:shd w:val="clear" w:color="auto" w:fill="auto"/>
            <w:vAlign w:val="center"/>
          </w:tcPr>
          <w:p w:rsidR="009975A6" w:rsidRPr="009975A6" w:rsidRDefault="009975A6" w:rsidP="009975A6">
            <w:pPr>
              <w:rPr>
                <w:rFonts w:asciiTheme="minorHAnsi" w:hAnsiTheme="minorHAnsi"/>
                <w:b/>
                <w:color w:val="000000"/>
              </w:rPr>
            </w:pPr>
            <w:r w:rsidRPr="009975A6">
              <w:rPr>
                <w:rFonts w:asciiTheme="minorHAnsi" w:hAnsiTheme="minorHAnsi"/>
                <w:b/>
                <w:color w:val="000000"/>
              </w:rPr>
              <w:t>Asgari Teknik Özellikler</w:t>
            </w:r>
          </w:p>
        </w:tc>
        <w:tc>
          <w:tcPr>
            <w:tcW w:w="992" w:type="dxa"/>
            <w:vMerge w:val="restart"/>
            <w:shd w:val="clear" w:color="auto" w:fill="auto"/>
            <w:vAlign w:val="center"/>
          </w:tcPr>
          <w:p w:rsidR="009975A6" w:rsidRPr="009975A6" w:rsidRDefault="009975A6" w:rsidP="009975A6">
            <w:pPr>
              <w:rPr>
                <w:rFonts w:asciiTheme="minorHAnsi" w:hAnsiTheme="minorHAnsi"/>
                <w:b/>
                <w:color w:val="000000"/>
              </w:rPr>
            </w:pPr>
            <w:r w:rsidRPr="009975A6">
              <w:rPr>
                <w:rFonts w:asciiTheme="minorHAnsi" w:hAnsiTheme="minorHAnsi"/>
                <w:b/>
                <w:color w:val="000000"/>
              </w:rPr>
              <w:t>Miktarı</w:t>
            </w:r>
          </w:p>
        </w:tc>
        <w:tc>
          <w:tcPr>
            <w:tcW w:w="992" w:type="dxa"/>
            <w:vMerge w:val="restart"/>
            <w:shd w:val="clear" w:color="auto" w:fill="auto"/>
            <w:vAlign w:val="center"/>
          </w:tcPr>
          <w:p w:rsidR="009975A6" w:rsidRPr="009975A6" w:rsidRDefault="009975A6" w:rsidP="009975A6">
            <w:pPr>
              <w:rPr>
                <w:rFonts w:asciiTheme="minorHAnsi" w:hAnsiTheme="minorHAnsi"/>
                <w:b/>
                <w:color w:val="000000"/>
              </w:rPr>
            </w:pPr>
            <w:r w:rsidRPr="009975A6">
              <w:rPr>
                <w:rFonts w:asciiTheme="minorHAnsi" w:hAnsiTheme="minorHAnsi"/>
                <w:b/>
                <w:color w:val="000000"/>
              </w:rPr>
              <w:t xml:space="preserve">Birimi  (adet/ kg/cm/ m3 vb.)   </w:t>
            </w:r>
          </w:p>
        </w:tc>
        <w:tc>
          <w:tcPr>
            <w:tcW w:w="1843" w:type="dxa"/>
            <w:vMerge w:val="restart"/>
            <w:shd w:val="clear" w:color="auto" w:fill="auto"/>
            <w:vAlign w:val="center"/>
          </w:tcPr>
          <w:p w:rsidR="009975A6" w:rsidRPr="009975A6" w:rsidRDefault="009975A6" w:rsidP="009975A6">
            <w:pPr>
              <w:rPr>
                <w:rFonts w:asciiTheme="minorHAnsi" w:hAnsiTheme="minorHAnsi"/>
                <w:b/>
                <w:color w:val="000000"/>
              </w:rPr>
            </w:pPr>
            <w:r w:rsidRPr="009975A6">
              <w:rPr>
                <w:rFonts w:asciiTheme="minorHAnsi" w:hAnsiTheme="minorHAnsi"/>
                <w:b/>
                <w:color w:val="000000"/>
              </w:rPr>
              <w:t>İlgili Faaliyet</w:t>
            </w:r>
          </w:p>
        </w:tc>
        <w:tc>
          <w:tcPr>
            <w:tcW w:w="1418" w:type="dxa"/>
            <w:vMerge w:val="restart"/>
            <w:shd w:val="clear" w:color="auto" w:fill="auto"/>
            <w:vAlign w:val="center"/>
          </w:tcPr>
          <w:p w:rsidR="009975A6" w:rsidRPr="009975A6" w:rsidRDefault="009975A6" w:rsidP="009975A6">
            <w:pPr>
              <w:jc w:val="center"/>
              <w:rPr>
                <w:rFonts w:asciiTheme="minorHAnsi" w:hAnsiTheme="minorHAnsi"/>
                <w:b/>
                <w:color w:val="000000"/>
              </w:rPr>
            </w:pPr>
            <w:r w:rsidRPr="009975A6">
              <w:rPr>
                <w:rFonts w:asciiTheme="minorHAnsi" w:hAnsiTheme="minorHAnsi"/>
                <w:b/>
                <w:color w:val="000000"/>
              </w:rPr>
              <w:t>Tahmini Bedeli</w:t>
            </w:r>
          </w:p>
          <w:p w:rsidR="009975A6" w:rsidRPr="009975A6" w:rsidRDefault="009975A6" w:rsidP="009975A6">
            <w:pPr>
              <w:jc w:val="center"/>
              <w:rPr>
                <w:rFonts w:asciiTheme="minorHAnsi" w:hAnsiTheme="minorHAnsi"/>
                <w:b/>
                <w:color w:val="000000"/>
              </w:rPr>
            </w:pPr>
            <w:r w:rsidRPr="009975A6">
              <w:rPr>
                <w:rFonts w:asciiTheme="minorHAnsi" w:hAnsiTheme="minorHAnsi"/>
                <w:b/>
                <w:color w:val="000000"/>
              </w:rPr>
              <w:t>(KDV Hariç TL)</w:t>
            </w:r>
          </w:p>
        </w:tc>
        <w:tc>
          <w:tcPr>
            <w:tcW w:w="2835" w:type="dxa"/>
            <w:gridSpan w:val="3"/>
            <w:shd w:val="clear" w:color="auto" w:fill="auto"/>
            <w:vAlign w:val="center"/>
          </w:tcPr>
          <w:p w:rsidR="009975A6" w:rsidRPr="009975A6" w:rsidRDefault="009975A6" w:rsidP="009975A6">
            <w:pPr>
              <w:jc w:val="center"/>
              <w:rPr>
                <w:rFonts w:asciiTheme="minorHAnsi" w:hAnsiTheme="minorHAnsi"/>
                <w:b/>
                <w:color w:val="000000"/>
                <w:sz w:val="16"/>
                <w:szCs w:val="16"/>
              </w:rPr>
            </w:pPr>
            <w:r w:rsidRPr="009975A6">
              <w:rPr>
                <w:rFonts w:asciiTheme="minorHAnsi" w:hAnsiTheme="minorHAnsi"/>
                <w:b/>
                <w:color w:val="000000"/>
                <w:sz w:val="16"/>
                <w:szCs w:val="16"/>
              </w:rPr>
              <w:t>Talep Edilen Destek Türü</w:t>
            </w:r>
          </w:p>
        </w:tc>
      </w:tr>
      <w:tr w:rsidR="009975A6" w:rsidRPr="009975A6" w:rsidTr="009975A6">
        <w:trPr>
          <w:trHeight w:val="484"/>
        </w:trPr>
        <w:tc>
          <w:tcPr>
            <w:tcW w:w="567" w:type="dxa"/>
            <w:vMerge/>
            <w:shd w:val="clear" w:color="auto" w:fill="auto"/>
            <w:vAlign w:val="center"/>
          </w:tcPr>
          <w:p w:rsidR="009975A6" w:rsidRPr="009975A6" w:rsidRDefault="009975A6" w:rsidP="009975A6">
            <w:pPr>
              <w:rPr>
                <w:rFonts w:asciiTheme="minorHAnsi" w:hAnsiTheme="minorHAnsi"/>
                <w:b/>
                <w:color w:val="000000"/>
                <w:sz w:val="22"/>
                <w:szCs w:val="22"/>
              </w:rPr>
            </w:pPr>
          </w:p>
        </w:tc>
        <w:tc>
          <w:tcPr>
            <w:tcW w:w="1418" w:type="dxa"/>
            <w:vMerge/>
            <w:shd w:val="clear" w:color="auto" w:fill="auto"/>
            <w:vAlign w:val="center"/>
          </w:tcPr>
          <w:p w:rsidR="009975A6" w:rsidRPr="009975A6" w:rsidRDefault="009975A6" w:rsidP="009975A6">
            <w:pPr>
              <w:rPr>
                <w:rFonts w:asciiTheme="minorHAnsi" w:hAnsiTheme="minorHAnsi"/>
                <w:b/>
                <w:color w:val="000000"/>
                <w:sz w:val="22"/>
                <w:szCs w:val="22"/>
              </w:rPr>
            </w:pPr>
          </w:p>
        </w:tc>
        <w:tc>
          <w:tcPr>
            <w:tcW w:w="2268" w:type="dxa"/>
            <w:vMerge/>
            <w:shd w:val="clear" w:color="auto" w:fill="auto"/>
            <w:vAlign w:val="center"/>
          </w:tcPr>
          <w:p w:rsidR="009975A6" w:rsidRPr="009975A6" w:rsidRDefault="009975A6" w:rsidP="009975A6">
            <w:pPr>
              <w:rPr>
                <w:rFonts w:asciiTheme="minorHAnsi" w:hAnsiTheme="minorHAnsi"/>
                <w:b/>
                <w:color w:val="000000"/>
                <w:sz w:val="22"/>
                <w:szCs w:val="22"/>
              </w:rPr>
            </w:pPr>
          </w:p>
        </w:tc>
        <w:tc>
          <w:tcPr>
            <w:tcW w:w="2268" w:type="dxa"/>
            <w:vMerge/>
            <w:shd w:val="clear" w:color="auto" w:fill="auto"/>
            <w:vAlign w:val="center"/>
          </w:tcPr>
          <w:p w:rsidR="009975A6" w:rsidRPr="009975A6" w:rsidRDefault="009975A6" w:rsidP="009975A6">
            <w:pPr>
              <w:rPr>
                <w:rFonts w:asciiTheme="minorHAnsi" w:hAnsiTheme="minorHAnsi"/>
                <w:b/>
                <w:color w:val="000000"/>
                <w:sz w:val="22"/>
                <w:szCs w:val="22"/>
              </w:rPr>
            </w:pPr>
          </w:p>
        </w:tc>
        <w:tc>
          <w:tcPr>
            <w:tcW w:w="992" w:type="dxa"/>
            <w:vMerge/>
            <w:shd w:val="clear" w:color="auto" w:fill="auto"/>
            <w:vAlign w:val="center"/>
          </w:tcPr>
          <w:p w:rsidR="009975A6" w:rsidRPr="009975A6" w:rsidRDefault="009975A6" w:rsidP="009975A6">
            <w:pPr>
              <w:rPr>
                <w:rFonts w:asciiTheme="minorHAnsi" w:hAnsiTheme="minorHAnsi"/>
                <w:b/>
                <w:color w:val="000000"/>
                <w:sz w:val="22"/>
                <w:szCs w:val="22"/>
              </w:rPr>
            </w:pPr>
          </w:p>
        </w:tc>
        <w:tc>
          <w:tcPr>
            <w:tcW w:w="992" w:type="dxa"/>
            <w:vMerge/>
            <w:shd w:val="clear" w:color="auto" w:fill="auto"/>
            <w:vAlign w:val="center"/>
          </w:tcPr>
          <w:p w:rsidR="009975A6" w:rsidRPr="009975A6" w:rsidRDefault="009975A6" w:rsidP="009975A6">
            <w:pPr>
              <w:rPr>
                <w:rFonts w:asciiTheme="minorHAnsi" w:hAnsiTheme="minorHAnsi"/>
                <w:b/>
                <w:color w:val="000000"/>
                <w:sz w:val="22"/>
                <w:szCs w:val="22"/>
              </w:rPr>
            </w:pPr>
          </w:p>
        </w:tc>
        <w:tc>
          <w:tcPr>
            <w:tcW w:w="1843" w:type="dxa"/>
            <w:vMerge/>
            <w:shd w:val="clear" w:color="auto" w:fill="auto"/>
            <w:vAlign w:val="center"/>
          </w:tcPr>
          <w:p w:rsidR="009975A6" w:rsidRPr="009975A6" w:rsidRDefault="009975A6" w:rsidP="009975A6">
            <w:pPr>
              <w:rPr>
                <w:rFonts w:asciiTheme="minorHAnsi" w:hAnsiTheme="minorHAnsi"/>
                <w:b/>
                <w:color w:val="000000"/>
                <w:sz w:val="22"/>
                <w:szCs w:val="22"/>
              </w:rPr>
            </w:pPr>
          </w:p>
        </w:tc>
        <w:tc>
          <w:tcPr>
            <w:tcW w:w="1418" w:type="dxa"/>
            <w:vMerge/>
            <w:shd w:val="clear" w:color="auto" w:fill="auto"/>
            <w:vAlign w:val="center"/>
          </w:tcPr>
          <w:p w:rsidR="009975A6" w:rsidRPr="009975A6" w:rsidRDefault="009975A6" w:rsidP="009975A6">
            <w:pPr>
              <w:rPr>
                <w:rFonts w:asciiTheme="minorHAnsi" w:hAnsiTheme="minorHAnsi"/>
                <w:b/>
                <w:color w:val="000000"/>
                <w:sz w:val="22"/>
                <w:szCs w:val="22"/>
              </w:rPr>
            </w:pPr>
          </w:p>
        </w:tc>
        <w:tc>
          <w:tcPr>
            <w:tcW w:w="1701" w:type="dxa"/>
            <w:gridSpan w:val="2"/>
            <w:tcBorders>
              <w:bottom w:val="nil"/>
            </w:tcBorders>
            <w:shd w:val="clear" w:color="auto" w:fill="auto"/>
            <w:vAlign w:val="center"/>
          </w:tcPr>
          <w:p w:rsidR="009975A6" w:rsidRPr="009975A6" w:rsidRDefault="009975A6" w:rsidP="009975A6">
            <w:pPr>
              <w:jc w:val="center"/>
              <w:rPr>
                <w:rFonts w:asciiTheme="minorHAnsi" w:hAnsiTheme="minorHAnsi"/>
                <w:b/>
                <w:color w:val="000000"/>
                <w:sz w:val="16"/>
                <w:szCs w:val="16"/>
              </w:rPr>
            </w:pPr>
          </w:p>
          <w:p w:rsidR="009975A6" w:rsidRPr="009975A6" w:rsidRDefault="009975A6" w:rsidP="009975A6">
            <w:pPr>
              <w:jc w:val="center"/>
              <w:rPr>
                <w:rFonts w:asciiTheme="minorHAnsi" w:hAnsiTheme="minorHAnsi"/>
                <w:b/>
                <w:color w:val="000000"/>
                <w:sz w:val="16"/>
                <w:szCs w:val="16"/>
              </w:rPr>
            </w:pPr>
            <w:r w:rsidRPr="009975A6">
              <w:rPr>
                <w:rFonts w:asciiTheme="minorHAnsi" w:hAnsiTheme="minorHAnsi"/>
                <w:b/>
                <w:color w:val="000000"/>
                <w:sz w:val="16"/>
                <w:szCs w:val="16"/>
              </w:rPr>
              <w:t>Geri</w:t>
            </w:r>
          </w:p>
          <w:p w:rsidR="009975A6" w:rsidRPr="009975A6" w:rsidRDefault="009975A6" w:rsidP="009975A6">
            <w:pPr>
              <w:jc w:val="center"/>
              <w:rPr>
                <w:rFonts w:asciiTheme="minorHAnsi" w:hAnsiTheme="minorHAnsi"/>
                <w:b/>
                <w:color w:val="000000"/>
                <w:sz w:val="16"/>
                <w:szCs w:val="16"/>
              </w:rPr>
            </w:pPr>
            <w:r w:rsidRPr="009975A6">
              <w:rPr>
                <w:rFonts w:asciiTheme="minorHAnsi" w:hAnsiTheme="minorHAnsi"/>
                <w:b/>
                <w:color w:val="000000"/>
                <w:sz w:val="16"/>
                <w:szCs w:val="16"/>
              </w:rPr>
              <w:t>Ödemeli</w:t>
            </w:r>
          </w:p>
        </w:tc>
        <w:tc>
          <w:tcPr>
            <w:tcW w:w="1134" w:type="dxa"/>
            <w:vMerge w:val="restart"/>
            <w:shd w:val="clear" w:color="auto" w:fill="auto"/>
            <w:vAlign w:val="center"/>
          </w:tcPr>
          <w:p w:rsidR="009975A6" w:rsidRPr="009975A6" w:rsidRDefault="009975A6" w:rsidP="009975A6">
            <w:pPr>
              <w:jc w:val="center"/>
              <w:rPr>
                <w:rFonts w:asciiTheme="minorHAnsi" w:hAnsiTheme="minorHAnsi"/>
                <w:b/>
                <w:color w:val="000000"/>
                <w:sz w:val="16"/>
                <w:szCs w:val="16"/>
              </w:rPr>
            </w:pPr>
            <w:r w:rsidRPr="009975A6">
              <w:rPr>
                <w:rFonts w:asciiTheme="minorHAnsi" w:hAnsiTheme="minorHAnsi"/>
                <w:b/>
                <w:color w:val="000000"/>
                <w:sz w:val="16"/>
                <w:szCs w:val="16"/>
              </w:rPr>
              <w:t>Geri</w:t>
            </w:r>
          </w:p>
          <w:p w:rsidR="009975A6" w:rsidRPr="009975A6" w:rsidRDefault="009975A6" w:rsidP="009975A6">
            <w:pPr>
              <w:jc w:val="center"/>
              <w:rPr>
                <w:rFonts w:asciiTheme="minorHAnsi" w:hAnsiTheme="minorHAnsi"/>
                <w:b/>
                <w:color w:val="000000"/>
                <w:sz w:val="16"/>
                <w:szCs w:val="16"/>
              </w:rPr>
            </w:pPr>
            <w:r w:rsidRPr="009975A6">
              <w:rPr>
                <w:rFonts w:asciiTheme="minorHAnsi" w:hAnsiTheme="minorHAnsi"/>
                <w:b/>
                <w:color w:val="000000"/>
                <w:sz w:val="16"/>
                <w:szCs w:val="16"/>
              </w:rPr>
              <w:t>Ödemesiz</w:t>
            </w:r>
          </w:p>
        </w:tc>
      </w:tr>
      <w:tr w:rsidR="009975A6" w:rsidRPr="009975A6" w:rsidTr="009975A6">
        <w:trPr>
          <w:trHeight w:val="117"/>
        </w:trPr>
        <w:tc>
          <w:tcPr>
            <w:tcW w:w="567" w:type="dxa"/>
            <w:vMerge/>
            <w:shd w:val="clear" w:color="auto" w:fill="auto"/>
            <w:vAlign w:val="center"/>
          </w:tcPr>
          <w:p w:rsidR="009975A6" w:rsidRPr="009975A6" w:rsidRDefault="009975A6" w:rsidP="009975A6">
            <w:pPr>
              <w:rPr>
                <w:rFonts w:asciiTheme="minorHAnsi" w:hAnsiTheme="minorHAnsi"/>
                <w:b/>
                <w:color w:val="000000"/>
                <w:sz w:val="22"/>
                <w:szCs w:val="22"/>
              </w:rPr>
            </w:pPr>
          </w:p>
        </w:tc>
        <w:tc>
          <w:tcPr>
            <w:tcW w:w="1418" w:type="dxa"/>
            <w:vMerge/>
            <w:shd w:val="clear" w:color="auto" w:fill="auto"/>
            <w:vAlign w:val="center"/>
          </w:tcPr>
          <w:p w:rsidR="009975A6" w:rsidRPr="009975A6" w:rsidRDefault="009975A6" w:rsidP="009975A6">
            <w:pPr>
              <w:rPr>
                <w:rFonts w:asciiTheme="minorHAnsi" w:hAnsiTheme="minorHAnsi"/>
                <w:b/>
                <w:color w:val="000000"/>
                <w:sz w:val="22"/>
                <w:szCs w:val="22"/>
              </w:rPr>
            </w:pPr>
          </w:p>
        </w:tc>
        <w:tc>
          <w:tcPr>
            <w:tcW w:w="2268" w:type="dxa"/>
            <w:vMerge/>
            <w:shd w:val="clear" w:color="auto" w:fill="auto"/>
            <w:vAlign w:val="center"/>
          </w:tcPr>
          <w:p w:rsidR="009975A6" w:rsidRPr="009975A6" w:rsidRDefault="009975A6" w:rsidP="009975A6">
            <w:pPr>
              <w:rPr>
                <w:rFonts w:asciiTheme="minorHAnsi" w:hAnsiTheme="minorHAnsi"/>
                <w:b/>
                <w:color w:val="000000"/>
                <w:sz w:val="22"/>
                <w:szCs w:val="22"/>
              </w:rPr>
            </w:pPr>
          </w:p>
        </w:tc>
        <w:tc>
          <w:tcPr>
            <w:tcW w:w="2268" w:type="dxa"/>
            <w:vMerge/>
            <w:shd w:val="clear" w:color="auto" w:fill="auto"/>
            <w:vAlign w:val="center"/>
          </w:tcPr>
          <w:p w:rsidR="009975A6" w:rsidRPr="009975A6" w:rsidRDefault="009975A6" w:rsidP="009975A6">
            <w:pPr>
              <w:rPr>
                <w:rFonts w:asciiTheme="minorHAnsi" w:hAnsiTheme="minorHAnsi"/>
                <w:b/>
                <w:color w:val="000000"/>
                <w:sz w:val="22"/>
                <w:szCs w:val="22"/>
              </w:rPr>
            </w:pPr>
          </w:p>
        </w:tc>
        <w:tc>
          <w:tcPr>
            <w:tcW w:w="992" w:type="dxa"/>
            <w:vMerge/>
            <w:shd w:val="clear" w:color="auto" w:fill="auto"/>
            <w:vAlign w:val="center"/>
          </w:tcPr>
          <w:p w:rsidR="009975A6" w:rsidRPr="009975A6" w:rsidRDefault="009975A6" w:rsidP="009975A6">
            <w:pPr>
              <w:rPr>
                <w:rFonts w:asciiTheme="minorHAnsi" w:hAnsiTheme="minorHAnsi"/>
                <w:b/>
                <w:color w:val="000000"/>
                <w:sz w:val="22"/>
                <w:szCs w:val="22"/>
              </w:rPr>
            </w:pPr>
          </w:p>
        </w:tc>
        <w:tc>
          <w:tcPr>
            <w:tcW w:w="992" w:type="dxa"/>
            <w:vMerge/>
            <w:shd w:val="clear" w:color="auto" w:fill="auto"/>
            <w:vAlign w:val="center"/>
          </w:tcPr>
          <w:p w:rsidR="009975A6" w:rsidRPr="009975A6" w:rsidRDefault="009975A6" w:rsidP="009975A6">
            <w:pPr>
              <w:rPr>
                <w:rFonts w:asciiTheme="minorHAnsi" w:hAnsiTheme="minorHAnsi"/>
                <w:b/>
                <w:color w:val="000000"/>
                <w:sz w:val="22"/>
                <w:szCs w:val="22"/>
              </w:rPr>
            </w:pPr>
          </w:p>
        </w:tc>
        <w:tc>
          <w:tcPr>
            <w:tcW w:w="1843" w:type="dxa"/>
            <w:vMerge/>
            <w:shd w:val="clear" w:color="auto" w:fill="auto"/>
            <w:vAlign w:val="center"/>
          </w:tcPr>
          <w:p w:rsidR="009975A6" w:rsidRPr="009975A6" w:rsidRDefault="009975A6" w:rsidP="009975A6">
            <w:pPr>
              <w:rPr>
                <w:rFonts w:asciiTheme="minorHAnsi" w:hAnsiTheme="minorHAnsi"/>
                <w:b/>
                <w:color w:val="000000"/>
                <w:sz w:val="22"/>
                <w:szCs w:val="22"/>
              </w:rPr>
            </w:pPr>
          </w:p>
        </w:tc>
        <w:tc>
          <w:tcPr>
            <w:tcW w:w="1418" w:type="dxa"/>
            <w:vMerge/>
            <w:shd w:val="clear" w:color="auto" w:fill="auto"/>
            <w:vAlign w:val="center"/>
          </w:tcPr>
          <w:p w:rsidR="009975A6" w:rsidRPr="009975A6" w:rsidRDefault="009975A6" w:rsidP="009975A6">
            <w:pPr>
              <w:rPr>
                <w:rFonts w:asciiTheme="minorHAnsi" w:hAnsiTheme="minorHAnsi"/>
                <w:b/>
                <w:color w:val="000000"/>
                <w:sz w:val="22"/>
                <w:szCs w:val="22"/>
              </w:rPr>
            </w:pPr>
          </w:p>
        </w:tc>
        <w:tc>
          <w:tcPr>
            <w:tcW w:w="420" w:type="dxa"/>
            <w:tcBorders>
              <w:top w:val="nil"/>
              <w:right w:val="nil"/>
            </w:tcBorders>
            <w:shd w:val="clear" w:color="auto" w:fill="auto"/>
            <w:vAlign w:val="center"/>
          </w:tcPr>
          <w:p w:rsidR="009975A6" w:rsidRPr="009975A6" w:rsidRDefault="009975A6" w:rsidP="009975A6">
            <w:pPr>
              <w:jc w:val="center"/>
              <w:rPr>
                <w:rFonts w:asciiTheme="minorHAnsi" w:hAnsiTheme="minorHAnsi"/>
                <w:b/>
                <w:color w:val="000000"/>
                <w:sz w:val="16"/>
                <w:szCs w:val="16"/>
              </w:rPr>
            </w:pPr>
          </w:p>
        </w:tc>
        <w:tc>
          <w:tcPr>
            <w:tcW w:w="1281" w:type="dxa"/>
            <w:tcBorders>
              <w:top w:val="nil"/>
              <w:left w:val="nil"/>
            </w:tcBorders>
            <w:shd w:val="clear" w:color="auto" w:fill="auto"/>
            <w:vAlign w:val="center"/>
          </w:tcPr>
          <w:p w:rsidR="009975A6" w:rsidRPr="009975A6" w:rsidRDefault="009975A6" w:rsidP="009975A6">
            <w:pPr>
              <w:jc w:val="center"/>
              <w:rPr>
                <w:rFonts w:asciiTheme="minorHAnsi" w:hAnsiTheme="minorHAnsi"/>
                <w:b/>
                <w:color w:val="000000"/>
                <w:sz w:val="16"/>
                <w:szCs w:val="16"/>
              </w:rPr>
            </w:pPr>
          </w:p>
        </w:tc>
        <w:tc>
          <w:tcPr>
            <w:tcW w:w="1134" w:type="dxa"/>
            <w:vMerge/>
            <w:shd w:val="clear" w:color="auto" w:fill="auto"/>
            <w:vAlign w:val="center"/>
          </w:tcPr>
          <w:p w:rsidR="009975A6" w:rsidRPr="009975A6" w:rsidRDefault="009975A6" w:rsidP="009975A6">
            <w:pPr>
              <w:jc w:val="center"/>
              <w:rPr>
                <w:rFonts w:asciiTheme="minorHAnsi" w:hAnsiTheme="minorHAnsi"/>
                <w:b/>
                <w:color w:val="000000"/>
                <w:sz w:val="16"/>
                <w:szCs w:val="16"/>
              </w:rPr>
            </w:pPr>
          </w:p>
        </w:tc>
      </w:tr>
      <w:tr w:rsidR="009975A6" w:rsidRPr="009975A6" w:rsidTr="009975A6">
        <w:trPr>
          <w:trHeight w:val="220"/>
        </w:trPr>
        <w:tc>
          <w:tcPr>
            <w:tcW w:w="567" w:type="dxa"/>
            <w:shd w:val="clear" w:color="auto" w:fill="auto"/>
          </w:tcPr>
          <w:p w:rsidR="009975A6" w:rsidRPr="009975A6" w:rsidRDefault="009975A6" w:rsidP="009975A6">
            <w:pPr>
              <w:rPr>
                <w:rFonts w:asciiTheme="minorHAnsi" w:hAnsiTheme="minorHAnsi"/>
                <w:color w:val="000000"/>
              </w:rPr>
            </w:pPr>
          </w:p>
        </w:tc>
        <w:tc>
          <w:tcPr>
            <w:tcW w:w="1418" w:type="dxa"/>
            <w:shd w:val="clear" w:color="auto" w:fill="auto"/>
          </w:tcPr>
          <w:p w:rsidR="009975A6" w:rsidRPr="009975A6" w:rsidRDefault="009975A6" w:rsidP="009975A6">
            <w:pPr>
              <w:rPr>
                <w:rFonts w:asciiTheme="minorHAnsi" w:hAnsiTheme="minorHAnsi"/>
                <w:color w:val="000000"/>
              </w:rPr>
            </w:pPr>
          </w:p>
        </w:tc>
        <w:tc>
          <w:tcPr>
            <w:tcW w:w="2268" w:type="dxa"/>
            <w:shd w:val="clear" w:color="auto" w:fill="auto"/>
          </w:tcPr>
          <w:p w:rsidR="009975A6" w:rsidRPr="009975A6" w:rsidRDefault="009975A6" w:rsidP="009975A6">
            <w:pPr>
              <w:rPr>
                <w:rFonts w:asciiTheme="minorHAnsi" w:hAnsiTheme="minorHAnsi"/>
                <w:color w:val="000000"/>
              </w:rPr>
            </w:pPr>
          </w:p>
        </w:tc>
        <w:tc>
          <w:tcPr>
            <w:tcW w:w="2268" w:type="dxa"/>
            <w:shd w:val="clear" w:color="auto" w:fill="auto"/>
          </w:tcPr>
          <w:p w:rsidR="009975A6" w:rsidRPr="009975A6" w:rsidRDefault="009975A6" w:rsidP="009975A6">
            <w:pPr>
              <w:rPr>
                <w:rFonts w:asciiTheme="minorHAnsi" w:hAnsiTheme="minorHAnsi"/>
                <w:color w:val="000000"/>
              </w:rPr>
            </w:pPr>
          </w:p>
        </w:tc>
        <w:tc>
          <w:tcPr>
            <w:tcW w:w="992" w:type="dxa"/>
            <w:shd w:val="clear" w:color="auto" w:fill="auto"/>
          </w:tcPr>
          <w:p w:rsidR="009975A6" w:rsidRPr="009975A6" w:rsidRDefault="009975A6" w:rsidP="009975A6">
            <w:pPr>
              <w:rPr>
                <w:rFonts w:asciiTheme="minorHAnsi" w:hAnsiTheme="minorHAnsi"/>
                <w:color w:val="000000"/>
              </w:rPr>
            </w:pPr>
          </w:p>
        </w:tc>
        <w:tc>
          <w:tcPr>
            <w:tcW w:w="992" w:type="dxa"/>
            <w:shd w:val="clear" w:color="auto" w:fill="auto"/>
          </w:tcPr>
          <w:p w:rsidR="009975A6" w:rsidRPr="009975A6" w:rsidRDefault="009975A6" w:rsidP="009975A6">
            <w:pPr>
              <w:rPr>
                <w:rFonts w:asciiTheme="minorHAnsi" w:hAnsiTheme="minorHAnsi"/>
                <w:color w:val="000000"/>
              </w:rPr>
            </w:pPr>
          </w:p>
        </w:tc>
        <w:tc>
          <w:tcPr>
            <w:tcW w:w="1843" w:type="dxa"/>
            <w:shd w:val="clear" w:color="auto" w:fill="auto"/>
          </w:tcPr>
          <w:p w:rsidR="009975A6" w:rsidRPr="009975A6" w:rsidRDefault="009975A6" w:rsidP="009975A6">
            <w:pPr>
              <w:rPr>
                <w:rFonts w:asciiTheme="minorHAnsi" w:hAnsiTheme="minorHAnsi"/>
                <w:color w:val="000000"/>
                <w:sz w:val="22"/>
                <w:szCs w:val="22"/>
              </w:rPr>
            </w:pPr>
          </w:p>
        </w:tc>
        <w:tc>
          <w:tcPr>
            <w:tcW w:w="1418" w:type="dxa"/>
            <w:shd w:val="clear" w:color="auto" w:fill="auto"/>
          </w:tcPr>
          <w:p w:rsidR="009975A6" w:rsidRPr="009975A6" w:rsidRDefault="009975A6" w:rsidP="009975A6">
            <w:pPr>
              <w:rPr>
                <w:rFonts w:asciiTheme="minorHAnsi" w:hAnsiTheme="minorHAnsi"/>
                <w:color w:val="000000"/>
                <w:sz w:val="22"/>
                <w:szCs w:val="22"/>
              </w:rPr>
            </w:pPr>
          </w:p>
        </w:tc>
        <w:tc>
          <w:tcPr>
            <w:tcW w:w="1701" w:type="dxa"/>
            <w:gridSpan w:val="2"/>
            <w:shd w:val="clear" w:color="auto" w:fill="auto"/>
          </w:tcPr>
          <w:p w:rsidR="009975A6" w:rsidRPr="009975A6" w:rsidRDefault="009975A6" w:rsidP="009975A6">
            <w:pPr>
              <w:rPr>
                <w:rFonts w:asciiTheme="minorHAnsi" w:hAnsiTheme="minorHAnsi"/>
                <w:color w:val="000000"/>
                <w:sz w:val="22"/>
                <w:szCs w:val="22"/>
              </w:rPr>
            </w:pPr>
          </w:p>
        </w:tc>
        <w:tc>
          <w:tcPr>
            <w:tcW w:w="1134" w:type="dxa"/>
            <w:shd w:val="clear" w:color="auto" w:fill="auto"/>
          </w:tcPr>
          <w:p w:rsidR="009975A6" w:rsidRPr="009975A6" w:rsidRDefault="009975A6" w:rsidP="009975A6">
            <w:pPr>
              <w:rPr>
                <w:rFonts w:asciiTheme="minorHAnsi" w:hAnsiTheme="minorHAnsi"/>
                <w:color w:val="000000"/>
                <w:sz w:val="22"/>
                <w:szCs w:val="22"/>
              </w:rPr>
            </w:pPr>
          </w:p>
        </w:tc>
      </w:tr>
      <w:tr w:rsidR="009975A6" w:rsidRPr="009975A6" w:rsidTr="009975A6">
        <w:trPr>
          <w:trHeight w:val="220"/>
        </w:trPr>
        <w:tc>
          <w:tcPr>
            <w:tcW w:w="567" w:type="dxa"/>
            <w:shd w:val="clear" w:color="auto" w:fill="auto"/>
          </w:tcPr>
          <w:p w:rsidR="009975A6" w:rsidRPr="009975A6" w:rsidRDefault="009975A6" w:rsidP="009975A6">
            <w:pPr>
              <w:rPr>
                <w:rFonts w:asciiTheme="minorHAnsi" w:hAnsiTheme="minorHAnsi"/>
                <w:color w:val="000000"/>
              </w:rPr>
            </w:pPr>
          </w:p>
        </w:tc>
        <w:tc>
          <w:tcPr>
            <w:tcW w:w="1418" w:type="dxa"/>
            <w:shd w:val="clear" w:color="auto" w:fill="auto"/>
          </w:tcPr>
          <w:p w:rsidR="009975A6" w:rsidRPr="009975A6" w:rsidRDefault="009975A6" w:rsidP="009975A6">
            <w:pPr>
              <w:rPr>
                <w:rFonts w:asciiTheme="minorHAnsi" w:hAnsiTheme="minorHAnsi"/>
                <w:color w:val="000000"/>
              </w:rPr>
            </w:pPr>
          </w:p>
        </w:tc>
        <w:tc>
          <w:tcPr>
            <w:tcW w:w="2268" w:type="dxa"/>
            <w:shd w:val="clear" w:color="auto" w:fill="auto"/>
          </w:tcPr>
          <w:p w:rsidR="009975A6" w:rsidRPr="009975A6" w:rsidRDefault="009975A6" w:rsidP="009975A6">
            <w:pPr>
              <w:rPr>
                <w:rFonts w:asciiTheme="minorHAnsi" w:hAnsiTheme="minorHAnsi"/>
                <w:color w:val="000000"/>
              </w:rPr>
            </w:pPr>
          </w:p>
        </w:tc>
        <w:tc>
          <w:tcPr>
            <w:tcW w:w="2268" w:type="dxa"/>
            <w:shd w:val="clear" w:color="auto" w:fill="auto"/>
          </w:tcPr>
          <w:p w:rsidR="009975A6" w:rsidRPr="009975A6" w:rsidRDefault="009975A6" w:rsidP="009975A6">
            <w:pPr>
              <w:rPr>
                <w:rFonts w:asciiTheme="minorHAnsi" w:hAnsiTheme="minorHAnsi"/>
                <w:color w:val="000000"/>
              </w:rPr>
            </w:pPr>
          </w:p>
        </w:tc>
        <w:tc>
          <w:tcPr>
            <w:tcW w:w="992" w:type="dxa"/>
            <w:shd w:val="clear" w:color="auto" w:fill="auto"/>
          </w:tcPr>
          <w:p w:rsidR="009975A6" w:rsidRPr="009975A6" w:rsidRDefault="009975A6" w:rsidP="009975A6">
            <w:pPr>
              <w:rPr>
                <w:rFonts w:asciiTheme="minorHAnsi" w:hAnsiTheme="minorHAnsi"/>
                <w:color w:val="000000"/>
              </w:rPr>
            </w:pPr>
          </w:p>
        </w:tc>
        <w:tc>
          <w:tcPr>
            <w:tcW w:w="992" w:type="dxa"/>
            <w:shd w:val="clear" w:color="auto" w:fill="auto"/>
          </w:tcPr>
          <w:p w:rsidR="009975A6" w:rsidRPr="009975A6" w:rsidRDefault="009975A6" w:rsidP="009975A6">
            <w:pPr>
              <w:rPr>
                <w:rFonts w:asciiTheme="minorHAnsi" w:hAnsiTheme="minorHAnsi"/>
                <w:color w:val="000000"/>
              </w:rPr>
            </w:pPr>
          </w:p>
        </w:tc>
        <w:tc>
          <w:tcPr>
            <w:tcW w:w="1843" w:type="dxa"/>
            <w:shd w:val="clear" w:color="auto" w:fill="auto"/>
          </w:tcPr>
          <w:p w:rsidR="009975A6" w:rsidRPr="009975A6" w:rsidRDefault="009975A6" w:rsidP="009975A6">
            <w:pPr>
              <w:rPr>
                <w:rFonts w:asciiTheme="minorHAnsi" w:hAnsiTheme="minorHAnsi"/>
                <w:color w:val="000000"/>
                <w:sz w:val="22"/>
                <w:szCs w:val="22"/>
              </w:rPr>
            </w:pPr>
          </w:p>
        </w:tc>
        <w:tc>
          <w:tcPr>
            <w:tcW w:w="1418" w:type="dxa"/>
            <w:shd w:val="clear" w:color="auto" w:fill="auto"/>
          </w:tcPr>
          <w:p w:rsidR="009975A6" w:rsidRPr="009975A6" w:rsidRDefault="009975A6" w:rsidP="009975A6">
            <w:pPr>
              <w:rPr>
                <w:rFonts w:asciiTheme="minorHAnsi" w:hAnsiTheme="minorHAnsi"/>
                <w:color w:val="000000"/>
                <w:sz w:val="22"/>
                <w:szCs w:val="22"/>
              </w:rPr>
            </w:pPr>
          </w:p>
        </w:tc>
        <w:tc>
          <w:tcPr>
            <w:tcW w:w="1701" w:type="dxa"/>
            <w:gridSpan w:val="2"/>
            <w:shd w:val="clear" w:color="auto" w:fill="auto"/>
          </w:tcPr>
          <w:p w:rsidR="009975A6" w:rsidRPr="009975A6" w:rsidRDefault="009975A6" w:rsidP="009975A6">
            <w:pPr>
              <w:rPr>
                <w:rFonts w:asciiTheme="minorHAnsi" w:hAnsiTheme="minorHAnsi"/>
                <w:color w:val="000000"/>
                <w:sz w:val="22"/>
                <w:szCs w:val="22"/>
              </w:rPr>
            </w:pPr>
          </w:p>
        </w:tc>
        <w:tc>
          <w:tcPr>
            <w:tcW w:w="1134" w:type="dxa"/>
            <w:shd w:val="clear" w:color="auto" w:fill="auto"/>
          </w:tcPr>
          <w:p w:rsidR="009975A6" w:rsidRPr="009975A6" w:rsidRDefault="009975A6" w:rsidP="009975A6">
            <w:pPr>
              <w:rPr>
                <w:rFonts w:asciiTheme="minorHAnsi" w:hAnsiTheme="minorHAnsi"/>
                <w:color w:val="000000"/>
                <w:sz w:val="22"/>
                <w:szCs w:val="22"/>
              </w:rPr>
            </w:pPr>
          </w:p>
        </w:tc>
      </w:tr>
      <w:tr w:rsidR="009975A6" w:rsidRPr="009975A6" w:rsidTr="009975A6">
        <w:trPr>
          <w:trHeight w:val="220"/>
        </w:trPr>
        <w:tc>
          <w:tcPr>
            <w:tcW w:w="567" w:type="dxa"/>
            <w:shd w:val="clear" w:color="auto" w:fill="auto"/>
          </w:tcPr>
          <w:p w:rsidR="009975A6" w:rsidRPr="009975A6" w:rsidRDefault="009975A6" w:rsidP="009975A6">
            <w:pPr>
              <w:jc w:val="right"/>
              <w:rPr>
                <w:rFonts w:asciiTheme="minorHAnsi" w:hAnsiTheme="minorHAnsi"/>
                <w:color w:val="000000"/>
                <w:sz w:val="22"/>
                <w:szCs w:val="22"/>
              </w:rPr>
            </w:pPr>
          </w:p>
        </w:tc>
        <w:tc>
          <w:tcPr>
            <w:tcW w:w="9781" w:type="dxa"/>
            <w:gridSpan w:val="6"/>
            <w:shd w:val="clear" w:color="auto" w:fill="auto"/>
          </w:tcPr>
          <w:p w:rsidR="009975A6" w:rsidRPr="009975A6" w:rsidRDefault="009975A6" w:rsidP="009975A6">
            <w:pPr>
              <w:jc w:val="right"/>
              <w:rPr>
                <w:rFonts w:asciiTheme="minorHAnsi" w:hAnsiTheme="minorHAnsi"/>
                <w:color w:val="000000"/>
                <w:sz w:val="22"/>
                <w:szCs w:val="22"/>
              </w:rPr>
            </w:pPr>
            <w:r w:rsidRPr="009975A6">
              <w:rPr>
                <w:rFonts w:asciiTheme="minorHAnsi" w:hAnsiTheme="minorHAnsi"/>
                <w:b/>
                <w:color w:val="000000"/>
                <w:sz w:val="22"/>
                <w:szCs w:val="22"/>
              </w:rPr>
              <w:t>TOPLAM</w:t>
            </w:r>
          </w:p>
        </w:tc>
        <w:tc>
          <w:tcPr>
            <w:tcW w:w="1418" w:type="dxa"/>
            <w:shd w:val="clear" w:color="auto" w:fill="auto"/>
          </w:tcPr>
          <w:p w:rsidR="009975A6" w:rsidRPr="009975A6" w:rsidRDefault="009975A6" w:rsidP="009975A6">
            <w:pPr>
              <w:rPr>
                <w:rFonts w:asciiTheme="minorHAnsi" w:hAnsiTheme="minorHAnsi"/>
                <w:color w:val="000000"/>
                <w:sz w:val="22"/>
                <w:szCs w:val="22"/>
              </w:rPr>
            </w:pPr>
          </w:p>
        </w:tc>
        <w:tc>
          <w:tcPr>
            <w:tcW w:w="2835" w:type="dxa"/>
            <w:gridSpan w:val="3"/>
            <w:tcBorders>
              <w:bottom w:val="nil"/>
              <w:right w:val="nil"/>
            </w:tcBorders>
            <w:shd w:val="clear" w:color="auto" w:fill="auto"/>
          </w:tcPr>
          <w:p w:rsidR="0013731A" w:rsidRPr="009975A6" w:rsidRDefault="0013731A" w:rsidP="009975A6">
            <w:pPr>
              <w:rPr>
                <w:rFonts w:asciiTheme="minorHAnsi" w:hAnsiTheme="minorHAnsi"/>
                <w:color w:val="000000"/>
                <w:sz w:val="22"/>
                <w:szCs w:val="22"/>
              </w:rPr>
            </w:pPr>
          </w:p>
        </w:tc>
      </w:tr>
    </w:tbl>
    <w:p w:rsidR="0013731A" w:rsidRDefault="0013731A" w:rsidP="001B7B7E">
      <w:pPr>
        <w:pStyle w:val="Default"/>
        <w:ind w:left="360"/>
        <w:jc w:val="both"/>
        <w:rPr>
          <w:rFonts w:asciiTheme="minorHAnsi" w:hAnsiTheme="minorHAnsi"/>
        </w:rPr>
        <w:sectPr w:rsidR="0013731A" w:rsidSect="007D042D">
          <w:pgSz w:w="16838" w:h="11906" w:orient="landscape"/>
          <w:pgMar w:top="1418" w:right="1418" w:bottom="1418" w:left="1418" w:header="709" w:footer="709" w:gutter="0"/>
          <w:cols w:space="708"/>
          <w:titlePg/>
          <w:docGrid w:linePitch="360"/>
        </w:sectPr>
      </w:pPr>
    </w:p>
    <w:p w:rsidR="005471B7" w:rsidRDefault="0019276C" w:rsidP="005471B7">
      <w:pPr>
        <w:pStyle w:val="Default"/>
        <w:numPr>
          <w:ilvl w:val="0"/>
          <w:numId w:val="7"/>
        </w:numPr>
        <w:jc w:val="both"/>
        <w:rPr>
          <w:rFonts w:asciiTheme="minorHAnsi" w:hAnsiTheme="minorHAnsi"/>
          <w:color w:val="auto"/>
        </w:rPr>
      </w:pPr>
      <w:r w:rsidRPr="00F558DC">
        <w:rPr>
          <w:rFonts w:asciiTheme="minorHAnsi" w:hAnsiTheme="minorHAnsi"/>
          <w:b/>
          <w:bCs/>
          <w:i/>
        </w:rPr>
        <w:lastRenderedPageBreak/>
        <w:t xml:space="preserve">Başvuru </w:t>
      </w:r>
      <w:proofErr w:type="spellStart"/>
      <w:r w:rsidRPr="00F558DC">
        <w:rPr>
          <w:rFonts w:asciiTheme="minorHAnsi" w:hAnsiTheme="minorHAnsi"/>
          <w:b/>
          <w:bCs/>
          <w:i/>
        </w:rPr>
        <w:t>Formu’nun</w:t>
      </w:r>
      <w:proofErr w:type="spellEnd"/>
      <w:r w:rsidRPr="00F558DC">
        <w:rPr>
          <w:rFonts w:asciiTheme="minorHAnsi" w:hAnsiTheme="minorHAnsi"/>
          <w:b/>
          <w:bCs/>
          <w:i/>
        </w:rPr>
        <w:t xml:space="preserve"> </w:t>
      </w:r>
      <w:r w:rsidR="0013731A">
        <w:rPr>
          <w:rFonts w:asciiTheme="minorHAnsi" w:hAnsiTheme="minorHAnsi"/>
          <w:b/>
          <w:bCs/>
          <w:i/>
        </w:rPr>
        <w:t>5</w:t>
      </w:r>
      <w:r w:rsidRPr="00F558DC">
        <w:rPr>
          <w:rFonts w:asciiTheme="minorHAnsi" w:hAnsiTheme="minorHAnsi"/>
          <w:b/>
          <w:bCs/>
          <w:i/>
        </w:rPr>
        <w:t xml:space="preserve">. </w:t>
      </w:r>
      <w:r w:rsidR="0013731A">
        <w:rPr>
          <w:rFonts w:asciiTheme="minorHAnsi" w:hAnsiTheme="minorHAnsi"/>
          <w:b/>
          <w:bCs/>
          <w:i/>
        </w:rPr>
        <w:t xml:space="preserve">Bütçe Finansman </w:t>
      </w:r>
      <w:r w:rsidRPr="00F558DC">
        <w:rPr>
          <w:rFonts w:asciiTheme="minorHAnsi" w:hAnsiTheme="minorHAnsi"/>
          <w:bCs/>
        </w:rPr>
        <w:t>bölümünde</w:t>
      </w:r>
      <w:r w:rsidR="0013731A">
        <w:rPr>
          <w:rFonts w:asciiTheme="minorHAnsi" w:hAnsiTheme="minorHAnsi"/>
          <w:bCs/>
        </w:rPr>
        <w:t xml:space="preserve"> yer alan </w:t>
      </w:r>
      <w:proofErr w:type="gramStart"/>
      <w:r w:rsidR="0013731A" w:rsidRPr="00F52E83">
        <w:rPr>
          <w:rFonts w:asciiTheme="minorHAnsi" w:hAnsiTheme="minorHAnsi"/>
          <w:bCs/>
          <w:i/>
        </w:rPr>
        <w:t>5.1</w:t>
      </w:r>
      <w:proofErr w:type="gramEnd"/>
      <w:r w:rsidR="0013731A" w:rsidRPr="00F52E83">
        <w:rPr>
          <w:rFonts w:asciiTheme="minorHAnsi" w:hAnsiTheme="minorHAnsi"/>
          <w:bCs/>
          <w:i/>
        </w:rPr>
        <w:t xml:space="preserve">.Proje Destek Bütçesi Tablosu Başvuru </w:t>
      </w:r>
      <w:proofErr w:type="spellStart"/>
      <w:r w:rsidR="0013731A" w:rsidRPr="00F52E83">
        <w:rPr>
          <w:rFonts w:asciiTheme="minorHAnsi" w:hAnsiTheme="minorHAnsi"/>
          <w:bCs/>
          <w:i/>
        </w:rPr>
        <w:t>Formu’nun</w:t>
      </w:r>
      <w:proofErr w:type="spellEnd"/>
      <w:r w:rsidR="0013731A">
        <w:rPr>
          <w:rFonts w:asciiTheme="minorHAnsi" w:hAnsiTheme="minorHAnsi"/>
          <w:bCs/>
        </w:rPr>
        <w:t xml:space="preserve"> 4. Bölümüne veri girişi yapılan bilgilerin sistem tarafından otomatik olarak getirildiği tablodur. İşletme bu tablodan ilgili gider grubu başlıklarına ait verileri kontrol etmelidir. </w:t>
      </w:r>
    </w:p>
    <w:p w:rsidR="005471B7" w:rsidRPr="005471B7" w:rsidRDefault="005471B7" w:rsidP="005471B7">
      <w:pPr>
        <w:pStyle w:val="Default"/>
        <w:ind w:left="360"/>
        <w:jc w:val="both"/>
        <w:rPr>
          <w:rFonts w:asciiTheme="minorHAnsi" w:hAnsiTheme="minorHAnsi"/>
          <w:color w:val="auto"/>
        </w:rPr>
      </w:pPr>
    </w:p>
    <w:p w:rsidR="0013731A" w:rsidRPr="005471B7" w:rsidRDefault="0013731A" w:rsidP="005471B7">
      <w:pPr>
        <w:pStyle w:val="Default"/>
        <w:numPr>
          <w:ilvl w:val="0"/>
          <w:numId w:val="7"/>
        </w:numPr>
        <w:jc w:val="both"/>
        <w:rPr>
          <w:rFonts w:asciiTheme="minorHAnsi" w:hAnsiTheme="minorHAnsi"/>
          <w:color w:val="auto"/>
        </w:rPr>
      </w:pPr>
      <w:r w:rsidRPr="005471B7">
        <w:rPr>
          <w:rFonts w:asciiTheme="minorHAnsi" w:hAnsiTheme="minorHAnsi"/>
          <w:b/>
          <w:i/>
          <w:noProof/>
        </w:rPr>
        <w:t>5.2. Proje Finansmanı tablosunda ise</w:t>
      </w:r>
      <w:r w:rsidRPr="005471B7">
        <w:rPr>
          <w:rFonts w:asciiTheme="minorHAnsi" w:hAnsiTheme="minorHAnsi"/>
          <w:noProof/>
        </w:rPr>
        <w:t>, KOSGEB satırına; Proje Teklif Çağrısında belirtilen Destek Oranları uygulanarak KOSGEB’ten talep edilen Destek Tutarları sistem tarafından otomatik getirilecek olup, kalan tutar işletme tarafından karşılanacak finansman</w:t>
      </w:r>
      <w:r w:rsidR="00D00E02" w:rsidRPr="005471B7">
        <w:rPr>
          <w:rFonts w:asciiTheme="minorHAnsi" w:hAnsiTheme="minorHAnsi"/>
          <w:noProof/>
        </w:rPr>
        <w:t>ı</w:t>
      </w:r>
      <w:r w:rsidRPr="005471B7">
        <w:rPr>
          <w:rFonts w:asciiTheme="minorHAnsi" w:hAnsiTheme="minorHAnsi"/>
          <w:noProof/>
        </w:rPr>
        <w:t xml:space="preserve"> ifade etmektedir. işletmede </w:t>
      </w:r>
      <w:r w:rsidR="00D00E02" w:rsidRPr="005471B7">
        <w:rPr>
          <w:rFonts w:asciiTheme="minorHAnsi" w:hAnsiTheme="minorHAnsi"/>
          <w:noProof/>
        </w:rPr>
        <w:t xml:space="preserve">finansman kaynağını </w:t>
      </w:r>
      <w:r w:rsidRPr="005471B7">
        <w:rPr>
          <w:rFonts w:asciiTheme="minorHAnsi" w:hAnsiTheme="minorHAnsi"/>
          <w:noProof/>
        </w:rPr>
        <w:t>tabloya işlemelidir.</w:t>
      </w:r>
    </w:p>
    <w:p w:rsidR="0013731A" w:rsidRDefault="0013731A" w:rsidP="0013731A">
      <w:pPr>
        <w:pStyle w:val="Default"/>
        <w:ind w:left="360"/>
        <w:jc w:val="both"/>
        <w:rPr>
          <w:rFonts w:asciiTheme="minorHAnsi" w:hAnsiTheme="minorHAnsi"/>
          <w:noProof/>
        </w:rPr>
      </w:pPr>
    </w:p>
    <w:p w:rsidR="0013731A" w:rsidRDefault="0013731A" w:rsidP="0013731A">
      <w:pPr>
        <w:pStyle w:val="Default"/>
        <w:ind w:left="360"/>
        <w:jc w:val="both"/>
        <w:rPr>
          <w:rFonts w:asciiTheme="minorHAnsi" w:hAnsiTheme="minorHAnsi"/>
          <w:noProof/>
        </w:rPr>
      </w:pPr>
    </w:p>
    <w:p w:rsidR="0013731A" w:rsidRDefault="0013731A" w:rsidP="00BA218C">
      <w:pPr>
        <w:pStyle w:val="Default"/>
        <w:jc w:val="both"/>
        <w:rPr>
          <w:rFonts w:asciiTheme="minorHAnsi" w:hAnsiTheme="minorHAnsi"/>
          <w:noProof/>
        </w:rPr>
      </w:pPr>
    </w:p>
    <w:p w:rsidR="001E197A" w:rsidRDefault="001E197A" w:rsidP="0013731A">
      <w:pPr>
        <w:pStyle w:val="Default"/>
        <w:ind w:left="360"/>
        <w:jc w:val="both"/>
        <w:rPr>
          <w:rFonts w:asciiTheme="minorHAnsi" w:hAnsiTheme="minorHAnsi"/>
          <w:noProof/>
        </w:rPr>
      </w:pPr>
    </w:p>
    <w:p w:rsidR="001E197A" w:rsidRDefault="001E197A" w:rsidP="0013731A">
      <w:pPr>
        <w:pStyle w:val="Default"/>
        <w:ind w:left="360"/>
        <w:jc w:val="both"/>
        <w:rPr>
          <w:rFonts w:asciiTheme="minorHAnsi" w:hAnsiTheme="minorHAnsi"/>
          <w:noProof/>
        </w:rPr>
      </w:pPr>
    </w:p>
    <w:p w:rsidR="0013731A" w:rsidRDefault="0013731A" w:rsidP="0013731A">
      <w:pPr>
        <w:pStyle w:val="Default"/>
        <w:ind w:left="360"/>
        <w:jc w:val="both"/>
        <w:rPr>
          <w:rFonts w:asciiTheme="minorHAnsi" w:hAnsiTheme="minorHAnsi"/>
          <w:noProof/>
        </w:rPr>
      </w:pPr>
    </w:p>
    <w:p w:rsidR="0013731A" w:rsidRPr="0013731A" w:rsidRDefault="0013731A" w:rsidP="0013731A">
      <w:pPr>
        <w:pStyle w:val="Default"/>
        <w:ind w:left="360"/>
        <w:jc w:val="both"/>
        <w:rPr>
          <w:rFonts w:asciiTheme="minorHAnsi" w:hAnsiTheme="minorHAnsi"/>
          <w:color w:val="auto"/>
        </w:rPr>
      </w:pPr>
    </w:p>
    <w:sectPr w:rsidR="0013731A" w:rsidRPr="0013731A" w:rsidSect="0013731A">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F8F" w:rsidRDefault="00B07F8F" w:rsidP="00F33FE1">
      <w:r>
        <w:separator/>
      </w:r>
    </w:p>
  </w:endnote>
  <w:endnote w:type="continuationSeparator" w:id="0">
    <w:p w:rsidR="00B07F8F" w:rsidRDefault="00B07F8F" w:rsidP="00F33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A2"/>
    <w:family w:val="swiss"/>
    <w:pitch w:val="variable"/>
    <w:sig w:usb0="00000287" w:usb1="00000000" w:usb2="00000000" w:usb3="00000000" w:csb0="0000009F" w:csb1="00000000"/>
  </w:font>
  <w:font w:name="Arial">
    <w:panose1 w:val="020B0604020202020204"/>
    <w:charset w:val="A2"/>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1560628"/>
      <w:docPartObj>
        <w:docPartGallery w:val="Page Numbers (Bottom of Page)"/>
        <w:docPartUnique/>
      </w:docPartObj>
    </w:sdtPr>
    <w:sdtContent>
      <w:p w:rsidR="00504482" w:rsidRDefault="00504482">
        <w:pPr>
          <w:pStyle w:val="Altbilgi"/>
          <w:jc w:val="right"/>
        </w:pPr>
      </w:p>
      <w:p w:rsidR="00504482" w:rsidRDefault="00504482">
        <w:pPr>
          <w:pStyle w:val="Altbilgi"/>
          <w:jc w:val="right"/>
        </w:pPr>
        <w:r>
          <w:fldChar w:fldCharType="begin"/>
        </w:r>
        <w:r>
          <w:instrText>PAGE   \* MERGEFORMAT</w:instrText>
        </w:r>
        <w:r>
          <w:fldChar w:fldCharType="separate"/>
        </w:r>
        <w:r w:rsidR="00FD2103">
          <w:rPr>
            <w:noProof/>
          </w:rPr>
          <w:t>21</w:t>
        </w:r>
        <w:r>
          <w:fldChar w:fldCharType="end"/>
        </w:r>
      </w:p>
    </w:sdtContent>
  </w:sdt>
  <w:p w:rsidR="00504482" w:rsidRDefault="00504482">
    <w:pPr>
      <w:pStyle w:val="Altbilgi"/>
    </w:pPr>
  </w:p>
  <w:p w:rsidR="00504482" w:rsidRDefault="0050448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F8F" w:rsidRDefault="00B07F8F" w:rsidP="00F33FE1">
      <w:r>
        <w:separator/>
      </w:r>
    </w:p>
  </w:footnote>
  <w:footnote w:type="continuationSeparator" w:id="0">
    <w:p w:rsidR="00B07F8F" w:rsidRDefault="00B07F8F" w:rsidP="00F33F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482" w:rsidRDefault="00504482">
    <w:pPr>
      <w:pStyle w:val="stbilgi"/>
    </w:pPr>
    <w:r>
      <w:ptab w:relativeTo="margin" w:alignment="center" w:leader="none"/>
    </w:r>
    <w:r>
      <w:ptab w:relativeTo="margin" w:alignment="right" w:leader="none"/>
    </w:r>
    <w:r w:rsidRPr="00701EC1">
      <w:rPr>
        <w:rFonts w:asciiTheme="minorHAnsi" w:hAnsiTheme="minorHAnsi"/>
        <w:noProof/>
        <w:sz w:val="24"/>
        <w:szCs w:val="24"/>
      </w:rPr>
      <w:drawing>
        <wp:inline distT="0" distB="0" distL="0" distR="0" wp14:anchorId="477D9738" wp14:editId="381F0FD1">
          <wp:extent cx="483828" cy="308759"/>
          <wp:effectExtent l="0" t="0" r="0" b="0"/>
          <wp:docPr id="3" name="Resim 3" descr="KOSG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SGEB Logo"/>
                  <pic:cNvPicPr>
                    <a:picLocks noChangeAspect="1" noChangeArrowheads="1"/>
                  </pic:cNvPicPr>
                </pic:nvPicPr>
                <pic:blipFill>
                  <a:blip r:embed="rId1" cstate="print"/>
                  <a:srcRect/>
                  <a:stretch>
                    <a:fillRect/>
                  </a:stretch>
                </pic:blipFill>
                <pic:spPr bwMode="auto">
                  <a:xfrm>
                    <a:off x="0" y="0"/>
                    <a:ext cx="483498" cy="30854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05ECA"/>
    <w:multiLevelType w:val="hybridMultilevel"/>
    <w:tmpl w:val="6BDE91C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0FE74B8C"/>
    <w:multiLevelType w:val="hybridMultilevel"/>
    <w:tmpl w:val="E4C4F6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E752AF3"/>
    <w:multiLevelType w:val="hybridMultilevel"/>
    <w:tmpl w:val="B212D8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57D708A"/>
    <w:multiLevelType w:val="hybridMultilevel"/>
    <w:tmpl w:val="916EC3A8"/>
    <w:lvl w:ilvl="0" w:tplc="E9BED9E6">
      <w:start w:val="1"/>
      <w:numFmt w:val="bullet"/>
      <w:lvlText w:val=""/>
      <w:lvlJc w:val="left"/>
      <w:pPr>
        <w:ind w:left="720" w:hanging="360"/>
      </w:pPr>
      <w:rPr>
        <w:rFonts w:ascii="Wingdings 2" w:hAnsi="Wingdings 2" w:hint="default"/>
        <w:sz w:val="28"/>
        <w:szCs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7AB752C"/>
    <w:multiLevelType w:val="hybridMultilevel"/>
    <w:tmpl w:val="9C342326"/>
    <w:lvl w:ilvl="0" w:tplc="041F0017">
      <w:start w:val="1"/>
      <w:numFmt w:val="lowerLetter"/>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8E06701"/>
    <w:multiLevelType w:val="hybridMultilevel"/>
    <w:tmpl w:val="C03C3768"/>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BED62D4"/>
    <w:multiLevelType w:val="hybridMultilevel"/>
    <w:tmpl w:val="4F50137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7">
    <w:nsid w:val="35856D90"/>
    <w:multiLevelType w:val="hybridMultilevel"/>
    <w:tmpl w:val="AF2223FA"/>
    <w:lvl w:ilvl="0" w:tplc="7BC22D20">
      <w:start w:val="1"/>
      <w:numFmt w:val="bullet"/>
      <w:lvlText w:val="-"/>
      <w:lvlJc w:val="left"/>
      <w:pPr>
        <w:ind w:left="720" w:hanging="360"/>
      </w:pPr>
      <w:rPr>
        <w:rFonts w:ascii="Calibri" w:eastAsia="Times New Roman"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CD50758"/>
    <w:multiLevelType w:val="hybridMultilevel"/>
    <w:tmpl w:val="C14E5D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E562EB7"/>
    <w:multiLevelType w:val="hybridMultilevel"/>
    <w:tmpl w:val="DAB26D2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nsid w:val="3E853D30"/>
    <w:multiLevelType w:val="hybridMultilevel"/>
    <w:tmpl w:val="5BE6EE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6532DEB"/>
    <w:multiLevelType w:val="hybridMultilevel"/>
    <w:tmpl w:val="9858DD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nsid w:val="49F20E06"/>
    <w:multiLevelType w:val="hybridMultilevel"/>
    <w:tmpl w:val="081C94CC"/>
    <w:lvl w:ilvl="0" w:tplc="E9BED9E6">
      <w:start w:val="1"/>
      <w:numFmt w:val="bullet"/>
      <w:lvlText w:val=""/>
      <w:lvlJc w:val="left"/>
      <w:pPr>
        <w:ind w:left="720" w:hanging="360"/>
      </w:pPr>
      <w:rPr>
        <w:rFonts w:ascii="Wingdings 2" w:hAnsi="Wingdings 2" w:hint="default"/>
        <w:sz w:val="28"/>
        <w:szCs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ADF169E"/>
    <w:multiLevelType w:val="hybridMultilevel"/>
    <w:tmpl w:val="447EF06E"/>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nsid w:val="4FB17788"/>
    <w:multiLevelType w:val="hybridMultilevel"/>
    <w:tmpl w:val="D1728B8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5">
    <w:nsid w:val="50424500"/>
    <w:multiLevelType w:val="hybridMultilevel"/>
    <w:tmpl w:val="2632B1D8"/>
    <w:lvl w:ilvl="0" w:tplc="E9BED9E6">
      <w:start w:val="1"/>
      <w:numFmt w:val="bullet"/>
      <w:lvlText w:val=""/>
      <w:lvlJc w:val="left"/>
      <w:pPr>
        <w:ind w:left="360" w:hanging="360"/>
      </w:pPr>
      <w:rPr>
        <w:rFonts w:ascii="Wingdings 2" w:hAnsi="Wingdings 2" w:hint="default"/>
        <w:sz w:val="28"/>
        <w:szCs w:val="28"/>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nsid w:val="61C349DD"/>
    <w:multiLevelType w:val="hybridMultilevel"/>
    <w:tmpl w:val="98AC674E"/>
    <w:lvl w:ilvl="0" w:tplc="4E5EC03E">
      <w:start w:val="2014"/>
      <w:numFmt w:val="bullet"/>
      <w:lvlText w:val="-"/>
      <w:lvlJc w:val="left"/>
      <w:pPr>
        <w:ind w:left="720" w:hanging="360"/>
      </w:pPr>
      <w:rPr>
        <w:rFonts w:ascii="Calibri" w:eastAsia="Cambria" w:hAnsi="Calibri"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7">
    <w:nsid w:val="68D4502D"/>
    <w:multiLevelType w:val="hybridMultilevel"/>
    <w:tmpl w:val="03763EF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nsid w:val="72487888"/>
    <w:multiLevelType w:val="hybridMultilevel"/>
    <w:tmpl w:val="5A782D9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nsid w:val="74CF7030"/>
    <w:multiLevelType w:val="hybridMultilevel"/>
    <w:tmpl w:val="122EEBEC"/>
    <w:lvl w:ilvl="0" w:tplc="7EB20562">
      <w:start w:val="1"/>
      <w:numFmt w:val="low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nsid w:val="7CB62FFD"/>
    <w:multiLevelType w:val="hybridMultilevel"/>
    <w:tmpl w:val="8FB8055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2"/>
  </w:num>
  <w:num w:numId="2">
    <w:abstractNumId w:val="10"/>
  </w:num>
  <w:num w:numId="3">
    <w:abstractNumId w:val="5"/>
  </w:num>
  <w:num w:numId="4">
    <w:abstractNumId w:val="2"/>
  </w:num>
  <w:num w:numId="5">
    <w:abstractNumId w:val="17"/>
  </w:num>
  <w:num w:numId="6">
    <w:abstractNumId w:val="3"/>
  </w:num>
  <w:num w:numId="7">
    <w:abstractNumId w:val="15"/>
  </w:num>
  <w:num w:numId="8">
    <w:abstractNumId w:val="1"/>
  </w:num>
  <w:num w:numId="9">
    <w:abstractNumId w:val="19"/>
  </w:num>
  <w:num w:numId="10">
    <w:abstractNumId w:val="8"/>
  </w:num>
  <w:num w:numId="11">
    <w:abstractNumId w:val="4"/>
  </w:num>
  <w:num w:numId="12">
    <w:abstractNumId w:val="6"/>
  </w:num>
  <w:num w:numId="13">
    <w:abstractNumId w:val="16"/>
  </w:num>
  <w:num w:numId="14">
    <w:abstractNumId w:val="6"/>
  </w:num>
  <w:num w:numId="15">
    <w:abstractNumId w:val="16"/>
  </w:num>
  <w:num w:numId="16">
    <w:abstractNumId w:val="13"/>
  </w:num>
  <w:num w:numId="17">
    <w:abstractNumId w:val="0"/>
  </w:num>
  <w:num w:numId="18">
    <w:abstractNumId w:val="14"/>
  </w:num>
  <w:num w:numId="19">
    <w:abstractNumId w:val="20"/>
  </w:num>
  <w:num w:numId="20">
    <w:abstractNumId w:val="7"/>
  </w:num>
  <w:num w:numId="21">
    <w:abstractNumId w:val="18"/>
  </w:num>
  <w:num w:numId="22">
    <w:abstractNumId w:val="9"/>
  </w:num>
  <w:num w:numId="23">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91B"/>
    <w:rsid w:val="00000AF3"/>
    <w:rsid w:val="00004CC8"/>
    <w:rsid w:val="00010325"/>
    <w:rsid w:val="000122EC"/>
    <w:rsid w:val="000128B3"/>
    <w:rsid w:val="000258BF"/>
    <w:rsid w:val="000413A4"/>
    <w:rsid w:val="00043D38"/>
    <w:rsid w:val="00044FC1"/>
    <w:rsid w:val="00047A46"/>
    <w:rsid w:val="00051E1D"/>
    <w:rsid w:val="00062CAF"/>
    <w:rsid w:val="000677B3"/>
    <w:rsid w:val="00081A46"/>
    <w:rsid w:val="0008276E"/>
    <w:rsid w:val="00084A82"/>
    <w:rsid w:val="0008547A"/>
    <w:rsid w:val="0009248F"/>
    <w:rsid w:val="0009276F"/>
    <w:rsid w:val="000977A8"/>
    <w:rsid w:val="000A1066"/>
    <w:rsid w:val="000A140B"/>
    <w:rsid w:val="000A371A"/>
    <w:rsid w:val="000A386D"/>
    <w:rsid w:val="000A47A4"/>
    <w:rsid w:val="000A6CAB"/>
    <w:rsid w:val="000B0363"/>
    <w:rsid w:val="000B4B06"/>
    <w:rsid w:val="000B505E"/>
    <w:rsid w:val="000C0687"/>
    <w:rsid w:val="000C3985"/>
    <w:rsid w:val="000C3F62"/>
    <w:rsid w:val="000D3C1B"/>
    <w:rsid w:val="000D45E8"/>
    <w:rsid w:val="000D4DB4"/>
    <w:rsid w:val="000E00E7"/>
    <w:rsid w:val="000E2199"/>
    <w:rsid w:val="000E3456"/>
    <w:rsid w:val="000E365D"/>
    <w:rsid w:val="000E457D"/>
    <w:rsid w:val="000E5EFD"/>
    <w:rsid w:val="000E6E20"/>
    <w:rsid w:val="000E757D"/>
    <w:rsid w:val="000F43FC"/>
    <w:rsid w:val="000F63E8"/>
    <w:rsid w:val="000F6CB6"/>
    <w:rsid w:val="00100B09"/>
    <w:rsid w:val="00101A95"/>
    <w:rsid w:val="00106963"/>
    <w:rsid w:val="00106D08"/>
    <w:rsid w:val="0011161C"/>
    <w:rsid w:val="00111A3D"/>
    <w:rsid w:val="00113BC7"/>
    <w:rsid w:val="00115CE6"/>
    <w:rsid w:val="00120A61"/>
    <w:rsid w:val="001249A5"/>
    <w:rsid w:val="001274BE"/>
    <w:rsid w:val="00132333"/>
    <w:rsid w:val="00132E04"/>
    <w:rsid w:val="001331B2"/>
    <w:rsid w:val="00136AAD"/>
    <w:rsid w:val="0013731A"/>
    <w:rsid w:val="00142176"/>
    <w:rsid w:val="00142583"/>
    <w:rsid w:val="00144C2C"/>
    <w:rsid w:val="00151B20"/>
    <w:rsid w:val="0015267B"/>
    <w:rsid w:val="00152791"/>
    <w:rsid w:val="001555E7"/>
    <w:rsid w:val="001574AA"/>
    <w:rsid w:val="00157568"/>
    <w:rsid w:val="00166FCE"/>
    <w:rsid w:val="00175897"/>
    <w:rsid w:val="00176307"/>
    <w:rsid w:val="001777DC"/>
    <w:rsid w:val="00181174"/>
    <w:rsid w:val="00182C3E"/>
    <w:rsid w:val="0019276C"/>
    <w:rsid w:val="0019391B"/>
    <w:rsid w:val="00195CD1"/>
    <w:rsid w:val="00195D23"/>
    <w:rsid w:val="001A1F5A"/>
    <w:rsid w:val="001A42EC"/>
    <w:rsid w:val="001A5CC7"/>
    <w:rsid w:val="001A5D63"/>
    <w:rsid w:val="001A7A9F"/>
    <w:rsid w:val="001A7C8C"/>
    <w:rsid w:val="001B08EE"/>
    <w:rsid w:val="001B2C75"/>
    <w:rsid w:val="001B399E"/>
    <w:rsid w:val="001B7B7E"/>
    <w:rsid w:val="001C3053"/>
    <w:rsid w:val="001C6BE0"/>
    <w:rsid w:val="001D2F24"/>
    <w:rsid w:val="001D5065"/>
    <w:rsid w:val="001D77DB"/>
    <w:rsid w:val="001E197A"/>
    <w:rsid w:val="001E37C2"/>
    <w:rsid w:val="001E3868"/>
    <w:rsid w:val="001E5083"/>
    <w:rsid w:val="001E6A98"/>
    <w:rsid w:val="001F0EBA"/>
    <w:rsid w:val="001F32E4"/>
    <w:rsid w:val="001F4544"/>
    <w:rsid w:val="001F492A"/>
    <w:rsid w:val="00200174"/>
    <w:rsid w:val="002001CA"/>
    <w:rsid w:val="002027AA"/>
    <w:rsid w:val="002038A7"/>
    <w:rsid w:val="002040DE"/>
    <w:rsid w:val="002042D2"/>
    <w:rsid w:val="00211794"/>
    <w:rsid w:val="00214215"/>
    <w:rsid w:val="00222024"/>
    <w:rsid w:val="00230C68"/>
    <w:rsid w:val="0023196B"/>
    <w:rsid w:val="00245EA7"/>
    <w:rsid w:val="002503EA"/>
    <w:rsid w:val="00251099"/>
    <w:rsid w:val="00253140"/>
    <w:rsid w:val="00254623"/>
    <w:rsid w:val="002640F4"/>
    <w:rsid w:val="00272844"/>
    <w:rsid w:val="0027519D"/>
    <w:rsid w:val="00277F57"/>
    <w:rsid w:val="0028784C"/>
    <w:rsid w:val="00292560"/>
    <w:rsid w:val="002928E4"/>
    <w:rsid w:val="002A1DBB"/>
    <w:rsid w:val="002A290C"/>
    <w:rsid w:val="002A49AC"/>
    <w:rsid w:val="002A5364"/>
    <w:rsid w:val="002B219B"/>
    <w:rsid w:val="002C3D31"/>
    <w:rsid w:val="002C42F1"/>
    <w:rsid w:val="002C46F9"/>
    <w:rsid w:val="002C494E"/>
    <w:rsid w:val="002C72C1"/>
    <w:rsid w:val="002C730D"/>
    <w:rsid w:val="002D27C1"/>
    <w:rsid w:val="002D5B09"/>
    <w:rsid w:val="002E00E4"/>
    <w:rsid w:val="002E0A23"/>
    <w:rsid w:val="002E14BC"/>
    <w:rsid w:val="002E1B71"/>
    <w:rsid w:val="002E43D5"/>
    <w:rsid w:val="002E5355"/>
    <w:rsid w:val="002E6FA1"/>
    <w:rsid w:val="002E7F65"/>
    <w:rsid w:val="002F245F"/>
    <w:rsid w:val="002F2C98"/>
    <w:rsid w:val="002F76F4"/>
    <w:rsid w:val="00300616"/>
    <w:rsid w:val="00301D4F"/>
    <w:rsid w:val="00303559"/>
    <w:rsid w:val="00303AFA"/>
    <w:rsid w:val="00314643"/>
    <w:rsid w:val="003372D5"/>
    <w:rsid w:val="0033731A"/>
    <w:rsid w:val="0034361F"/>
    <w:rsid w:val="003452DE"/>
    <w:rsid w:val="00345437"/>
    <w:rsid w:val="00351416"/>
    <w:rsid w:val="00357EBA"/>
    <w:rsid w:val="00364052"/>
    <w:rsid w:val="0036517A"/>
    <w:rsid w:val="00370AA4"/>
    <w:rsid w:val="00375A29"/>
    <w:rsid w:val="00375F2C"/>
    <w:rsid w:val="00376E70"/>
    <w:rsid w:val="00380395"/>
    <w:rsid w:val="00380906"/>
    <w:rsid w:val="003825E0"/>
    <w:rsid w:val="0038558C"/>
    <w:rsid w:val="00385E71"/>
    <w:rsid w:val="00390481"/>
    <w:rsid w:val="00390D4D"/>
    <w:rsid w:val="00390DF5"/>
    <w:rsid w:val="00391F41"/>
    <w:rsid w:val="003935E2"/>
    <w:rsid w:val="00393B42"/>
    <w:rsid w:val="00393CB9"/>
    <w:rsid w:val="00396381"/>
    <w:rsid w:val="003969E7"/>
    <w:rsid w:val="003A3A5D"/>
    <w:rsid w:val="003A49F0"/>
    <w:rsid w:val="003A586D"/>
    <w:rsid w:val="003B5722"/>
    <w:rsid w:val="003B7858"/>
    <w:rsid w:val="003C0DB9"/>
    <w:rsid w:val="003C18DA"/>
    <w:rsid w:val="003C2E98"/>
    <w:rsid w:val="003C3685"/>
    <w:rsid w:val="003C47DF"/>
    <w:rsid w:val="003C5506"/>
    <w:rsid w:val="003C7365"/>
    <w:rsid w:val="003C7B48"/>
    <w:rsid w:val="003D20A3"/>
    <w:rsid w:val="003D3B87"/>
    <w:rsid w:val="003D4274"/>
    <w:rsid w:val="003D5E47"/>
    <w:rsid w:val="003E0555"/>
    <w:rsid w:val="003E16ED"/>
    <w:rsid w:val="003E4591"/>
    <w:rsid w:val="003E6192"/>
    <w:rsid w:val="003F08FB"/>
    <w:rsid w:val="003F0F4E"/>
    <w:rsid w:val="003F1CA3"/>
    <w:rsid w:val="00400898"/>
    <w:rsid w:val="00400C13"/>
    <w:rsid w:val="004021BD"/>
    <w:rsid w:val="00402EEB"/>
    <w:rsid w:val="00405789"/>
    <w:rsid w:val="00406718"/>
    <w:rsid w:val="00413A0B"/>
    <w:rsid w:val="00415F11"/>
    <w:rsid w:val="004171AC"/>
    <w:rsid w:val="004211D7"/>
    <w:rsid w:val="00432904"/>
    <w:rsid w:val="004345A4"/>
    <w:rsid w:val="00441110"/>
    <w:rsid w:val="00447081"/>
    <w:rsid w:val="00447526"/>
    <w:rsid w:val="0045658B"/>
    <w:rsid w:val="004574A5"/>
    <w:rsid w:val="004579D0"/>
    <w:rsid w:val="004605D7"/>
    <w:rsid w:val="00462B64"/>
    <w:rsid w:val="00464C24"/>
    <w:rsid w:val="00470DF0"/>
    <w:rsid w:val="00472FD5"/>
    <w:rsid w:val="00481044"/>
    <w:rsid w:val="00482FBE"/>
    <w:rsid w:val="00484C31"/>
    <w:rsid w:val="004872F3"/>
    <w:rsid w:val="0049576A"/>
    <w:rsid w:val="00495B47"/>
    <w:rsid w:val="004A6A9F"/>
    <w:rsid w:val="004B098F"/>
    <w:rsid w:val="004B3A39"/>
    <w:rsid w:val="004B3BC5"/>
    <w:rsid w:val="004C3F02"/>
    <w:rsid w:val="004C5535"/>
    <w:rsid w:val="004C5625"/>
    <w:rsid w:val="004D0A91"/>
    <w:rsid w:val="004D3075"/>
    <w:rsid w:val="004D3E5E"/>
    <w:rsid w:val="004D3F12"/>
    <w:rsid w:val="004D49F5"/>
    <w:rsid w:val="004D781C"/>
    <w:rsid w:val="004E176E"/>
    <w:rsid w:val="004E1C63"/>
    <w:rsid w:val="004F73CF"/>
    <w:rsid w:val="005009CC"/>
    <w:rsid w:val="00503957"/>
    <w:rsid w:val="00504482"/>
    <w:rsid w:val="00504973"/>
    <w:rsid w:val="005057B5"/>
    <w:rsid w:val="00506961"/>
    <w:rsid w:val="00507FD8"/>
    <w:rsid w:val="005260AF"/>
    <w:rsid w:val="0052769E"/>
    <w:rsid w:val="0053110C"/>
    <w:rsid w:val="0053195A"/>
    <w:rsid w:val="0053581F"/>
    <w:rsid w:val="00537B48"/>
    <w:rsid w:val="005471B7"/>
    <w:rsid w:val="005523DA"/>
    <w:rsid w:val="00552C0C"/>
    <w:rsid w:val="0055637E"/>
    <w:rsid w:val="00557EF4"/>
    <w:rsid w:val="00562331"/>
    <w:rsid w:val="005627F5"/>
    <w:rsid w:val="00580045"/>
    <w:rsid w:val="00586737"/>
    <w:rsid w:val="00593AD1"/>
    <w:rsid w:val="00595176"/>
    <w:rsid w:val="005A2AD1"/>
    <w:rsid w:val="005A31EC"/>
    <w:rsid w:val="005A680E"/>
    <w:rsid w:val="005A6930"/>
    <w:rsid w:val="005B023C"/>
    <w:rsid w:val="005B17DF"/>
    <w:rsid w:val="005C0530"/>
    <w:rsid w:val="005C41A2"/>
    <w:rsid w:val="005C6D52"/>
    <w:rsid w:val="005C7865"/>
    <w:rsid w:val="005D1A7E"/>
    <w:rsid w:val="005E1B50"/>
    <w:rsid w:val="005E2478"/>
    <w:rsid w:val="005E2F4C"/>
    <w:rsid w:val="005E3D3F"/>
    <w:rsid w:val="005F3E93"/>
    <w:rsid w:val="005F4C05"/>
    <w:rsid w:val="005F5A57"/>
    <w:rsid w:val="005F6B41"/>
    <w:rsid w:val="006005B4"/>
    <w:rsid w:val="00604933"/>
    <w:rsid w:val="0060775A"/>
    <w:rsid w:val="006102B9"/>
    <w:rsid w:val="00610399"/>
    <w:rsid w:val="00615B4F"/>
    <w:rsid w:val="00616D2E"/>
    <w:rsid w:val="00623535"/>
    <w:rsid w:val="00633CFF"/>
    <w:rsid w:val="00637113"/>
    <w:rsid w:val="00641542"/>
    <w:rsid w:val="00654FB3"/>
    <w:rsid w:val="00656EB3"/>
    <w:rsid w:val="00663A99"/>
    <w:rsid w:val="0066702A"/>
    <w:rsid w:val="00673C20"/>
    <w:rsid w:val="00677504"/>
    <w:rsid w:val="0068721C"/>
    <w:rsid w:val="00690713"/>
    <w:rsid w:val="0069109A"/>
    <w:rsid w:val="00695907"/>
    <w:rsid w:val="00695B6A"/>
    <w:rsid w:val="00696123"/>
    <w:rsid w:val="006A0E4A"/>
    <w:rsid w:val="006A3CE3"/>
    <w:rsid w:val="006A5AD7"/>
    <w:rsid w:val="006A7789"/>
    <w:rsid w:val="006B2CEF"/>
    <w:rsid w:val="006B323C"/>
    <w:rsid w:val="006B489E"/>
    <w:rsid w:val="006B5904"/>
    <w:rsid w:val="006C143B"/>
    <w:rsid w:val="006D6D11"/>
    <w:rsid w:val="006E0706"/>
    <w:rsid w:val="006E3493"/>
    <w:rsid w:val="006E45C3"/>
    <w:rsid w:val="006F37D5"/>
    <w:rsid w:val="006F5ED7"/>
    <w:rsid w:val="006F7123"/>
    <w:rsid w:val="00700CC5"/>
    <w:rsid w:val="00701EC1"/>
    <w:rsid w:val="0070308C"/>
    <w:rsid w:val="00705A20"/>
    <w:rsid w:val="00710DB3"/>
    <w:rsid w:val="00711B3B"/>
    <w:rsid w:val="0071368D"/>
    <w:rsid w:val="00714807"/>
    <w:rsid w:val="00716385"/>
    <w:rsid w:val="00716440"/>
    <w:rsid w:val="0071675A"/>
    <w:rsid w:val="00720F8B"/>
    <w:rsid w:val="00721B3F"/>
    <w:rsid w:val="00722EF1"/>
    <w:rsid w:val="007364A9"/>
    <w:rsid w:val="007411B1"/>
    <w:rsid w:val="00744B17"/>
    <w:rsid w:val="0074513C"/>
    <w:rsid w:val="007538DA"/>
    <w:rsid w:val="00755667"/>
    <w:rsid w:val="00756C60"/>
    <w:rsid w:val="00760BD1"/>
    <w:rsid w:val="00760E3C"/>
    <w:rsid w:val="00767E01"/>
    <w:rsid w:val="007703F6"/>
    <w:rsid w:val="00770B84"/>
    <w:rsid w:val="00777AB5"/>
    <w:rsid w:val="00786339"/>
    <w:rsid w:val="007872C3"/>
    <w:rsid w:val="00791A39"/>
    <w:rsid w:val="007944E4"/>
    <w:rsid w:val="00795F6F"/>
    <w:rsid w:val="00797A54"/>
    <w:rsid w:val="007A1E24"/>
    <w:rsid w:val="007A4BE0"/>
    <w:rsid w:val="007A65E6"/>
    <w:rsid w:val="007A68A4"/>
    <w:rsid w:val="007B2A43"/>
    <w:rsid w:val="007B79AA"/>
    <w:rsid w:val="007C31CF"/>
    <w:rsid w:val="007C331D"/>
    <w:rsid w:val="007C64E5"/>
    <w:rsid w:val="007D0064"/>
    <w:rsid w:val="007D042D"/>
    <w:rsid w:val="007D214F"/>
    <w:rsid w:val="007D7084"/>
    <w:rsid w:val="007E113F"/>
    <w:rsid w:val="007E1603"/>
    <w:rsid w:val="007E21B1"/>
    <w:rsid w:val="007E66F7"/>
    <w:rsid w:val="007E7BBD"/>
    <w:rsid w:val="007F5793"/>
    <w:rsid w:val="007F5954"/>
    <w:rsid w:val="008004F5"/>
    <w:rsid w:val="00803E9A"/>
    <w:rsid w:val="00807818"/>
    <w:rsid w:val="00810408"/>
    <w:rsid w:val="00810785"/>
    <w:rsid w:val="0081318F"/>
    <w:rsid w:val="00816849"/>
    <w:rsid w:val="00822121"/>
    <w:rsid w:val="008229C0"/>
    <w:rsid w:val="00827FB1"/>
    <w:rsid w:val="00841290"/>
    <w:rsid w:val="00841DAA"/>
    <w:rsid w:val="00844127"/>
    <w:rsid w:val="00847C57"/>
    <w:rsid w:val="008523C5"/>
    <w:rsid w:val="008534E8"/>
    <w:rsid w:val="008629EC"/>
    <w:rsid w:val="008666BA"/>
    <w:rsid w:val="00867BFC"/>
    <w:rsid w:val="0087238B"/>
    <w:rsid w:val="00874705"/>
    <w:rsid w:val="0087621A"/>
    <w:rsid w:val="00877E6B"/>
    <w:rsid w:val="00891C79"/>
    <w:rsid w:val="008922EC"/>
    <w:rsid w:val="00894229"/>
    <w:rsid w:val="008959AA"/>
    <w:rsid w:val="008A720A"/>
    <w:rsid w:val="008B5CC9"/>
    <w:rsid w:val="008B6E54"/>
    <w:rsid w:val="008C01E1"/>
    <w:rsid w:val="008C1124"/>
    <w:rsid w:val="008C669F"/>
    <w:rsid w:val="008D137B"/>
    <w:rsid w:val="008D3669"/>
    <w:rsid w:val="008D410E"/>
    <w:rsid w:val="008D48A6"/>
    <w:rsid w:val="008D645F"/>
    <w:rsid w:val="008D6CAB"/>
    <w:rsid w:val="008E1E3E"/>
    <w:rsid w:val="008E26CD"/>
    <w:rsid w:val="008E27C3"/>
    <w:rsid w:val="008E2E0D"/>
    <w:rsid w:val="00903EC6"/>
    <w:rsid w:val="00904067"/>
    <w:rsid w:val="0090640A"/>
    <w:rsid w:val="00923E79"/>
    <w:rsid w:val="00927B2F"/>
    <w:rsid w:val="009306B2"/>
    <w:rsid w:val="0093157B"/>
    <w:rsid w:val="00932CDC"/>
    <w:rsid w:val="0094137F"/>
    <w:rsid w:val="009453A8"/>
    <w:rsid w:val="00950C2F"/>
    <w:rsid w:val="00951118"/>
    <w:rsid w:val="0095158F"/>
    <w:rsid w:val="00962120"/>
    <w:rsid w:val="00963F06"/>
    <w:rsid w:val="00964A26"/>
    <w:rsid w:val="0097062C"/>
    <w:rsid w:val="0097321B"/>
    <w:rsid w:val="00984663"/>
    <w:rsid w:val="00986CB4"/>
    <w:rsid w:val="009873A7"/>
    <w:rsid w:val="009876F6"/>
    <w:rsid w:val="00993A9F"/>
    <w:rsid w:val="009949AD"/>
    <w:rsid w:val="009975A6"/>
    <w:rsid w:val="009A0FD6"/>
    <w:rsid w:val="009A6579"/>
    <w:rsid w:val="009B1449"/>
    <w:rsid w:val="009B42F8"/>
    <w:rsid w:val="009B5361"/>
    <w:rsid w:val="009B7541"/>
    <w:rsid w:val="009C0CAD"/>
    <w:rsid w:val="009C57FF"/>
    <w:rsid w:val="009C5824"/>
    <w:rsid w:val="009C6F51"/>
    <w:rsid w:val="009D03F2"/>
    <w:rsid w:val="009D6726"/>
    <w:rsid w:val="009D7C48"/>
    <w:rsid w:val="009E2D0F"/>
    <w:rsid w:val="009E676E"/>
    <w:rsid w:val="009E6F49"/>
    <w:rsid w:val="009E71C0"/>
    <w:rsid w:val="009E7859"/>
    <w:rsid w:val="009F57AF"/>
    <w:rsid w:val="00A02443"/>
    <w:rsid w:val="00A04D82"/>
    <w:rsid w:val="00A130A2"/>
    <w:rsid w:val="00A15352"/>
    <w:rsid w:val="00A1677B"/>
    <w:rsid w:val="00A20804"/>
    <w:rsid w:val="00A24585"/>
    <w:rsid w:val="00A24C69"/>
    <w:rsid w:val="00A4054C"/>
    <w:rsid w:val="00A47EB2"/>
    <w:rsid w:val="00A561D4"/>
    <w:rsid w:val="00A605DE"/>
    <w:rsid w:val="00A61572"/>
    <w:rsid w:val="00A6284E"/>
    <w:rsid w:val="00A672EC"/>
    <w:rsid w:val="00A7227D"/>
    <w:rsid w:val="00A72378"/>
    <w:rsid w:val="00A74432"/>
    <w:rsid w:val="00A86898"/>
    <w:rsid w:val="00A86F7A"/>
    <w:rsid w:val="00A87212"/>
    <w:rsid w:val="00A9004C"/>
    <w:rsid w:val="00A90947"/>
    <w:rsid w:val="00A949A3"/>
    <w:rsid w:val="00AA4936"/>
    <w:rsid w:val="00AA4942"/>
    <w:rsid w:val="00AA5589"/>
    <w:rsid w:val="00AA7CE7"/>
    <w:rsid w:val="00AB2E9E"/>
    <w:rsid w:val="00AB394B"/>
    <w:rsid w:val="00AB455D"/>
    <w:rsid w:val="00AC1181"/>
    <w:rsid w:val="00AC740B"/>
    <w:rsid w:val="00AD1EF6"/>
    <w:rsid w:val="00AF092A"/>
    <w:rsid w:val="00AF3829"/>
    <w:rsid w:val="00AF5228"/>
    <w:rsid w:val="00B005DF"/>
    <w:rsid w:val="00B02189"/>
    <w:rsid w:val="00B07F78"/>
    <w:rsid w:val="00B07F8F"/>
    <w:rsid w:val="00B173B9"/>
    <w:rsid w:val="00B2029D"/>
    <w:rsid w:val="00B21457"/>
    <w:rsid w:val="00B238F7"/>
    <w:rsid w:val="00B2695C"/>
    <w:rsid w:val="00B335B5"/>
    <w:rsid w:val="00B350EC"/>
    <w:rsid w:val="00B353DA"/>
    <w:rsid w:val="00B3763B"/>
    <w:rsid w:val="00B41D71"/>
    <w:rsid w:val="00B46D32"/>
    <w:rsid w:val="00B52117"/>
    <w:rsid w:val="00B55E2E"/>
    <w:rsid w:val="00B5624D"/>
    <w:rsid w:val="00B718DC"/>
    <w:rsid w:val="00B76659"/>
    <w:rsid w:val="00B81BB5"/>
    <w:rsid w:val="00B82CC1"/>
    <w:rsid w:val="00B926C9"/>
    <w:rsid w:val="00B93063"/>
    <w:rsid w:val="00B95A3D"/>
    <w:rsid w:val="00BA218C"/>
    <w:rsid w:val="00BA27DE"/>
    <w:rsid w:val="00BA3D58"/>
    <w:rsid w:val="00BA476F"/>
    <w:rsid w:val="00BA5C13"/>
    <w:rsid w:val="00BC12C4"/>
    <w:rsid w:val="00BC2BAF"/>
    <w:rsid w:val="00BC5520"/>
    <w:rsid w:val="00BC7039"/>
    <w:rsid w:val="00BD1A54"/>
    <w:rsid w:val="00BD4627"/>
    <w:rsid w:val="00BE00E3"/>
    <w:rsid w:val="00BE2CDC"/>
    <w:rsid w:val="00BE3670"/>
    <w:rsid w:val="00BE36CD"/>
    <w:rsid w:val="00BF127B"/>
    <w:rsid w:val="00BF1EFF"/>
    <w:rsid w:val="00BF3887"/>
    <w:rsid w:val="00C06FDA"/>
    <w:rsid w:val="00C1136F"/>
    <w:rsid w:val="00C2295D"/>
    <w:rsid w:val="00C2558D"/>
    <w:rsid w:val="00C25A38"/>
    <w:rsid w:val="00C31AFC"/>
    <w:rsid w:val="00C3555B"/>
    <w:rsid w:val="00C35AB7"/>
    <w:rsid w:val="00C46638"/>
    <w:rsid w:val="00C47874"/>
    <w:rsid w:val="00C47C3A"/>
    <w:rsid w:val="00C544C2"/>
    <w:rsid w:val="00C55E86"/>
    <w:rsid w:val="00C6167C"/>
    <w:rsid w:val="00C65EBD"/>
    <w:rsid w:val="00C71BD6"/>
    <w:rsid w:val="00C85ECE"/>
    <w:rsid w:val="00C97D00"/>
    <w:rsid w:val="00CA0896"/>
    <w:rsid w:val="00CA39F3"/>
    <w:rsid w:val="00CA3E48"/>
    <w:rsid w:val="00CA5106"/>
    <w:rsid w:val="00CB2CD0"/>
    <w:rsid w:val="00CB6091"/>
    <w:rsid w:val="00CC545B"/>
    <w:rsid w:val="00CC54AF"/>
    <w:rsid w:val="00CC69B5"/>
    <w:rsid w:val="00CD1281"/>
    <w:rsid w:val="00CD2DD9"/>
    <w:rsid w:val="00CD3BAA"/>
    <w:rsid w:val="00CD5685"/>
    <w:rsid w:val="00CD59EF"/>
    <w:rsid w:val="00CD6C9B"/>
    <w:rsid w:val="00CD7C52"/>
    <w:rsid w:val="00CE16F8"/>
    <w:rsid w:val="00CE1A32"/>
    <w:rsid w:val="00CE1A41"/>
    <w:rsid w:val="00CE3E48"/>
    <w:rsid w:val="00CE5CE0"/>
    <w:rsid w:val="00CF00ED"/>
    <w:rsid w:val="00CF1C5B"/>
    <w:rsid w:val="00CF30C6"/>
    <w:rsid w:val="00CF4EF3"/>
    <w:rsid w:val="00CF6A5C"/>
    <w:rsid w:val="00D006F0"/>
    <w:rsid w:val="00D00E02"/>
    <w:rsid w:val="00D037B3"/>
    <w:rsid w:val="00D042B3"/>
    <w:rsid w:val="00D054F9"/>
    <w:rsid w:val="00D060AE"/>
    <w:rsid w:val="00D10AB1"/>
    <w:rsid w:val="00D1199D"/>
    <w:rsid w:val="00D2514C"/>
    <w:rsid w:val="00D2666C"/>
    <w:rsid w:val="00D26804"/>
    <w:rsid w:val="00D30401"/>
    <w:rsid w:val="00D32FFF"/>
    <w:rsid w:val="00D33F8D"/>
    <w:rsid w:val="00D408FA"/>
    <w:rsid w:val="00D4152F"/>
    <w:rsid w:val="00D46E3D"/>
    <w:rsid w:val="00D47057"/>
    <w:rsid w:val="00D53611"/>
    <w:rsid w:val="00D7502B"/>
    <w:rsid w:val="00D75FC5"/>
    <w:rsid w:val="00D81077"/>
    <w:rsid w:val="00D8322A"/>
    <w:rsid w:val="00D837AC"/>
    <w:rsid w:val="00D839F4"/>
    <w:rsid w:val="00D84E20"/>
    <w:rsid w:val="00D85706"/>
    <w:rsid w:val="00D9161F"/>
    <w:rsid w:val="00D9341A"/>
    <w:rsid w:val="00D93F58"/>
    <w:rsid w:val="00D94848"/>
    <w:rsid w:val="00D95417"/>
    <w:rsid w:val="00D95A66"/>
    <w:rsid w:val="00DA1755"/>
    <w:rsid w:val="00DA219E"/>
    <w:rsid w:val="00DA24A1"/>
    <w:rsid w:val="00DA3370"/>
    <w:rsid w:val="00DA41EF"/>
    <w:rsid w:val="00DA65B9"/>
    <w:rsid w:val="00DC2443"/>
    <w:rsid w:val="00DC36AA"/>
    <w:rsid w:val="00DC630A"/>
    <w:rsid w:val="00DD0059"/>
    <w:rsid w:val="00DD0A18"/>
    <w:rsid w:val="00DD6016"/>
    <w:rsid w:val="00DE381D"/>
    <w:rsid w:val="00DE5944"/>
    <w:rsid w:val="00DE70A4"/>
    <w:rsid w:val="00DF6095"/>
    <w:rsid w:val="00E00805"/>
    <w:rsid w:val="00E13085"/>
    <w:rsid w:val="00E136F0"/>
    <w:rsid w:val="00E1465B"/>
    <w:rsid w:val="00E21ECF"/>
    <w:rsid w:val="00E22117"/>
    <w:rsid w:val="00E23FEA"/>
    <w:rsid w:val="00E30896"/>
    <w:rsid w:val="00E312D8"/>
    <w:rsid w:val="00E3143F"/>
    <w:rsid w:val="00E31CE4"/>
    <w:rsid w:val="00E3253D"/>
    <w:rsid w:val="00E525E5"/>
    <w:rsid w:val="00E56C49"/>
    <w:rsid w:val="00E578FC"/>
    <w:rsid w:val="00E60B0F"/>
    <w:rsid w:val="00E62DC2"/>
    <w:rsid w:val="00E63468"/>
    <w:rsid w:val="00E63561"/>
    <w:rsid w:val="00E67681"/>
    <w:rsid w:val="00E70793"/>
    <w:rsid w:val="00E707B6"/>
    <w:rsid w:val="00E74FAD"/>
    <w:rsid w:val="00E77E2C"/>
    <w:rsid w:val="00E82064"/>
    <w:rsid w:val="00E934E4"/>
    <w:rsid w:val="00E9396E"/>
    <w:rsid w:val="00E9456E"/>
    <w:rsid w:val="00E95D45"/>
    <w:rsid w:val="00EA5486"/>
    <w:rsid w:val="00EA7C41"/>
    <w:rsid w:val="00EA7E99"/>
    <w:rsid w:val="00EB1D97"/>
    <w:rsid w:val="00EB49FF"/>
    <w:rsid w:val="00EB625B"/>
    <w:rsid w:val="00EC2299"/>
    <w:rsid w:val="00EC5E2D"/>
    <w:rsid w:val="00EC71C8"/>
    <w:rsid w:val="00ED6B13"/>
    <w:rsid w:val="00EE0A8B"/>
    <w:rsid w:val="00EE4FBD"/>
    <w:rsid w:val="00EE5121"/>
    <w:rsid w:val="00EE63CB"/>
    <w:rsid w:val="00EE6A8C"/>
    <w:rsid w:val="00EF24B2"/>
    <w:rsid w:val="00EF556D"/>
    <w:rsid w:val="00EF5F86"/>
    <w:rsid w:val="00F01589"/>
    <w:rsid w:val="00F0497A"/>
    <w:rsid w:val="00F05481"/>
    <w:rsid w:val="00F0602D"/>
    <w:rsid w:val="00F22F51"/>
    <w:rsid w:val="00F23BE8"/>
    <w:rsid w:val="00F26CA6"/>
    <w:rsid w:val="00F307E1"/>
    <w:rsid w:val="00F33FA3"/>
    <w:rsid w:val="00F33FE1"/>
    <w:rsid w:val="00F374E6"/>
    <w:rsid w:val="00F37C39"/>
    <w:rsid w:val="00F41EB3"/>
    <w:rsid w:val="00F42F60"/>
    <w:rsid w:val="00F43802"/>
    <w:rsid w:val="00F477F2"/>
    <w:rsid w:val="00F52E83"/>
    <w:rsid w:val="00F53C37"/>
    <w:rsid w:val="00F558DC"/>
    <w:rsid w:val="00F56884"/>
    <w:rsid w:val="00F6181F"/>
    <w:rsid w:val="00F6720B"/>
    <w:rsid w:val="00F908F4"/>
    <w:rsid w:val="00F90A78"/>
    <w:rsid w:val="00F90B25"/>
    <w:rsid w:val="00F92658"/>
    <w:rsid w:val="00F933E5"/>
    <w:rsid w:val="00FA2C59"/>
    <w:rsid w:val="00FA34C9"/>
    <w:rsid w:val="00FA36AD"/>
    <w:rsid w:val="00FB09F1"/>
    <w:rsid w:val="00FC001B"/>
    <w:rsid w:val="00FC5315"/>
    <w:rsid w:val="00FC5C97"/>
    <w:rsid w:val="00FC5DB9"/>
    <w:rsid w:val="00FD1276"/>
    <w:rsid w:val="00FD1A5E"/>
    <w:rsid w:val="00FD20B5"/>
    <w:rsid w:val="00FD2103"/>
    <w:rsid w:val="00FD348F"/>
    <w:rsid w:val="00FE7404"/>
    <w:rsid w:val="00FF14C7"/>
    <w:rsid w:val="00FF2611"/>
    <w:rsid w:val="00FF26C4"/>
    <w:rsid w:val="00FF3648"/>
    <w:rsid w:val="00FF7F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FE1"/>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F33F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1A1F5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9391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1Char">
    <w:name w:val="Başlık 1 Char"/>
    <w:basedOn w:val="VarsaylanParagrafYazTipi"/>
    <w:link w:val="Balk1"/>
    <w:uiPriority w:val="9"/>
    <w:rsid w:val="00F33FE1"/>
    <w:rPr>
      <w:rFonts w:asciiTheme="majorHAnsi" w:eastAsiaTheme="majorEastAsia" w:hAnsiTheme="majorHAnsi" w:cstheme="majorBidi"/>
      <w:b/>
      <w:bCs/>
      <w:color w:val="365F91" w:themeColor="accent1" w:themeShade="BF"/>
      <w:sz w:val="28"/>
      <w:szCs w:val="28"/>
      <w:lang w:eastAsia="tr-TR"/>
    </w:rPr>
  </w:style>
  <w:style w:type="paragraph" w:styleId="DipnotMetni">
    <w:name w:val="footnote text"/>
    <w:basedOn w:val="Normal"/>
    <w:link w:val="DipnotMetniChar"/>
    <w:unhideWhenUsed/>
    <w:rsid w:val="00F33FE1"/>
    <w:rPr>
      <w:rFonts w:asciiTheme="minorHAnsi" w:eastAsiaTheme="minorHAnsi" w:hAnsiTheme="minorHAnsi" w:cstheme="minorBidi"/>
      <w:lang w:eastAsia="en-US"/>
    </w:rPr>
  </w:style>
  <w:style w:type="character" w:customStyle="1" w:styleId="DipnotMetniChar">
    <w:name w:val="Dipnot Metni Char"/>
    <w:basedOn w:val="VarsaylanParagrafYazTipi"/>
    <w:link w:val="DipnotMetni"/>
    <w:rsid w:val="00F33FE1"/>
    <w:rPr>
      <w:sz w:val="20"/>
      <w:szCs w:val="20"/>
    </w:rPr>
  </w:style>
  <w:style w:type="character" w:styleId="DipnotBavurusu">
    <w:name w:val="footnote reference"/>
    <w:basedOn w:val="VarsaylanParagrafYazTipi"/>
    <w:uiPriority w:val="99"/>
    <w:semiHidden/>
    <w:unhideWhenUsed/>
    <w:rsid w:val="00F33FE1"/>
    <w:rPr>
      <w:vertAlign w:val="superscript"/>
    </w:rPr>
  </w:style>
  <w:style w:type="character" w:styleId="Kpr">
    <w:name w:val="Hyperlink"/>
    <w:basedOn w:val="VarsaylanParagrafYazTipi"/>
    <w:uiPriority w:val="99"/>
    <w:unhideWhenUsed/>
    <w:rsid w:val="00F33FE1"/>
    <w:rPr>
      <w:color w:val="0000FF" w:themeColor="hyperlink"/>
      <w:u w:val="single"/>
    </w:rPr>
  </w:style>
  <w:style w:type="paragraph" w:styleId="ListeParagraf">
    <w:name w:val="List Paragraph"/>
    <w:basedOn w:val="Normal"/>
    <w:uiPriority w:val="34"/>
    <w:qFormat/>
    <w:rsid w:val="00F33FE1"/>
    <w:pPr>
      <w:ind w:left="720"/>
      <w:contextualSpacing/>
    </w:pPr>
  </w:style>
  <w:style w:type="paragraph" w:styleId="NormalWeb">
    <w:name w:val="Normal (Web)"/>
    <w:basedOn w:val="Normal"/>
    <w:uiPriority w:val="99"/>
    <w:rsid w:val="00F33FE1"/>
    <w:pPr>
      <w:spacing w:before="100" w:beforeAutospacing="1" w:after="100" w:afterAutospacing="1"/>
    </w:pPr>
    <w:rPr>
      <w:sz w:val="24"/>
      <w:szCs w:val="24"/>
    </w:rPr>
  </w:style>
  <w:style w:type="paragraph" w:styleId="BalonMetni">
    <w:name w:val="Balloon Text"/>
    <w:basedOn w:val="Normal"/>
    <w:link w:val="BalonMetniChar"/>
    <w:uiPriority w:val="99"/>
    <w:semiHidden/>
    <w:unhideWhenUsed/>
    <w:rsid w:val="00580045"/>
    <w:rPr>
      <w:rFonts w:ascii="Tahoma" w:hAnsi="Tahoma" w:cs="Tahoma"/>
      <w:sz w:val="16"/>
      <w:szCs w:val="16"/>
    </w:rPr>
  </w:style>
  <w:style w:type="character" w:customStyle="1" w:styleId="BalonMetniChar">
    <w:name w:val="Balon Metni Char"/>
    <w:basedOn w:val="VarsaylanParagrafYazTipi"/>
    <w:link w:val="BalonMetni"/>
    <w:uiPriority w:val="99"/>
    <w:semiHidden/>
    <w:rsid w:val="00580045"/>
    <w:rPr>
      <w:rFonts w:ascii="Tahoma" w:eastAsia="Times New Roman" w:hAnsi="Tahoma" w:cs="Tahoma"/>
      <w:sz w:val="16"/>
      <w:szCs w:val="16"/>
      <w:lang w:eastAsia="tr-TR"/>
    </w:rPr>
  </w:style>
  <w:style w:type="paragraph" w:styleId="stbilgi">
    <w:name w:val="header"/>
    <w:basedOn w:val="Normal"/>
    <w:link w:val="stbilgiChar"/>
    <w:uiPriority w:val="99"/>
    <w:unhideWhenUsed/>
    <w:rsid w:val="005057B5"/>
    <w:pPr>
      <w:tabs>
        <w:tab w:val="center" w:pos="4536"/>
        <w:tab w:val="right" w:pos="9072"/>
      </w:tabs>
    </w:pPr>
  </w:style>
  <w:style w:type="character" w:customStyle="1" w:styleId="stbilgiChar">
    <w:name w:val="Üstbilgi Char"/>
    <w:basedOn w:val="VarsaylanParagrafYazTipi"/>
    <w:link w:val="stbilgi"/>
    <w:uiPriority w:val="99"/>
    <w:rsid w:val="005057B5"/>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5057B5"/>
    <w:pPr>
      <w:tabs>
        <w:tab w:val="center" w:pos="4536"/>
        <w:tab w:val="right" w:pos="9072"/>
      </w:tabs>
    </w:pPr>
  </w:style>
  <w:style w:type="character" w:customStyle="1" w:styleId="AltbilgiChar">
    <w:name w:val="Altbilgi Char"/>
    <w:basedOn w:val="VarsaylanParagrafYazTipi"/>
    <w:link w:val="Altbilgi"/>
    <w:uiPriority w:val="99"/>
    <w:rsid w:val="005057B5"/>
    <w:rPr>
      <w:rFonts w:ascii="Times New Roman" w:eastAsia="Times New Roman" w:hAnsi="Times New Roman" w:cs="Times New Roman"/>
      <w:sz w:val="20"/>
      <w:szCs w:val="20"/>
      <w:lang w:eastAsia="tr-TR"/>
    </w:rPr>
  </w:style>
  <w:style w:type="paragraph" w:customStyle="1" w:styleId="Char1CharCharCharCharCharChar">
    <w:name w:val="Char1 Char Char Char Char Char Char"/>
    <w:basedOn w:val="Normal"/>
    <w:rsid w:val="0033731A"/>
    <w:pPr>
      <w:widowControl w:val="0"/>
      <w:adjustRightInd w:val="0"/>
      <w:spacing w:after="160" w:line="240" w:lineRule="exact"/>
      <w:jc w:val="both"/>
    </w:pPr>
    <w:rPr>
      <w:rFonts w:ascii="Tahoma" w:eastAsia="SimSun" w:hAnsi="Tahoma"/>
      <w:lang w:val="en-US" w:eastAsia="zh-CN"/>
    </w:rPr>
  </w:style>
  <w:style w:type="character" w:styleId="Vurgu">
    <w:name w:val="Emphasis"/>
    <w:basedOn w:val="VarsaylanParagrafYazTipi"/>
    <w:uiPriority w:val="20"/>
    <w:qFormat/>
    <w:rsid w:val="001A1F5A"/>
    <w:rPr>
      <w:i/>
      <w:iCs/>
    </w:rPr>
  </w:style>
  <w:style w:type="character" w:customStyle="1" w:styleId="Balk2Char">
    <w:name w:val="Başlık 2 Char"/>
    <w:basedOn w:val="VarsaylanParagrafYazTipi"/>
    <w:link w:val="Balk2"/>
    <w:uiPriority w:val="9"/>
    <w:rsid w:val="001A1F5A"/>
    <w:rPr>
      <w:rFonts w:asciiTheme="majorHAnsi" w:eastAsiaTheme="majorEastAsia" w:hAnsiTheme="majorHAnsi" w:cstheme="majorBidi"/>
      <w:b/>
      <w:bCs/>
      <w:color w:val="4F81BD" w:themeColor="accent1"/>
      <w:sz w:val="26"/>
      <w:szCs w:val="26"/>
      <w:lang w:eastAsia="tr-TR"/>
    </w:rPr>
  </w:style>
  <w:style w:type="paragraph" w:customStyle="1" w:styleId="Stil1">
    <w:name w:val="Stil1"/>
    <w:basedOn w:val="Balk2"/>
    <w:qFormat/>
    <w:rsid w:val="001A1F5A"/>
    <w:rPr>
      <w:rFonts w:asciiTheme="minorHAnsi" w:hAnsiTheme="minorHAnsi"/>
      <w:color w:val="auto"/>
      <w:sz w:val="22"/>
    </w:rPr>
  </w:style>
  <w:style w:type="paragraph" w:customStyle="1" w:styleId="Stil2">
    <w:name w:val="Stil2"/>
    <w:basedOn w:val="Stil1"/>
    <w:qFormat/>
    <w:rsid w:val="001A1F5A"/>
    <w:pPr>
      <w:jc w:val="center"/>
    </w:pPr>
  </w:style>
  <w:style w:type="paragraph" w:customStyle="1" w:styleId="Stil3">
    <w:name w:val="Stil3"/>
    <w:basedOn w:val="Balk1"/>
    <w:autoRedefine/>
    <w:qFormat/>
    <w:rsid w:val="001A1F5A"/>
    <w:pPr>
      <w:jc w:val="center"/>
    </w:pPr>
    <w:rPr>
      <w:rFonts w:asciiTheme="minorHAnsi" w:hAnsiTheme="minorHAnsi"/>
      <w:color w:val="auto"/>
      <w:sz w:val="22"/>
    </w:rPr>
  </w:style>
  <w:style w:type="paragraph" w:styleId="TBal">
    <w:name w:val="TOC Heading"/>
    <w:basedOn w:val="Balk1"/>
    <w:next w:val="Normal"/>
    <w:uiPriority w:val="39"/>
    <w:semiHidden/>
    <w:unhideWhenUsed/>
    <w:qFormat/>
    <w:rsid w:val="00402EEB"/>
    <w:pPr>
      <w:spacing w:line="276" w:lineRule="auto"/>
      <w:outlineLvl w:val="9"/>
    </w:pPr>
  </w:style>
  <w:style w:type="paragraph" w:styleId="T2">
    <w:name w:val="toc 2"/>
    <w:basedOn w:val="Normal"/>
    <w:next w:val="Normal"/>
    <w:autoRedefine/>
    <w:uiPriority w:val="39"/>
    <w:semiHidden/>
    <w:unhideWhenUsed/>
    <w:qFormat/>
    <w:rsid w:val="00402EEB"/>
    <w:pPr>
      <w:spacing w:after="100" w:line="276" w:lineRule="auto"/>
      <w:ind w:left="220"/>
    </w:pPr>
    <w:rPr>
      <w:rFonts w:asciiTheme="minorHAnsi" w:eastAsiaTheme="minorEastAsia" w:hAnsiTheme="minorHAnsi" w:cstheme="minorBidi"/>
      <w:sz w:val="22"/>
      <w:szCs w:val="22"/>
    </w:rPr>
  </w:style>
  <w:style w:type="paragraph" w:styleId="T1">
    <w:name w:val="toc 1"/>
    <w:basedOn w:val="Normal"/>
    <w:next w:val="Normal"/>
    <w:autoRedefine/>
    <w:uiPriority w:val="39"/>
    <w:unhideWhenUsed/>
    <w:qFormat/>
    <w:rsid w:val="00402EEB"/>
    <w:pPr>
      <w:spacing w:after="100" w:line="276" w:lineRule="auto"/>
    </w:pPr>
    <w:rPr>
      <w:rFonts w:asciiTheme="minorHAnsi" w:eastAsiaTheme="minorEastAsia" w:hAnsiTheme="minorHAnsi" w:cstheme="minorBidi"/>
      <w:sz w:val="22"/>
      <w:szCs w:val="22"/>
    </w:rPr>
  </w:style>
  <w:style w:type="paragraph" w:styleId="T3">
    <w:name w:val="toc 3"/>
    <w:basedOn w:val="Normal"/>
    <w:next w:val="Normal"/>
    <w:autoRedefine/>
    <w:uiPriority w:val="39"/>
    <w:semiHidden/>
    <w:unhideWhenUsed/>
    <w:qFormat/>
    <w:rsid w:val="00402EEB"/>
    <w:pPr>
      <w:spacing w:after="100" w:line="276" w:lineRule="auto"/>
      <w:ind w:left="440"/>
    </w:pPr>
    <w:rPr>
      <w:rFonts w:asciiTheme="minorHAnsi" w:eastAsiaTheme="minorEastAsia" w:hAnsiTheme="minorHAnsi" w:cstheme="minorBidi"/>
      <w:sz w:val="22"/>
      <w:szCs w:val="22"/>
    </w:rPr>
  </w:style>
  <w:style w:type="paragraph" w:styleId="Trnak">
    <w:name w:val="Quote"/>
    <w:basedOn w:val="Normal"/>
    <w:next w:val="Normal"/>
    <w:link w:val="TrnakChar"/>
    <w:uiPriority w:val="29"/>
    <w:qFormat/>
    <w:rsid w:val="002F76F4"/>
    <w:rPr>
      <w:i/>
      <w:iCs/>
      <w:color w:val="000000" w:themeColor="text1"/>
    </w:rPr>
  </w:style>
  <w:style w:type="character" w:customStyle="1" w:styleId="TrnakChar">
    <w:name w:val="Tırnak Char"/>
    <w:basedOn w:val="VarsaylanParagrafYazTipi"/>
    <w:link w:val="Trnak"/>
    <w:uiPriority w:val="29"/>
    <w:rsid w:val="002F76F4"/>
    <w:rPr>
      <w:rFonts w:ascii="Times New Roman" w:eastAsia="Times New Roman" w:hAnsi="Times New Roman" w:cs="Times New Roman"/>
      <w:i/>
      <w:iCs/>
      <w:color w:val="000000" w:themeColor="text1"/>
      <w:sz w:val="20"/>
      <w:szCs w:val="20"/>
      <w:lang w:eastAsia="tr-TR"/>
    </w:rPr>
  </w:style>
  <w:style w:type="table" w:styleId="TabloKlavuzu">
    <w:name w:val="Table Grid"/>
    <w:basedOn w:val="NormalTablo"/>
    <w:uiPriority w:val="59"/>
    <w:rsid w:val="003C73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FE1"/>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F33F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1A1F5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9391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1Char">
    <w:name w:val="Başlık 1 Char"/>
    <w:basedOn w:val="VarsaylanParagrafYazTipi"/>
    <w:link w:val="Balk1"/>
    <w:uiPriority w:val="9"/>
    <w:rsid w:val="00F33FE1"/>
    <w:rPr>
      <w:rFonts w:asciiTheme="majorHAnsi" w:eastAsiaTheme="majorEastAsia" w:hAnsiTheme="majorHAnsi" w:cstheme="majorBidi"/>
      <w:b/>
      <w:bCs/>
      <w:color w:val="365F91" w:themeColor="accent1" w:themeShade="BF"/>
      <w:sz w:val="28"/>
      <w:szCs w:val="28"/>
      <w:lang w:eastAsia="tr-TR"/>
    </w:rPr>
  </w:style>
  <w:style w:type="paragraph" w:styleId="DipnotMetni">
    <w:name w:val="footnote text"/>
    <w:basedOn w:val="Normal"/>
    <w:link w:val="DipnotMetniChar"/>
    <w:unhideWhenUsed/>
    <w:rsid w:val="00F33FE1"/>
    <w:rPr>
      <w:rFonts w:asciiTheme="minorHAnsi" w:eastAsiaTheme="minorHAnsi" w:hAnsiTheme="minorHAnsi" w:cstheme="minorBidi"/>
      <w:lang w:eastAsia="en-US"/>
    </w:rPr>
  </w:style>
  <w:style w:type="character" w:customStyle="1" w:styleId="DipnotMetniChar">
    <w:name w:val="Dipnot Metni Char"/>
    <w:basedOn w:val="VarsaylanParagrafYazTipi"/>
    <w:link w:val="DipnotMetni"/>
    <w:rsid w:val="00F33FE1"/>
    <w:rPr>
      <w:sz w:val="20"/>
      <w:szCs w:val="20"/>
    </w:rPr>
  </w:style>
  <w:style w:type="character" w:styleId="DipnotBavurusu">
    <w:name w:val="footnote reference"/>
    <w:basedOn w:val="VarsaylanParagrafYazTipi"/>
    <w:uiPriority w:val="99"/>
    <w:semiHidden/>
    <w:unhideWhenUsed/>
    <w:rsid w:val="00F33FE1"/>
    <w:rPr>
      <w:vertAlign w:val="superscript"/>
    </w:rPr>
  </w:style>
  <w:style w:type="character" w:styleId="Kpr">
    <w:name w:val="Hyperlink"/>
    <w:basedOn w:val="VarsaylanParagrafYazTipi"/>
    <w:uiPriority w:val="99"/>
    <w:unhideWhenUsed/>
    <w:rsid w:val="00F33FE1"/>
    <w:rPr>
      <w:color w:val="0000FF" w:themeColor="hyperlink"/>
      <w:u w:val="single"/>
    </w:rPr>
  </w:style>
  <w:style w:type="paragraph" w:styleId="ListeParagraf">
    <w:name w:val="List Paragraph"/>
    <w:basedOn w:val="Normal"/>
    <w:uiPriority w:val="34"/>
    <w:qFormat/>
    <w:rsid w:val="00F33FE1"/>
    <w:pPr>
      <w:ind w:left="720"/>
      <w:contextualSpacing/>
    </w:pPr>
  </w:style>
  <w:style w:type="paragraph" w:styleId="NormalWeb">
    <w:name w:val="Normal (Web)"/>
    <w:basedOn w:val="Normal"/>
    <w:uiPriority w:val="99"/>
    <w:rsid w:val="00F33FE1"/>
    <w:pPr>
      <w:spacing w:before="100" w:beforeAutospacing="1" w:after="100" w:afterAutospacing="1"/>
    </w:pPr>
    <w:rPr>
      <w:sz w:val="24"/>
      <w:szCs w:val="24"/>
    </w:rPr>
  </w:style>
  <w:style w:type="paragraph" w:styleId="BalonMetni">
    <w:name w:val="Balloon Text"/>
    <w:basedOn w:val="Normal"/>
    <w:link w:val="BalonMetniChar"/>
    <w:uiPriority w:val="99"/>
    <w:semiHidden/>
    <w:unhideWhenUsed/>
    <w:rsid w:val="00580045"/>
    <w:rPr>
      <w:rFonts w:ascii="Tahoma" w:hAnsi="Tahoma" w:cs="Tahoma"/>
      <w:sz w:val="16"/>
      <w:szCs w:val="16"/>
    </w:rPr>
  </w:style>
  <w:style w:type="character" w:customStyle="1" w:styleId="BalonMetniChar">
    <w:name w:val="Balon Metni Char"/>
    <w:basedOn w:val="VarsaylanParagrafYazTipi"/>
    <w:link w:val="BalonMetni"/>
    <w:uiPriority w:val="99"/>
    <w:semiHidden/>
    <w:rsid w:val="00580045"/>
    <w:rPr>
      <w:rFonts w:ascii="Tahoma" w:eastAsia="Times New Roman" w:hAnsi="Tahoma" w:cs="Tahoma"/>
      <w:sz w:val="16"/>
      <w:szCs w:val="16"/>
      <w:lang w:eastAsia="tr-TR"/>
    </w:rPr>
  </w:style>
  <w:style w:type="paragraph" w:styleId="stbilgi">
    <w:name w:val="header"/>
    <w:basedOn w:val="Normal"/>
    <w:link w:val="stbilgiChar"/>
    <w:uiPriority w:val="99"/>
    <w:unhideWhenUsed/>
    <w:rsid w:val="005057B5"/>
    <w:pPr>
      <w:tabs>
        <w:tab w:val="center" w:pos="4536"/>
        <w:tab w:val="right" w:pos="9072"/>
      </w:tabs>
    </w:pPr>
  </w:style>
  <w:style w:type="character" w:customStyle="1" w:styleId="stbilgiChar">
    <w:name w:val="Üstbilgi Char"/>
    <w:basedOn w:val="VarsaylanParagrafYazTipi"/>
    <w:link w:val="stbilgi"/>
    <w:uiPriority w:val="99"/>
    <w:rsid w:val="005057B5"/>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5057B5"/>
    <w:pPr>
      <w:tabs>
        <w:tab w:val="center" w:pos="4536"/>
        <w:tab w:val="right" w:pos="9072"/>
      </w:tabs>
    </w:pPr>
  </w:style>
  <w:style w:type="character" w:customStyle="1" w:styleId="AltbilgiChar">
    <w:name w:val="Altbilgi Char"/>
    <w:basedOn w:val="VarsaylanParagrafYazTipi"/>
    <w:link w:val="Altbilgi"/>
    <w:uiPriority w:val="99"/>
    <w:rsid w:val="005057B5"/>
    <w:rPr>
      <w:rFonts w:ascii="Times New Roman" w:eastAsia="Times New Roman" w:hAnsi="Times New Roman" w:cs="Times New Roman"/>
      <w:sz w:val="20"/>
      <w:szCs w:val="20"/>
      <w:lang w:eastAsia="tr-TR"/>
    </w:rPr>
  </w:style>
  <w:style w:type="paragraph" w:customStyle="1" w:styleId="Char1CharCharCharCharCharChar">
    <w:name w:val="Char1 Char Char Char Char Char Char"/>
    <w:basedOn w:val="Normal"/>
    <w:rsid w:val="0033731A"/>
    <w:pPr>
      <w:widowControl w:val="0"/>
      <w:adjustRightInd w:val="0"/>
      <w:spacing w:after="160" w:line="240" w:lineRule="exact"/>
      <w:jc w:val="both"/>
    </w:pPr>
    <w:rPr>
      <w:rFonts w:ascii="Tahoma" w:eastAsia="SimSun" w:hAnsi="Tahoma"/>
      <w:lang w:val="en-US" w:eastAsia="zh-CN"/>
    </w:rPr>
  </w:style>
  <w:style w:type="character" w:styleId="Vurgu">
    <w:name w:val="Emphasis"/>
    <w:basedOn w:val="VarsaylanParagrafYazTipi"/>
    <w:uiPriority w:val="20"/>
    <w:qFormat/>
    <w:rsid w:val="001A1F5A"/>
    <w:rPr>
      <w:i/>
      <w:iCs/>
    </w:rPr>
  </w:style>
  <w:style w:type="character" w:customStyle="1" w:styleId="Balk2Char">
    <w:name w:val="Başlık 2 Char"/>
    <w:basedOn w:val="VarsaylanParagrafYazTipi"/>
    <w:link w:val="Balk2"/>
    <w:uiPriority w:val="9"/>
    <w:rsid w:val="001A1F5A"/>
    <w:rPr>
      <w:rFonts w:asciiTheme="majorHAnsi" w:eastAsiaTheme="majorEastAsia" w:hAnsiTheme="majorHAnsi" w:cstheme="majorBidi"/>
      <w:b/>
      <w:bCs/>
      <w:color w:val="4F81BD" w:themeColor="accent1"/>
      <w:sz w:val="26"/>
      <w:szCs w:val="26"/>
      <w:lang w:eastAsia="tr-TR"/>
    </w:rPr>
  </w:style>
  <w:style w:type="paragraph" w:customStyle="1" w:styleId="Stil1">
    <w:name w:val="Stil1"/>
    <w:basedOn w:val="Balk2"/>
    <w:qFormat/>
    <w:rsid w:val="001A1F5A"/>
    <w:rPr>
      <w:rFonts w:asciiTheme="minorHAnsi" w:hAnsiTheme="minorHAnsi"/>
      <w:color w:val="auto"/>
      <w:sz w:val="22"/>
    </w:rPr>
  </w:style>
  <w:style w:type="paragraph" w:customStyle="1" w:styleId="Stil2">
    <w:name w:val="Stil2"/>
    <w:basedOn w:val="Stil1"/>
    <w:qFormat/>
    <w:rsid w:val="001A1F5A"/>
    <w:pPr>
      <w:jc w:val="center"/>
    </w:pPr>
  </w:style>
  <w:style w:type="paragraph" w:customStyle="1" w:styleId="Stil3">
    <w:name w:val="Stil3"/>
    <w:basedOn w:val="Balk1"/>
    <w:autoRedefine/>
    <w:qFormat/>
    <w:rsid w:val="001A1F5A"/>
    <w:pPr>
      <w:jc w:val="center"/>
    </w:pPr>
    <w:rPr>
      <w:rFonts w:asciiTheme="minorHAnsi" w:hAnsiTheme="minorHAnsi"/>
      <w:color w:val="auto"/>
      <w:sz w:val="22"/>
    </w:rPr>
  </w:style>
  <w:style w:type="paragraph" w:styleId="TBal">
    <w:name w:val="TOC Heading"/>
    <w:basedOn w:val="Balk1"/>
    <w:next w:val="Normal"/>
    <w:uiPriority w:val="39"/>
    <w:semiHidden/>
    <w:unhideWhenUsed/>
    <w:qFormat/>
    <w:rsid w:val="00402EEB"/>
    <w:pPr>
      <w:spacing w:line="276" w:lineRule="auto"/>
      <w:outlineLvl w:val="9"/>
    </w:pPr>
  </w:style>
  <w:style w:type="paragraph" w:styleId="T2">
    <w:name w:val="toc 2"/>
    <w:basedOn w:val="Normal"/>
    <w:next w:val="Normal"/>
    <w:autoRedefine/>
    <w:uiPriority w:val="39"/>
    <w:semiHidden/>
    <w:unhideWhenUsed/>
    <w:qFormat/>
    <w:rsid w:val="00402EEB"/>
    <w:pPr>
      <w:spacing w:after="100" w:line="276" w:lineRule="auto"/>
      <w:ind w:left="220"/>
    </w:pPr>
    <w:rPr>
      <w:rFonts w:asciiTheme="minorHAnsi" w:eastAsiaTheme="minorEastAsia" w:hAnsiTheme="minorHAnsi" w:cstheme="minorBidi"/>
      <w:sz w:val="22"/>
      <w:szCs w:val="22"/>
    </w:rPr>
  </w:style>
  <w:style w:type="paragraph" w:styleId="T1">
    <w:name w:val="toc 1"/>
    <w:basedOn w:val="Normal"/>
    <w:next w:val="Normal"/>
    <w:autoRedefine/>
    <w:uiPriority w:val="39"/>
    <w:unhideWhenUsed/>
    <w:qFormat/>
    <w:rsid w:val="00402EEB"/>
    <w:pPr>
      <w:spacing w:after="100" w:line="276" w:lineRule="auto"/>
    </w:pPr>
    <w:rPr>
      <w:rFonts w:asciiTheme="minorHAnsi" w:eastAsiaTheme="minorEastAsia" w:hAnsiTheme="minorHAnsi" w:cstheme="minorBidi"/>
      <w:sz w:val="22"/>
      <w:szCs w:val="22"/>
    </w:rPr>
  </w:style>
  <w:style w:type="paragraph" w:styleId="T3">
    <w:name w:val="toc 3"/>
    <w:basedOn w:val="Normal"/>
    <w:next w:val="Normal"/>
    <w:autoRedefine/>
    <w:uiPriority w:val="39"/>
    <w:semiHidden/>
    <w:unhideWhenUsed/>
    <w:qFormat/>
    <w:rsid w:val="00402EEB"/>
    <w:pPr>
      <w:spacing w:after="100" w:line="276" w:lineRule="auto"/>
      <w:ind w:left="440"/>
    </w:pPr>
    <w:rPr>
      <w:rFonts w:asciiTheme="minorHAnsi" w:eastAsiaTheme="minorEastAsia" w:hAnsiTheme="minorHAnsi" w:cstheme="minorBidi"/>
      <w:sz w:val="22"/>
      <w:szCs w:val="22"/>
    </w:rPr>
  </w:style>
  <w:style w:type="paragraph" w:styleId="Trnak">
    <w:name w:val="Quote"/>
    <w:basedOn w:val="Normal"/>
    <w:next w:val="Normal"/>
    <w:link w:val="TrnakChar"/>
    <w:uiPriority w:val="29"/>
    <w:qFormat/>
    <w:rsid w:val="002F76F4"/>
    <w:rPr>
      <w:i/>
      <w:iCs/>
      <w:color w:val="000000" w:themeColor="text1"/>
    </w:rPr>
  </w:style>
  <w:style w:type="character" w:customStyle="1" w:styleId="TrnakChar">
    <w:name w:val="Tırnak Char"/>
    <w:basedOn w:val="VarsaylanParagrafYazTipi"/>
    <w:link w:val="Trnak"/>
    <w:uiPriority w:val="29"/>
    <w:rsid w:val="002F76F4"/>
    <w:rPr>
      <w:rFonts w:ascii="Times New Roman" w:eastAsia="Times New Roman" w:hAnsi="Times New Roman" w:cs="Times New Roman"/>
      <w:i/>
      <w:iCs/>
      <w:color w:val="000000" w:themeColor="text1"/>
      <w:sz w:val="20"/>
      <w:szCs w:val="20"/>
      <w:lang w:eastAsia="tr-TR"/>
    </w:rPr>
  </w:style>
  <w:style w:type="table" w:styleId="TabloKlavuzu">
    <w:name w:val="Table Grid"/>
    <w:basedOn w:val="NormalTablo"/>
    <w:uiPriority w:val="59"/>
    <w:rsid w:val="003C73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43316">
      <w:bodyDiv w:val="1"/>
      <w:marLeft w:val="0"/>
      <w:marRight w:val="0"/>
      <w:marTop w:val="0"/>
      <w:marBottom w:val="0"/>
      <w:divBdr>
        <w:top w:val="none" w:sz="0" w:space="0" w:color="auto"/>
        <w:left w:val="none" w:sz="0" w:space="0" w:color="auto"/>
        <w:bottom w:val="none" w:sz="0" w:space="0" w:color="auto"/>
        <w:right w:val="none" w:sz="0" w:space="0" w:color="auto"/>
      </w:divBdr>
    </w:div>
    <w:div w:id="215972839">
      <w:bodyDiv w:val="1"/>
      <w:marLeft w:val="0"/>
      <w:marRight w:val="0"/>
      <w:marTop w:val="0"/>
      <w:marBottom w:val="0"/>
      <w:divBdr>
        <w:top w:val="none" w:sz="0" w:space="0" w:color="auto"/>
        <w:left w:val="none" w:sz="0" w:space="0" w:color="auto"/>
        <w:bottom w:val="none" w:sz="0" w:space="0" w:color="auto"/>
        <w:right w:val="none" w:sz="0" w:space="0" w:color="auto"/>
      </w:divBdr>
    </w:div>
    <w:div w:id="249655992">
      <w:bodyDiv w:val="1"/>
      <w:marLeft w:val="0"/>
      <w:marRight w:val="0"/>
      <w:marTop w:val="0"/>
      <w:marBottom w:val="0"/>
      <w:divBdr>
        <w:top w:val="none" w:sz="0" w:space="0" w:color="auto"/>
        <w:left w:val="none" w:sz="0" w:space="0" w:color="auto"/>
        <w:bottom w:val="none" w:sz="0" w:space="0" w:color="auto"/>
        <w:right w:val="none" w:sz="0" w:space="0" w:color="auto"/>
      </w:divBdr>
      <w:divsChild>
        <w:div w:id="667027715">
          <w:marLeft w:val="547"/>
          <w:marRight w:val="0"/>
          <w:marTop w:val="0"/>
          <w:marBottom w:val="0"/>
          <w:divBdr>
            <w:top w:val="none" w:sz="0" w:space="0" w:color="auto"/>
            <w:left w:val="none" w:sz="0" w:space="0" w:color="auto"/>
            <w:bottom w:val="none" w:sz="0" w:space="0" w:color="auto"/>
            <w:right w:val="none" w:sz="0" w:space="0" w:color="auto"/>
          </w:divBdr>
        </w:div>
        <w:div w:id="130365522">
          <w:marLeft w:val="547"/>
          <w:marRight w:val="0"/>
          <w:marTop w:val="0"/>
          <w:marBottom w:val="0"/>
          <w:divBdr>
            <w:top w:val="none" w:sz="0" w:space="0" w:color="auto"/>
            <w:left w:val="none" w:sz="0" w:space="0" w:color="auto"/>
            <w:bottom w:val="none" w:sz="0" w:space="0" w:color="auto"/>
            <w:right w:val="none" w:sz="0" w:space="0" w:color="auto"/>
          </w:divBdr>
        </w:div>
        <w:div w:id="1343125327">
          <w:marLeft w:val="547"/>
          <w:marRight w:val="0"/>
          <w:marTop w:val="0"/>
          <w:marBottom w:val="0"/>
          <w:divBdr>
            <w:top w:val="none" w:sz="0" w:space="0" w:color="auto"/>
            <w:left w:val="none" w:sz="0" w:space="0" w:color="auto"/>
            <w:bottom w:val="none" w:sz="0" w:space="0" w:color="auto"/>
            <w:right w:val="none" w:sz="0" w:space="0" w:color="auto"/>
          </w:divBdr>
        </w:div>
        <w:div w:id="792213747">
          <w:marLeft w:val="547"/>
          <w:marRight w:val="0"/>
          <w:marTop w:val="0"/>
          <w:marBottom w:val="0"/>
          <w:divBdr>
            <w:top w:val="none" w:sz="0" w:space="0" w:color="auto"/>
            <w:left w:val="none" w:sz="0" w:space="0" w:color="auto"/>
            <w:bottom w:val="none" w:sz="0" w:space="0" w:color="auto"/>
            <w:right w:val="none" w:sz="0" w:space="0" w:color="auto"/>
          </w:divBdr>
        </w:div>
        <w:div w:id="1149203164">
          <w:marLeft w:val="547"/>
          <w:marRight w:val="0"/>
          <w:marTop w:val="0"/>
          <w:marBottom w:val="0"/>
          <w:divBdr>
            <w:top w:val="none" w:sz="0" w:space="0" w:color="auto"/>
            <w:left w:val="none" w:sz="0" w:space="0" w:color="auto"/>
            <w:bottom w:val="none" w:sz="0" w:space="0" w:color="auto"/>
            <w:right w:val="none" w:sz="0" w:space="0" w:color="auto"/>
          </w:divBdr>
        </w:div>
        <w:div w:id="657265351">
          <w:marLeft w:val="547"/>
          <w:marRight w:val="0"/>
          <w:marTop w:val="0"/>
          <w:marBottom w:val="0"/>
          <w:divBdr>
            <w:top w:val="none" w:sz="0" w:space="0" w:color="auto"/>
            <w:left w:val="none" w:sz="0" w:space="0" w:color="auto"/>
            <w:bottom w:val="none" w:sz="0" w:space="0" w:color="auto"/>
            <w:right w:val="none" w:sz="0" w:space="0" w:color="auto"/>
          </w:divBdr>
        </w:div>
        <w:div w:id="1030882058">
          <w:marLeft w:val="547"/>
          <w:marRight w:val="0"/>
          <w:marTop w:val="0"/>
          <w:marBottom w:val="0"/>
          <w:divBdr>
            <w:top w:val="none" w:sz="0" w:space="0" w:color="auto"/>
            <w:left w:val="none" w:sz="0" w:space="0" w:color="auto"/>
            <w:bottom w:val="none" w:sz="0" w:space="0" w:color="auto"/>
            <w:right w:val="none" w:sz="0" w:space="0" w:color="auto"/>
          </w:divBdr>
        </w:div>
        <w:div w:id="1807429715">
          <w:marLeft w:val="547"/>
          <w:marRight w:val="0"/>
          <w:marTop w:val="0"/>
          <w:marBottom w:val="0"/>
          <w:divBdr>
            <w:top w:val="none" w:sz="0" w:space="0" w:color="auto"/>
            <w:left w:val="none" w:sz="0" w:space="0" w:color="auto"/>
            <w:bottom w:val="none" w:sz="0" w:space="0" w:color="auto"/>
            <w:right w:val="none" w:sz="0" w:space="0" w:color="auto"/>
          </w:divBdr>
        </w:div>
        <w:div w:id="1602183871">
          <w:marLeft w:val="547"/>
          <w:marRight w:val="0"/>
          <w:marTop w:val="0"/>
          <w:marBottom w:val="0"/>
          <w:divBdr>
            <w:top w:val="none" w:sz="0" w:space="0" w:color="auto"/>
            <w:left w:val="none" w:sz="0" w:space="0" w:color="auto"/>
            <w:bottom w:val="none" w:sz="0" w:space="0" w:color="auto"/>
            <w:right w:val="none" w:sz="0" w:space="0" w:color="auto"/>
          </w:divBdr>
        </w:div>
        <w:div w:id="1557160407">
          <w:marLeft w:val="547"/>
          <w:marRight w:val="0"/>
          <w:marTop w:val="0"/>
          <w:marBottom w:val="0"/>
          <w:divBdr>
            <w:top w:val="none" w:sz="0" w:space="0" w:color="auto"/>
            <w:left w:val="none" w:sz="0" w:space="0" w:color="auto"/>
            <w:bottom w:val="none" w:sz="0" w:space="0" w:color="auto"/>
            <w:right w:val="none" w:sz="0" w:space="0" w:color="auto"/>
          </w:divBdr>
        </w:div>
        <w:div w:id="377510488">
          <w:marLeft w:val="547"/>
          <w:marRight w:val="0"/>
          <w:marTop w:val="0"/>
          <w:marBottom w:val="200"/>
          <w:divBdr>
            <w:top w:val="none" w:sz="0" w:space="0" w:color="auto"/>
            <w:left w:val="none" w:sz="0" w:space="0" w:color="auto"/>
            <w:bottom w:val="none" w:sz="0" w:space="0" w:color="auto"/>
            <w:right w:val="none" w:sz="0" w:space="0" w:color="auto"/>
          </w:divBdr>
        </w:div>
        <w:div w:id="1930232003">
          <w:marLeft w:val="547"/>
          <w:marRight w:val="0"/>
          <w:marTop w:val="0"/>
          <w:marBottom w:val="0"/>
          <w:divBdr>
            <w:top w:val="none" w:sz="0" w:space="0" w:color="auto"/>
            <w:left w:val="none" w:sz="0" w:space="0" w:color="auto"/>
            <w:bottom w:val="none" w:sz="0" w:space="0" w:color="auto"/>
            <w:right w:val="none" w:sz="0" w:space="0" w:color="auto"/>
          </w:divBdr>
        </w:div>
      </w:divsChild>
    </w:div>
    <w:div w:id="414324335">
      <w:bodyDiv w:val="1"/>
      <w:marLeft w:val="0"/>
      <w:marRight w:val="0"/>
      <w:marTop w:val="0"/>
      <w:marBottom w:val="0"/>
      <w:divBdr>
        <w:top w:val="none" w:sz="0" w:space="0" w:color="auto"/>
        <w:left w:val="none" w:sz="0" w:space="0" w:color="auto"/>
        <w:bottom w:val="none" w:sz="0" w:space="0" w:color="auto"/>
        <w:right w:val="none" w:sz="0" w:space="0" w:color="auto"/>
      </w:divBdr>
    </w:div>
    <w:div w:id="484669904">
      <w:bodyDiv w:val="1"/>
      <w:marLeft w:val="0"/>
      <w:marRight w:val="0"/>
      <w:marTop w:val="0"/>
      <w:marBottom w:val="0"/>
      <w:divBdr>
        <w:top w:val="none" w:sz="0" w:space="0" w:color="auto"/>
        <w:left w:val="none" w:sz="0" w:space="0" w:color="auto"/>
        <w:bottom w:val="none" w:sz="0" w:space="0" w:color="auto"/>
        <w:right w:val="none" w:sz="0" w:space="0" w:color="auto"/>
      </w:divBdr>
    </w:div>
    <w:div w:id="542329399">
      <w:bodyDiv w:val="1"/>
      <w:marLeft w:val="0"/>
      <w:marRight w:val="0"/>
      <w:marTop w:val="0"/>
      <w:marBottom w:val="0"/>
      <w:divBdr>
        <w:top w:val="none" w:sz="0" w:space="0" w:color="auto"/>
        <w:left w:val="none" w:sz="0" w:space="0" w:color="auto"/>
        <w:bottom w:val="none" w:sz="0" w:space="0" w:color="auto"/>
        <w:right w:val="none" w:sz="0" w:space="0" w:color="auto"/>
      </w:divBdr>
    </w:div>
    <w:div w:id="641540259">
      <w:bodyDiv w:val="1"/>
      <w:marLeft w:val="0"/>
      <w:marRight w:val="0"/>
      <w:marTop w:val="0"/>
      <w:marBottom w:val="0"/>
      <w:divBdr>
        <w:top w:val="none" w:sz="0" w:space="0" w:color="auto"/>
        <w:left w:val="none" w:sz="0" w:space="0" w:color="auto"/>
        <w:bottom w:val="none" w:sz="0" w:space="0" w:color="auto"/>
        <w:right w:val="none" w:sz="0" w:space="0" w:color="auto"/>
      </w:divBdr>
    </w:div>
    <w:div w:id="767503657">
      <w:bodyDiv w:val="1"/>
      <w:marLeft w:val="0"/>
      <w:marRight w:val="0"/>
      <w:marTop w:val="0"/>
      <w:marBottom w:val="0"/>
      <w:divBdr>
        <w:top w:val="none" w:sz="0" w:space="0" w:color="auto"/>
        <w:left w:val="none" w:sz="0" w:space="0" w:color="auto"/>
        <w:bottom w:val="none" w:sz="0" w:space="0" w:color="auto"/>
        <w:right w:val="none" w:sz="0" w:space="0" w:color="auto"/>
      </w:divBdr>
    </w:div>
    <w:div w:id="783840351">
      <w:bodyDiv w:val="1"/>
      <w:marLeft w:val="0"/>
      <w:marRight w:val="0"/>
      <w:marTop w:val="0"/>
      <w:marBottom w:val="0"/>
      <w:divBdr>
        <w:top w:val="none" w:sz="0" w:space="0" w:color="auto"/>
        <w:left w:val="none" w:sz="0" w:space="0" w:color="auto"/>
        <w:bottom w:val="none" w:sz="0" w:space="0" w:color="auto"/>
        <w:right w:val="none" w:sz="0" w:space="0" w:color="auto"/>
      </w:divBdr>
      <w:divsChild>
        <w:div w:id="1862278687">
          <w:marLeft w:val="446"/>
          <w:marRight w:val="0"/>
          <w:marTop w:val="0"/>
          <w:marBottom w:val="0"/>
          <w:divBdr>
            <w:top w:val="none" w:sz="0" w:space="0" w:color="auto"/>
            <w:left w:val="none" w:sz="0" w:space="0" w:color="auto"/>
            <w:bottom w:val="none" w:sz="0" w:space="0" w:color="auto"/>
            <w:right w:val="none" w:sz="0" w:space="0" w:color="auto"/>
          </w:divBdr>
        </w:div>
        <w:div w:id="3938789">
          <w:marLeft w:val="446"/>
          <w:marRight w:val="0"/>
          <w:marTop w:val="0"/>
          <w:marBottom w:val="0"/>
          <w:divBdr>
            <w:top w:val="none" w:sz="0" w:space="0" w:color="auto"/>
            <w:left w:val="none" w:sz="0" w:space="0" w:color="auto"/>
            <w:bottom w:val="none" w:sz="0" w:space="0" w:color="auto"/>
            <w:right w:val="none" w:sz="0" w:space="0" w:color="auto"/>
          </w:divBdr>
        </w:div>
        <w:div w:id="647855382">
          <w:marLeft w:val="446"/>
          <w:marRight w:val="0"/>
          <w:marTop w:val="0"/>
          <w:marBottom w:val="0"/>
          <w:divBdr>
            <w:top w:val="none" w:sz="0" w:space="0" w:color="auto"/>
            <w:left w:val="none" w:sz="0" w:space="0" w:color="auto"/>
            <w:bottom w:val="none" w:sz="0" w:space="0" w:color="auto"/>
            <w:right w:val="none" w:sz="0" w:space="0" w:color="auto"/>
          </w:divBdr>
        </w:div>
      </w:divsChild>
    </w:div>
    <w:div w:id="809446694">
      <w:bodyDiv w:val="1"/>
      <w:marLeft w:val="0"/>
      <w:marRight w:val="0"/>
      <w:marTop w:val="0"/>
      <w:marBottom w:val="0"/>
      <w:divBdr>
        <w:top w:val="none" w:sz="0" w:space="0" w:color="auto"/>
        <w:left w:val="none" w:sz="0" w:space="0" w:color="auto"/>
        <w:bottom w:val="none" w:sz="0" w:space="0" w:color="auto"/>
        <w:right w:val="none" w:sz="0" w:space="0" w:color="auto"/>
      </w:divBdr>
    </w:div>
    <w:div w:id="943073177">
      <w:bodyDiv w:val="1"/>
      <w:marLeft w:val="0"/>
      <w:marRight w:val="0"/>
      <w:marTop w:val="0"/>
      <w:marBottom w:val="0"/>
      <w:divBdr>
        <w:top w:val="none" w:sz="0" w:space="0" w:color="auto"/>
        <w:left w:val="none" w:sz="0" w:space="0" w:color="auto"/>
        <w:bottom w:val="none" w:sz="0" w:space="0" w:color="auto"/>
        <w:right w:val="none" w:sz="0" w:space="0" w:color="auto"/>
      </w:divBdr>
    </w:div>
    <w:div w:id="1230188134">
      <w:bodyDiv w:val="1"/>
      <w:marLeft w:val="0"/>
      <w:marRight w:val="0"/>
      <w:marTop w:val="0"/>
      <w:marBottom w:val="0"/>
      <w:divBdr>
        <w:top w:val="none" w:sz="0" w:space="0" w:color="auto"/>
        <w:left w:val="none" w:sz="0" w:space="0" w:color="auto"/>
        <w:bottom w:val="none" w:sz="0" w:space="0" w:color="auto"/>
        <w:right w:val="none" w:sz="0" w:space="0" w:color="auto"/>
      </w:divBdr>
    </w:div>
    <w:div w:id="1354308097">
      <w:bodyDiv w:val="1"/>
      <w:marLeft w:val="0"/>
      <w:marRight w:val="0"/>
      <w:marTop w:val="0"/>
      <w:marBottom w:val="0"/>
      <w:divBdr>
        <w:top w:val="none" w:sz="0" w:space="0" w:color="auto"/>
        <w:left w:val="none" w:sz="0" w:space="0" w:color="auto"/>
        <w:bottom w:val="none" w:sz="0" w:space="0" w:color="auto"/>
        <w:right w:val="none" w:sz="0" w:space="0" w:color="auto"/>
      </w:divBdr>
    </w:div>
    <w:div w:id="146403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kosgeb.gov.t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36629-2663-40D1-917C-C64EE6285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22</Pages>
  <Words>4132</Words>
  <Characters>23557</Characters>
  <Application>Microsoft Office Word</Application>
  <DocSecurity>0</DocSecurity>
  <Lines>196</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Zerrin ÇAKAR</dc:creator>
  <cp:lastModifiedBy>gokhan.akdagoglu</cp:lastModifiedBy>
  <cp:revision>3</cp:revision>
  <cp:lastPrinted>2016-06-06T06:59:00Z</cp:lastPrinted>
  <dcterms:created xsi:type="dcterms:W3CDTF">2016-06-06T07:39:00Z</dcterms:created>
  <dcterms:modified xsi:type="dcterms:W3CDTF">2016-08-11T13:05:00Z</dcterms:modified>
</cp:coreProperties>
</file>